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938" w:leader="none"/>
        </w:tabs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Zał. Nr 3                                                                   </w:t>
      </w:r>
    </w:p>
    <w:p>
      <w:pPr>
        <w:pStyle w:val="Normal"/>
        <w:spacing w:lineRule="exact" w:line="280"/>
        <w:ind w:left="4536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8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</w:rPr>
        <w:t>ZLECENIOBIORCA:</w:t>
      </w:r>
    </w:p>
    <w:p>
      <w:pPr>
        <w:pStyle w:val="Normal"/>
        <w:tabs>
          <w:tab w:val="clear" w:pos="708"/>
          <w:tab w:val="left" w:pos="7938" w:leader="none"/>
        </w:tabs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>………………………………</w:t>
      </w:r>
      <w:r>
        <w:rPr>
          <w:b/>
          <w:bCs/>
          <w:sz w:val="20"/>
          <w:szCs w:val="20"/>
        </w:rPr>
        <w:t>...</w:t>
      </w:r>
    </w:p>
    <w:p>
      <w:pPr>
        <w:pStyle w:val="Normal"/>
        <w:tabs>
          <w:tab w:val="clear" w:pos="708"/>
          <w:tab w:val="left" w:pos="7938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…………………………………</w:t>
      </w:r>
    </w:p>
    <w:p>
      <w:pPr>
        <w:pStyle w:val="Normal"/>
        <w:tabs>
          <w:tab w:val="clear" w:pos="708"/>
          <w:tab w:val="left" w:pos="7938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</w:t>
      </w:r>
      <w:r>
        <w:rPr>
          <w:sz w:val="20"/>
          <w:szCs w:val="20"/>
        </w:rPr>
        <w:t>...</w:t>
      </w:r>
    </w:p>
    <w:p>
      <w:pPr>
        <w:pStyle w:val="Normal"/>
        <w:tabs>
          <w:tab w:val="clear" w:pos="708"/>
          <w:tab w:val="left" w:pos="7938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>..………………………………...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ZLECENIE NR </w:t>
      </w:r>
      <w:r>
        <w:rPr>
          <w:rFonts w:cs="Times New Roman"/>
          <w:i/>
          <w:sz w:val="20"/>
          <w:szCs w:val="20"/>
        </w:rPr>
        <w:t xml:space="preserve">________/ZI/21 </w:t>
      </w:r>
      <w:r>
        <w:rPr>
          <w:rFonts w:cs="Times New Roman"/>
          <w:sz w:val="20"/>
          <w:szCs w:val="20"/>
        </w:rPr>
        <w:t xml:space="preserve">z dnia </w:t>
      </w:r>
      <w:r>
        <w:rPr>
          <w:rFonts w:cs="Times New Roman"/>
          <w:i/>
          <w:sz w:val="20"/>
          <w:szCs w:val="20"/>
        </w:rPr>
        <w:t>___________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>
      <w:pPr>
        <w:pStyle w:val="Normal"/>
        <w:spacing w:lineRule="exact" w:line="280"/>
        <w:ind w:left="709" w:hanging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>
        <w:rPr>
          <w:rFonts w:cs="Times New Roman"/>
          <w:b/>
          <w:sz w:val="20"/>
          <w:szCs w:val="20"/>
        </w:rPr>
        <w:t>ZLECENIODAWCA:</w:t>
      </w:r>
    </w:p>
    <w:p>
      <w:pPr>
        <w:pStyle w:val="Normal"/>
        <w:tabs>
          <w:tab w:val="clear" w:pos="708"/>
          <w:tab w:val="left" w:pos="2127" w:leader="none"/>
          <w:tab w:val="left" w:pos="4536" w:leader="none"/>
        </w:tabs>
        <w:spacing w:lineRule="exact" w:line="280"/>
        <w:ind w:left="2127" w:hanging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>Komenda Wojewódzka Policji w Szczecinie</w:t>
      </w:r>
    </w:p>
    <w:p>
      <w:pPr>
        <w:pStyle w:val="Normal"/>
        <w:tabs>
          <w:tab w:val="clear" w:pos="708"/>
          <w:tab w:val="left" w:pos="2127" w:leader="none"/>
          <w:tab w:val="left" w:pos="4536" w:leader="none"/>
        </w:tabs>
        <w:spacing w:lineRule="exact" w:line="280"/>
        <w:ind w:left="2127" w:hanging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>ul. Małopolska 47, 70-515 Szczecin</w:t>
      </w:r>
    </w:p>
    <w:p>
      <w:pPr>
        <w:pStyle w:val="Normal"/>
        <w:tabs>
          <w:tab w:val="clear" w:pos="708"/>
          <w:tab w:val="left" w:pos="2127" w:leader="none"/>
          <w:tab w:val="left" w:pos="4536" w:leader="none"/>
        </w:tabs>
        <w:spacing w:lineRule="exact" w:line="280"/>
        <w:ind w:left="2127" w:hanging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>NIP 851-030-96-92;  REGON  810903040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exact" w:line="360"/>
        <w:rPr>
          <w:rFonts w:cs="Times New Roman"/>
          <w:b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KWP w Szczecinie składa zamówienie na </w:t>
      </w:r>
      <w:r>
        <w:rPr>
          <w:rFonts w:eastAsia="Calibri" w:cs="Times New Roman" w:eastAsiaTheme="minorHAnsi"/>
          <w:color w:val="auto"/>
          <w:kern w:val="0"/>
          <w:sz w:val="20"/>
          <w:szCs w:val="20"/>
          <w:lang w:val="pl-PL" w:eastAsia="en-US" w:bidi="ar-SA"/>
        </w:rPr>
        <w:t>dostawę ………………………………………………………</w:t>
      </w:r>
      <w:r>
        <w:rPr>
          <w:rFonts w:cs="Times New Roman"/>
          <w:sz w:val="20"/>
          <w:szCs w:val="20"/>
        </w:rPr>
        <w:t xml:space="preserve">  zgodnie z ofertą cenową przesłaną dnia ……………...2021 r.</w:t>
      </w:r>
    </w:p>
    <w:p>
      <w:pPr>
        <w:pStyle w:val="Normal"/>
        <w:spacing w:lineRule="exact" w: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Wartość zlecenia:……………..zł brutto.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realizacji całości przedmiotu zamówienia: 10 dni od daty zatwierdzenia projektu  przez Zleceniodawcę.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14 dni od dnia otrzymania faktury VAT przez KWP w Szczecinie, przelewem.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>
      <w:pPr>
        <w:pStyle w:val="ListParagraph"/>
        <w:spacing w:lineRule="exact" w:line="360"/>
        <w:ind w:left="2127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Komenda Wojewódzka Policji w Szczecinie</w:t>
      </w:r>
    </w:p>
    <w:p>
      <w:pPr>
        <w:pStyle w:val="ListParagraph"/>
        <w:spacing w:lineRule="exact" w:line="360"/>
        <w:ind w:left="2127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Magazyn </w:t>
      </w:r>
      <w:r>
        <w:rPr>
          <w:rFonts w:ascii="Times New Roman" w:hAnsi="Times New Roman"/>
          <w:sz w:val="20"/>
          <w:szCs w:val="20"/>
        </w:rPr>
        <w:t>Wydział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Zaopatrzenia i Inwestycji, </w:t>
      </w:r>
    </w:p>
    <w:p>
      <w:pPr>
        <w:pStyle w:val="ListParagraph"/>
        <w:spacing w:lineRule="exact" w:line="360"/>
        <w:ind w:left="2127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ul.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l-PL" w:eastAsia="en-US" w:bidi="ar-SA"/>
        </w:rPr>
        <w:t xml:space="preserve">Wernyhory </w:t>
      </w:r>
      <w:r>
        <w:rPr>
          <w:rFonts w:ascii="Times New Roman" w:hAnsi="Times New Roman"/>
          <w:sz w:val="20"/>
          <w:szCs w:val="20"/>
        </w:rPr>
        <w:t>5, 70-</w:t>
      </w:r>
      <w:r>
        <w:rPr>
          <w:rFonts w:ascii="Times New Roman" w:hAnsi="Times New Roman"/>
          <w:sz w:val="20"/>
          <w:szCs w:val="20"/>
        </w:rPr>
        <w:t>240</w:t>
      </w:r>
      <w:r>
        <w:rPr>
          <w:rFonts w:ascii="Times New Roman" w:hAnsi="Times New Roman"/>
          <w:sz w:val="20"/>
          <w:szCs w:val="20"/>
        </w:rPr>
        <w:t xml:space="preserve"> Szczecin</w:t>
      </w:r>
    </w:p>
    <w:p>
      <w:pPr>
        <w:pStyle w:val="ListParagraph"/>
        <w:spacing w:lineRule="exact" w:line="360"/>
        <w:ind w:left="2127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Osobą upoważnioną do kontaktów ze strony Zleceniodawcy jest Pani </w:t>
      </w:r>
      <w:r>
        <w:rPr>
          <w:rFonts w:ascii="Times New Roman" w:hAnsi="Times New Roman"/>
          <w:sz w:val="20"/>
          <w:szCs w:val="20"/>
        </w:rPr>
        <w:t>Karolina Sajdak</w:t>
      </w:r>
      <w:r>
        <w:rPr>
          <w:rFonts w:ascii="Times New Roman" w:hAnsi="Times New Roman"/>
          <w:sz w:val="20"/>
          <w:szCs w:val="20"/>
        </w:rPr>
        <w:t xml:space="preserve">  tel. 47 78114</w:t>
      </w:r>
      <w:r>
        <w:rPr>
          <w:rFonts w:ascii="Times New Roman" w:hAnsi="Times New Roman"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>
      <w:pPr>
        <w:pStyle w:val="Normal"/>
        <w:ind w:left="284" w:hanging="0"/>
        <w:rPr>
          <w:rFonts w:cs="Times New Roman"/>
          <w:b/>
          <w:b/>
          <w:i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zakup zlecony poza ustawą Pzp z dnia 11 września 2019 r. (Dz.U. z 2019 r. poz. 2019 ze zmianami) poniżej kwoty 130 000 zł.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exact" w:line="1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pacing w:lineRule="exact" w:line="160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wykonano w 2  egz.</w:t>
      </w:r>
    </w:p>
    <w:p>
      <w:pPr>
        <w:pStyle w:val="Normal"/>
        <w:spacing w:lineRule="exact" w:line="160"/>
        <w:rPr>
          <w:sz w:val="12"/>
          <w:szCs w:val="12"/>
        </w:rPr>
      </w:pPr>
      <w:r>
        <w:rPr>
          <w:sz w:val="12"/>
          <w:szCs w:val="12"/>
        </w:rPr>
        <w:t>Wysłano pocztą elektroniczną</w:t>
      </w:r>
    </w:p>
    <w:p>
      <w:pPr>
        <w:pStyle w:val="Normal"/>
        <w:spacing w:lineRule="exact" w:line="16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opr. </w:t>
      </w:r>
      <w:r>
        <w:rPr>
          <w:sz w:val="12"/>
          <w:szCs w:val="12"/>
          <w:lang w:val="en-US"/>
        </w:rPr>
        <w:t xml:space="preserve">K. Sadjak </w:t>
      </w:r>
    </w:p>
    <w:p>
      <w:pPr>
        <w:pStyle w:val="Normal"/>
        <w:spacing w:lineRule="exact" w:line="16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tel. 47 78 11-4</w:t>
      </w:r>
      <w:r>
        <w:rPr>
          <w:sz w:val="12"/>
          <w:szCs w:val="12"/>
          <w:lang w:val="en-US"/>
        </w:rPr>
        <w:t>59</w:t>
      </w:r>
    </w:p>
    <w:p>
      <w:pPr>
        <w:pStyle w:val="Normal"/>
        <w:spacing w:lineRule="exact" w:line="16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WFOŚiGW</w:t>
      </w:r>
    </w:p>
    <w:p>
      <w:pPr>
        <w:pStyle w:val="Normal"/>
        <w:spacing w:lineRule="exact" w:line="160"/>
        <w:rPr>
          <w:sz w:val="12"/>
          <w:szCs w:val="12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0" allowOverlap="1" relativeHeight="2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0" allowOverlap="1" relativeHeight="3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01"/>
              <wp:lineTo x="21624" y="21001"/>
              <wp:lineTo x="21624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clear" w:pos="708"/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lear" w:pos="708"/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clear" w:pos="708"/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8b2b3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8b2b34"/>
    <w:pPr>
      <w:spacing w:beforeAutospacing="1" w:after="119"/>
      <w:jc w:val="left"/>
    </w:pPr>
    <w:rPr>
      <w:rFonts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216C-5E8C-4AFD-A721-D730455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DocSecurity>0</DocSecurity>
  <Pages>1</Pages>
  <Words>195</Words>
  <Characters>1299</Characters>
  <CharactersWithSpaces>2245</CharactersWithSpaces>
  <Paragraphs>34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2021-06-22T07:23:00Z</dcterms:created>
  <dc:creator>dkobielska</dc:creator>
  <dc:description/>
  <dc:language>pl-PL</dc:language>
  <cp:lastModifiedBy/>
  <cp:lastPrinted>2021-06-21T06:15:00Z</cp:lastPrinted>
  <dcterms:modified xsi:type="dcterms:W3CDTF">2021-08-27T11:30:00Z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