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8E" w:rsidRDefault="00CA10A6" w:rsidP="0092788E">
      <w:pPr>
        <w:jc w:val="right"/>
      </w:pPr>
      <w:r>
        <w:t>Szczecin, dnia 20</w:t>
      </w:r>
      <w:r w:rsidR="0092788E">
        <w:t xml:space="preserve">.11.2020 </w:t>
      </w:r>
      <w:proofErr w:type="gramStart"/>
      <w:r w:rsidR="0092788E">
        <w:t>r</w:t>
      </w:r>
      <w:proofErr w:type="gramEnd"/>
      <w:r w:rsidR="0092788E">
        <w:t>.</w:t>
      </w:r>
    </w:p>
    <w:p w:rsidR="0092788E" w:rsidRDefault="0092788E" w:rsidP="0092788E">
      <w:pPr>
        <w:jc w:val="right"/>
      </w:pPr>
    </w:p>
    <w:p w:rsidR="0092788E" w:rsidRDefault="0092788E" w:rsidP="0092788E">
      <w:pPr>
        <w:jc w:val="right"/>
      </w:pPr>
    </w:p>
    <w:p w:rsidR="0092788E" w:rsidRDefault="0092788E" w:rsidP="0092788E">
      <w:pPr>
        <w:jc w:val="center"/>
        <w:rPr>
          <w:b/>
        </w:rPr>
      </w:pPr>
      <w:r>
        <w:rPr>
          <w:b/>
        </w:rPr>
        <w:t>OGŁOSZENIE O ROZSTRZYGNIĘCIU POSTĘPOWANIA</w:t>
      </w:r>
    </w:p>
    <w:p w:rsidR="0092788E" w:rsidRDefault="0092788E" w:rsidP="0092788E">
      <w:pPr>
        <w:spacing w:line="520" w:lineRule="exact"/>
        <w:jc w:val="center"/>
      </w:pPr>
    </w:p>
    <w:p w:rsidR="00CD4FA0" w:rsidRDefault="0092788E" w:rsidP="00193DBB">
      <w:pPr>
        <w:spacing w:line="320" w:lineRule="exact"/>
      </w:pPr>
      <w:r>
        <w:t xml:space="preserve">Zamawiający: Komenda Wojewódzka Policji w Szczecinie informuje, że na zaproszenie </w:t>
      </w:r>
      <w:r>
        <w:br/>
        <w:t>do złożenia ofert na wykonanie materiałów promocyjnych</w:t>
      </w:r>
      <w:r w:rsidRPr="0016038A">
        <w:t xml:space="preserve"> </w:t>
      </w:r>
      <w:r>
        <w:t xml:space="preserve">w ramach realizowanego projektu pn. </w:t>
      </w:r>
      <w:r w:rsidRPr="0092788E">
        <w:rPr>
          <w:i/>
        </w:rPr>
        <w:t>Poprawa bezpieczeństwa w ruchu drogowym na transgranicznych szlakach komunikacyjnych Pomorza Zachodniego i Meklemburgii – Pomorza Przedniego</w:t>
      </w:r>
      <w:r w:rsidRPr="0092788E">
        <w:t xml:space="preserve">, </w:t>
      </w:r>
      <w:r w:rsidR="001F7337">
        <w:t xml:space="preserve">w postaci </w:t>
      </w:r>
      <w:r w:rsidR="001F7337">
        <w:br/>
      </w:r>
      <w:r w:rsidR="00152CA6">
        <w:t>wymiany czterech tablic informacyjnych</w:t>
      </w:r>
      <w:r w:rsidR="001F7337">
        <w:t>,</w:t>
      </w:r>
      <w:r w:rsidR="001F7337" w:rsidRPr="0092788E">
        <w:t xml:space="preserve"> </w:t>
      </w:r>
      <w:r w:rsidRPr="0092788E">
        <w:t>na podstawie art. 4 ust. 8 ustawy</w:t>
      </w:r>
      <w:r>
        <w:t xml:space="preserve"> Prawo zamówień publicznych z dnia 29 stycz</w:t>
      </w:r>
      <w:r w:rsidR="00193DBB">
        <w:t xml:space="preserve">nia 2004 roku (z póz. </w:t>
      </w:r>
      <w:proofErr w:type="gramStart"/>
      <w:r w:rsidR="00193DBB">
        <w:t>zmianami</w:t>
      </w:r>
      <w:proofErr w:type="gramEnd"/>
      <w:r w:rsidR="00193DBB">
        <w:t xml:space="preserve">), </w:t>
      </w:r>
      <w:r w:rsidR="00CD4FA0">
        <w:t>odpowiedziały następujące firmy:</w:t>
      </w:r>
    </w:p>
    <w:p w:rsidR="001F7337" w:rsidRDefault="001F7337" w:rsidP="00193DBB">
      <w:pPr>
        <w:spacing w:line="320" w:lineRule="exact"/>
      </w:pPr>
    </w:p>
    <w:tbl>
      <w:tblPr>
        <w:tblStyle w:val="Tabela-Siatka"/>
        <w:tblW w:w="8897" w:type="dxa"/>
        <w:tblLook w:val="04A0"/>
      </w:tblPr>
      <w:tblGrid>
        <w:gridCol w:w="817"/>
        <w:gridCol w:w="5670"/>
        <w:gridCol w:w="2410"/>
      </w:tblGrid>
      <w:tr w:rsidR="00152CA6" w:rsidRPr="00972C1D" w:rsidTr="009A395F">
        <w:trPr>
          <w:trHeight w:val="960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:rsidR="00152CA6" w:rsidRDefault="00152CA6" w:rsidP="009A395F">
            <w:pPr>
              <w:jc w:val="center"/>
            </w:pPr>
            <w:r>
              <w:t>Lp.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52CA6" w:rsidRPr="00972C1D" w:rsidRDefault="00152CA6" w:rsidP="009A395F">
            <w:pPr>
              <w:jc w:val="center"/>
              <w:rPr>
                <w:color w:val="000000" w:themeColor="text1"/>
              </w:rPr>
            </w:pPr>
            <w:r w:rsidRPr="00972C1D">
              <w:rPr>
                <w:color w:val="000000" w:themeColor="text1"/>
              </w:rPr>
              <w:t>Nazwa firmy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52CA6" w:rsidRPr="00972C1D" w:rsidRDefault="00152CA6" w:rsidP="009A395F">
            <w:pPr>
              <w:jc w:val="center"/>
              <w:rPr>
                <w:color w:val="000000" w:themeColor="text1"/>
              </w:rPr>
            </w:pPr>
            <w:r w:rsidRPr="00972C1D">
              <w:rPr>
                <w:color w:val="000000" w:themeColor="text1"/>
              </w:rPr>
              <w:t xml:space="preserve">Wartość oferty </w:t>
            </w:r>
          </w:p>
          <w:p w:rsidR="00152CA6" w:rsidRPr="00972C1D" w:rsidRDefault="00152CA6" w:rsidP="009A395F">
            <w:pPr>
              <w:jc w:val="center"/>
              <w:rPr>
                <w:color w:val="000000" w:themeColor="text1"/>
              </w:rPr>
            </w:pPr>
            <w:r w:rsidRPr="00972C1D">
              <w:rPr>
                <w:color w:val="000000" w:themeColor="text1"/>
              </w:rPr>
              <w:t xml:space="preserve">/brutto/ </w:t>
            </w:r>
          </w:p>
        </w:tc>
      </w:tr>
      <w:tr w:rsidR="00152CA6" w:rsidRPr="00972C1D" w:rsidTr="009A395F">
        <w:trPr>
          <w:trHeight w:val="1021"/>
        </w:trPr>
        <w:tc>
          <w:tcPr>
            <w:tcW w:w="817" w:type="dxa"/>
            <w:vAlign w:val="center"/>
          </w:tcPr>
          <w:p w:rsidR="00152CA6" w:rsidRDefault="00152CA6" w:rsidP="009A395F">
            <w:pPr>
              <w:jc w:val="center"/>
            </w:pPr>
            <w:r>
              <w:t>1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9C394E" w:rsidRDefault="009C394E" w:rsidP="00152CA6"/>
          <w:p w:rsidR="00152CA6" w:rsidRPr="00FC19F3" w:rsidRDefault="00152CA6" w:rsidP="00152CA6">
            <w:r>
              <w:t>MM Studio Reklamy</w:t>
            </w:r>
            <w:r>
              <w:br/>
              <w:t>ul. Bolesława Prusa 12a</w:t>
            </w:r>
            <w:r>
              <w:br/>
              <w:t>43-460 Wisła</w:t>
            </w:r>
            <w:r>
              <w:br/>
            </w:r>
          </w:p>
        </w:tc>
        <w:tc>
          <w:tcPr>
            <w:tcW w:w="2410" w:type="dxa"/>
            <w:vAlign w:val="center"/>
          </w:tcPr>
          <w:p w:rsidR="00152CA6" w:rsidRPr="00972C1D" w:rsidRDefault="00152CA6" w:rsidP="009A395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2.804,40 </w:t>
            </w:r>
            <w:proofErr w:type="gramStart"/>
            <w:r w:rsidRPr="00972C1D">
              <w:rPr>
                <w:color w:val="000000" w:themeColor="text1"/>
              </w:rPr>
              <w:t>zł</w:t>
            </w:r>
            <w:proofErr w:type="gramEnd"/>
          </w:p>
        </w:tc>
      </w:tr>
      <w:tr w:rsidR="00152CA6" w:rsidRPr="00474B2D" w:rsidTr="009A395F">
        <w:trPr>
          <w:trHeight w:val="2298"/>
        </w:trPr>
        <w:tc>
          <w:tcPr>
            <w:tcW w:w="817" w:type="dxa"/>
            <w:vAlign w:val="center"/>
          </w:tcPr>
          <w:p w:rsidR="00152CA6" w:rsidRDefault="00152CA6" w:rsidP="009A395F">
            <w:pPr>
              <w:jc w:val="center"/>
            </w:pPr>
            <w:r>
              <w:t>2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9C394E" w:rsidRDefault="009C394E" w:rsidP="00152CA6"/>
          <w:p w:rsidR="00152CA6" w:rsidRPr="000208D3" w:rsidRDefault="00152CA6" w:rsidP="00152CA6">
            <w:r>
              <w:t xml:space="preserve">REDEYE Group. </w:t>
            </w:r>
            <w:proofErr w:type="spellStart"/>
            <w:r>
              <w:t>Sp.z</w:t>
            </w:r>
            <w:proofErr w:type="spellEnd"/>
            <w:r>
              <w:t xml:space="preserve"> o. </w:t>
            </w:r>
            <w:proofErr w:type="gramStart"/>
            <w:r>
              <w:t>o</w:t>
            </w:r>
            <w:proofErr w:type="gramEnd"/>
            <w:r>
              <w:t>.</w:t>
            </w:r>
            <w:r>
              <w:br/>
            </w:r>
            <w:proofErr w:type="gramStart"/>
            <w:r>
              <w:t>ul</w:t>
            </w:r>
            <w:proofErr w:type="gramEnd"/>
            <w:r>
              <w:t>. Żelazna 59/0803</w:t>
            </w:r>
            <w:r>
              <w:br/>
              <w:t>41-943 Piekary Śląskie</w:t>
            </w:r>
            <w:r>
              <w:br/>
              <w:t>ul. Szmaragdowa 2</w:t>
            </w:r>
            <w:r>
              <w:br/>
              <w:t xml:space="preserve">Lokalizacja </w:t>
            </w:r>
            <w:proofErr w:type="spellStart"/>
            <w:r>
              <w:t>icon</w:t>
            </w:r>
            <w:proofErr w:type="spellEnd"/>
            <w:r>
              <w:br/>
              <w:t>31-137 Kraków</w:t>
            </w:r>
            <w:r>
              <w:br/>
              <w:t>ul. H. Siemiradzkiego 19/1</w:t>
            </w:r>
            <w:r>
              <w:br/>
            </w:r>
          </w:p>
        </w:tc>
        <w:tc>
          <w:tcPr>
            <w:tcW w:w="2410" w:type="dxa"/>
            <w:vAlign w:val="center"/>
          </w:tcPr>
          <w:p w:rsidR="00152CA6" w:rsidRPr="00474B2D" w:rsidRDefault="00152CA6" w:rsidP="009A395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12.619,80</w:t>
            </w:r>
            <w:r w:rsidRPr="00474B2D">
              <w:rPr>
                <w:color w:val="000000" w:themeColor="text1"/>
              </w:rPr>
              <w:t xml:space="preserve"> </w:t>
            </w:r>
            <w:proofErr w:type="gramStart"/>
            <w:r w:rsidRPr="00474B2D">
              <w:rPr>
                <w:color w:val="000000" w:themeColor="text1"/>
              </w:rPr>
              <w:t>zł</w:t>
            </w:r>
            <w:proofErr w:type="gramEnd"/>
          </w:p>
        </w:tc>
      </w:tr>
    </w:tbl>
    <w:p w:rsidR="001F7337" w:rsidRDefault="001F7337" w:rsidP="001F7337"/>
    <w:p w:rsidR="001F7337" w:rsidRDefault="001F7337" w:rsidP="001F7337"/>
    <w:p w:rsidR="001F7337" w:rsidRDefault="001F7337" w:rsidP="001F7337"/>
    <w:p w:rsidR="001F7337" w:rsidRDefault="001F7337" w:rsidP="001F7337"/>
    <w:tbl>
      <w:tblPr>
        <w:tblStyle w:val="Tabela-Siatka"/>
        <w:tblW w:w="8897" w:type="dxa"/>
        <w:tblLook w:val="04A0"/>
      </w:tblPr>
      <w:tblGrid>
        <w:gridCol w:w="817"/>
        <w:gridCol w:w="5670"/>
        <w:gridCol w:w="2410"/>
      </w:tblGrid>
      <w:tr w:rsidR="00152CA6" w:rsidRPr="00972C1D" w:rsidTr="009C394E">
        <w:trPr>
          <w:trHeight w:val="1748"/>
        </w:trPr>
        <w:tc>
          <w:tcPr>
            <w:tcW w:w="817" w:type="dxa"/>
            <w:vAlign w:val="center"/>
          </w:tcPr>
          <w:p w:rsidR="00152CA6" w:rsidRDefault="00152CA6" w:rsidP="009A395F">
            <w:pPr>
              <w:jc w:val="center"/>
            </w:pPr>
            <w:r>
              <w:lastRenderedPageBreak/>
              <w:t>3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152CA6" w:rsidRPr="000208D3" w:rsidRDefault="00152CA6" w:rsidP="00152CA6">
            <w:r>
              <w:t xml:space="preserve">Agencja Reklamowa Marketingowa </w:t>
            </w:r>
            <w:r>
              <w:br/>
              <w:t xml:space="preserve">Sylwiusz </w:t>
            </w:r>
            <w:proofErr w:type="spellStart"/>
            <w:r>
              <w:t>Gruś</w:t>
            </w:r>
            <w:proofErr w:type="spellEnd"/>
            <w:r>
              <w:br/>
              <w:t>ul. Wilcza 8/1</w:t>
            </w:r>
            <w:r>
              <w:br/>
              <w:t>56-120 Brzeg Dl.</w:t>
            </w:r>
          </w:p>
        </w:tc>
        <w:tc>
          <w:tcPr>
            <w:tcW w:w="2410" w:type="dxa"/>
            <w:vAlign w:val="center"/>
          </w:tcPr>
          <w:p w:rsidR="00152CA6" w:rsidRPr="00972C1D" w:rsidRDefault="00152CA6" w:rsidP="009A395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7.380,00</w:t>
            </w:r>
            <w:r w:rsidRPr="00972C1D">
              <w:rPr>
                <w:color w:val="000000" w:themeColor="text1"/>
              </w:rPr>
              <w:t xml:space="preserve"> </w:t>
            </w:r>
            <w:proofErr w:type="gramStart"/>
            <w:r w:rsidRPr="00972C1D">
              <w:rPr>
                <w:color w:val="000000" w:themeColor="text1"/>
              </w:rPr>
              <w:t>zł</w:t>
            </w:r>
            <w:proofErr w:type="gramEnd"/>
          </w:p>
        </w:tc>
      </w:tr>
      <w:tr w:rsidR="00152CA6" w:rsidTr="009A395F">
        <w:trPr>
          <w:trHeight w:val="1021"/>
        </w:trPr>
        <w:tc>
          <w:tcPr>
            <w:tcW w:w="817" w:type="dxa"/>
            <w:vAlign w:val="center"/>
          </w:tcPr>
          <w:p w:rsidR="00152CA6" w:rsidRDefault="00152CA6" w:rsidP="009A395F">
            <w:pPr>
              <w:jc w:val="center"/>
            </w:pPr>
            <w:r>
              <w:t>4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9C394E" w:rsidRDefault="009C394E" w:rsidP="009A395F"/>
          <w:p w:rsidR="00152CA6" w:rsidRDefault="00152CA6" w:rsidP="009A395F">
            <w:proofErr w:type="spellStart"/>
            <w:r>
              <w:t>MediaDruk</w:t>
            </w:r>
            <w:proofErr w:type="spellEnd"/>
            <w:r>
              <w:br/>
              <w:t>Jarosław Śliwiński</w:t>
            </w:r>
            <w:r>
              <w:br/>
              <w:t>ul. Łużycka 87</w:t>
            </w:r>
          </w:p>
          <w:p w:rsidR="00152CA6" w:rsidRDefault="00152CA6" w:rsidP="00152CA6">
            <w:r>
              <w:t>74-500 Gryfino</w:t>
            </w:r>
            <w:r>
              <w:br/>
            </w:r>
          </w:p>
        </w:tc>
        <w:tc>
          <w:tcPr>
            <w:tcW w:w="2410" w:type="dxa"/>
            <w:vAlign w:val="center"/>
          </w:tcPr>
          <w:p w:rsidR="00152CA6" w:rsidRDefault="00152CA6" w:rsidP="009A395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3.690,00 </w:t>
            </w:r>
            <w:proofErr w:type="gramStart"/>
            <w:r>
              <w:rPr>
                <w:color w:val="000000" w:themeColor="text1"/>
              </w:rPr>
              <w:t>zł</w:t>
            </w:r>
            <w:proofErr w:type="gramEnd"/>
          </w:p>
        </w:tc>
      </w:tr>
      <w:tr w:rsidR="00152CA6" w:rsidTr="009A395F">
        <w:trPr>
          <w:trHeight w:val="1021"/>
        </w:trPr>
        <w:tc>
          <w:tcPr>
            <w:tcW w:w="817" w:type="dxa"/>
            <w:vAlign w:val="center"/>
          </w:tcPr>
          <w:p w:rsidR="00152CA6" w:rsidRDefault="00152CA6" w:rsidP="009A395F">
            <w:pPr>
              <w:jc w:val="center"/>
            </w:pPr>
            <w:r>
              <w:t>5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9C394E" w:rsidRDefault="009C394E" w:rsidP="009A395F"/>
          <w:p w:rsidR="009C394E" w:rsidRDefault="00152CA6" w:rsidP="009A395F">
            <w:proofErr w:type="spellStart"/>
            <w:r>
              <w:t>Vertigo</w:t>
            </w:r>
            <w:proofErr w:type="spellEnd"/>
            <w:r>
              <w:t xml:space="preserve"> Studio </w:t>
            </w:r>
            <w:r>
              <w:br/>
              <w:t xml:space="preserve">Krzysztof </w:t>
            </w:r>
            <w:proofErr w:type="spellStart"/>
            <w:r>
              <w:t>Pietrusiewicz</w:t>
            </w:r>
            <w:proofErr w:type="spellEnd"/>
            <w:r>
              <w:br/>
              <w:t>ul. Bartosza Głowackiego 31</w:t>
            </w:r>
            <w:r>
              <w:br/>
              <w:t>70-238 Szczecin</w:t>
            </w:r>
          </w:p>
          <w:p w:rsidR="009C394E" w:rsidRDefault="009C394E" w:rsidP="009A395F"/>
        </w:tc>
        <w:tc>
          <w:tcPr>
            <w:tcW w:w="2410" w:type="dxa"/>
            <w:vAlign w:val="center"/>
          </w:tcPr>
          <w:p w:rsidR="00152CA6" w:rsidRDefault="00152CA6" w:rsidP="009A395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6.178,29 </w:t>
            </w:r>
            <w:proofErr w:type="gramStart"/>
            <w:r>
              <w:rPr>
                <w:color w:val="000000" w:themeColor="text1"/>
              </w:rPr>
              <w:t>zł</w:t>
            </w:r>
            <w:proofErr w:type="gramEnd"/>
          </w:p>
        </w:tc>
      </w:tr>
    </w:tbl>
    <w:p w:rsidR="001F7337" w:rsidRDefault="001F7337" w:rsidP="001F7337"/>
    <w:p w:rsidR="001F7337" w:rsidRDefault="001F7337" w:rsidP="001F7337"/>
    <w:p w:rsidR="001F7337" w:rsidRPr="00164271" w:rsidRDefault="001F7337" w:rsidP="00193DBB">
      <w:pPr>
        <w:spacing w:line="320" w:lineRule="exact"/>
      </w:pPr>
    </w:p>
    <w:p w:rsidR="00CD4FA0" w:rsidRDefault="00CD4FA0" w:rsidP="0092788E">
      <w:pPr>
        <w:spacing w:line="280" w:lineRule="exact"/>
      </w:pPr>
    </w:p>
    <w:p w:rsidR="0092788E" w:rsidRDefault="0092788E" w:rsidP="00CD4FA0">
      <w:pPr>
        <w:spacing w:line="320" w:lineRule="exact"/>
      </w:pPr>
      <w:r>
        <w:t>Przy wyborze wykonawcy zamówienia przyjęto kryterium najniższej ceny, w związku z tym wybrano ofertę firmy</w:t>
      </w:r>
      <w:r w:rsidR="00CD4FA0" w:rsidRPr="00CD4FA0">
        <w:rPr>
          <w:color w:val="000000" w:themeColor="text1"/>
        </w:rPr>
        <w:t xml:space="preserve"> </w:t>
      </w:r>
      <w:r w:rsidR="00152CA6">
        <w:t>MM Studio Reklamy</w:t>
      </w:r>
    </w:p>
    <w:p w:rsidR="0092788E" w:rsidRDefault="0092788E" w:rsidP="0092788E">
      <w:pPr>
        <w:ind w:right="3402"/>
        <w:jc w:val="left"/>
        <w:rPr>
          <w:sz w:val="18"/>
          <w:szCs w:val="18"/>
        </w:rPr>
      </w:pPr>
    </w:p>
    <w:p w:rsidR="0092788E" w:rsidRDefault="0092788E" w:rsidP="0092788E">
      <w:pPr>
        <w:ind w:right="3402"/>
        <w:jc w:val="left"/>
        <w:rPr>
          <w:sz w:val="18"/>
          <w:szCs w:val="18"/>
        </w:rPr>
      </w:pPr>
    </w:p>
    <w:p w:rsidR="0092788E" w:rsidRDefault="0092788E" w:rsidP="0092788E">
      <w:pPr>
        <w:ind w:right="3402"/>
        <w:jc w:val="left"/>
        <w:rPr>
          <w:sz w:val="18"/>
          <w:szCs w:val="18"/>
        </w:rPr>
      </w:pPr>
    </w:p>
    <w:p w:rsidR="00193DBB" w:rsidRDefault="00193DBB" w:rsidP="0092788E">
      <w:pPr>
        <w:ind w:right="3402"/>
        <w:jc w:val="left"/>
        <w:rPr>
          <w:sz w:val="18"/>
          <w:szCs w:val="18"/>
        </w:rPr>
      </w:pPr>
    </w:p>
    <w:p w:rsidR="001F7337" w:rsidRDefault="001F7337" w:rsidP="0092788E">
      <w:pPr>
        <w:ind w:right="3402"/>
        <w:jc w:val="left"/>
        <w:rPr>
          <w:sz w:val="18"/>
          <w:szCs w:val="18"/>
        </w:rPr>
      </w:pPr>
    </w:p>
    <w:p w:rsidR="001F7337" w:rsidRDefault="001F7337" w:rsidP="0092788E">
      <w:pPr>
        <w:ind w:right="3402"/>
        <w:jc w:val="left"/>
        <w:rPr>
          <w:sz w:val="18"/>
          <w:szCs w:val="18"/>
        </w:rPr>
      </w:pPr>
    </w:p>
    <w:p w:rsidR="001F7337" w:rsidRDefault="001F7337" w:rsidP="0092788E">
      <w:pPr>
        <w:ind w:right="3402"/>
        <w:jc w:val="left"/>
        <w:rPr>
          <w:sz w:val="18"/>
          <w:szCs w:val="18"/>
        </w:rPr>
      </w:pPr>
    </w:p>
    <w:p w:rsidR="001F7337" w:rsidRDefault="001F7337" w:rsidP="0092788E">
      <w:pPr>
        <w:ind w:right="3402"/>
        <w:jc w:val="left"/>
        <w:rPr>
          <w:sz w:val="18"/>
          <w:szCs w:val="18"/>
        </w:rPr>
      </w:pPr>
    </w:p>
    <w:p w:rsidR="001F7337" w:rsidRDefault="001F7337" w:rsidP="0092788E">
      <w:pPr>
        <w:ind w:right="3402"/>
        <w:jc w:val="left"/>
        <w:rPr>
          <w:sz w:val="18"/>
          <w:szCs w:val="18"/>
        </w:rPr>
      </w:pPr>
    </w:p>
    <w:p w:rsidR="001F7337" w:rsidRDefault="001F7337" w:rsidP="0092788E">
      <w:pPr>
        <w:ind w:right="3402"/>
        <w:jc w:val="left"/>
        <w:rPr>
          <w:sz w:val="18"/>
          <w:szCs w:val="18"/>
        </w:rPr>
      </w:pPr>
    </w:p>
    <w:p w:rsidR="001F7337" w:rsidRDefault="001F7337" w:rsidP="0092788E">
      <w:pPr>
        <w:ind w:right="3402"/>
        <w:jc w:val="left"/>
        <w:rPr>
          <w:sz w:val="18"/>
          <w:szCs w:val="18"/>
        </w:rPr>
      </w:pPr>
    </w:p>
    <w:p w:rsidR="001F7337" w:rsidRDefault="001F7337" w:rsidP="0092788E">
      <w:pPr>
        <w:ind w:right="3402"/>
        <w:jc w:val="left"/>
        <w:rPr>
          <w:sz w:val="18"/>
          <w:szCs w:val="18"/>
        </w:rPr>
      </w:pPr>
    </w:p>
    <w:p w:rsidR="00193DBB" w:rsidRDefault="00193DBB" w:rsidP="0092788E">
      <w:pPr>
        <w:ind w:right="3402"/>
        <w:jc w:val="left"/>
        <w:rPr>
          <w:sz w:val="18"/>
          <w:szCs w:val="18"/>
        </w:rPr>
      </w:pPr>
    </w:p>
    <w:p w:rsidR="00193DBB" w:rsidRDefault="00193DBB" w:rsidP="0092788E">
      <w:pPr>
        <w:ind w:right="3402"/>
        <w:jc w:val="left"/>
        <w:rPr>
          <w:sz w:val="18"/>
          <w:szCs w:val="18"/>
        </w:rPr>
      </w:pPr>
    </w:p>
    <w:p w:rsidR="0092788E" w:rsidRDefault="0092788E" w:rsidP="0092788E">
      <w:pPr>
        <w:ind w:right="3402"/>
        <w:jc w:val="left"/>
        <w:rPr>
          <w:sz w:val="18"/>
          <w:szCs w:val="18"/>
        </w:rPr>
      </w:pPr>
    </w:p>
    <w:p w:rsidR="0092788E" w:rsidRDefault="0092788E" w:rsidP="0092788E">
      <w:pPr>
        <w:ind w:right="3402"/>
        <w:jc w:val="left"/>
        <w:rPr>
          <w:sz w:val="18"/>
          <w:szCs w:val="18"/>
        </w:rPr>
      </w:pPr>
      <w:proofErr w:type="gramStart"/>
      <w:r>
        <w:rPr>
          <w:sz w:val="18"/>
          <w:szCs w:val="18"/>
        </w:rPr>
        <w:t>opr</w:t>
      </w:r>
      <w:proofErr w:type="gram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D.Kobielska</w:t>
      </w:r>
      <w:proofErr w:type="spellEnd"/>
    </w:p>
    <w:p w:rsidR="0094470A" w:rsidRPr="00CD4FA0" w:rsidRDefault="0092788E" w:rsidP="00CD4FA0">
      <w:pPr>
        <w:ind w:right="3402"/>
        <w:jc w:val="left"/>
        <w:rPr>
          <w:sz w:val="18"/>
          <w:szCs w:val="18"/>
        </w:rPr>
      </w:pPr>
      <w:proofErr w:type="gramStart"/>
      <w:r>
        <w:rPr>
          <w:sz w:val="18"/>
          <w:szCs w:val="18"/>
        </w:rPr>
        <w:t>tel</w:t>
      </w:r>
      <w:proofErr w:type="gramEnd"/>
      <w:r>
        <w:rPr>
          <w:sz w:val="18"/>
          <w:szCs w:val="18"/>
        </w:rPr>
        <w:t>. 47 78  11 439</w:t>
      </w:r>
    </w:p>
    <w:sectPr w:rsidR="0094470A" w:rsidRPr="00CD4FA0" w:rsidSect="009447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62C" w:rsidRDefault="0029762C" w:rsidP="0092788E">
      <w:r>
        <w:separator/>
      </w:r>
    </w:p>
  </w:endnote>
  <w:endnote w:type="continuationSeparator" w:id="0">
    <w:p w:rsidR="0029762C" w:rsidRDefault="0029762C" w:rsidP="00927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2C4" w:rsidRDefault="00B462C4" w:rsidP="005B3760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762500" cy="716915"/>
          <wp:effectExtent l="19050" t="0" r="0" b="0"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716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62C4" w:rsidRPr="005B3760" w:rsidRDefault="00B462C4" w:rsidP="00A16A0F">
    <w:pPr>
      <w:pStyle w:val="Stopka"/>
      <w:spacing w:line="180" w:lineRule="exact"/>
      <w:rPr>
        <w:i/>
        <w:sz w:val="18"/>
        <w:szCs w:val="18"/>
      </w:rPr>
    </w:pPr>
    <w:r>
      <w:rPr>
        <w:i/>
        <w:sz w:val="18"/>
        <w:szCs w:val="18"/>
      </w:rPr>
      <w:t xml:space="preserve">Projekt pn. „Poprawa bezpieczeństwa w ruchu drogowym na transgranicznych szlakach komunikacyjnych Pomorza Zachodniego i Meklemburgii – Pomorza Przedniego” Umowa o dofinansowanie projektu nr INT 45 z 06.12.2017/13.12.2017 Projekt realizowany w ramach Programu Współpracy INTERREG </w:t>
    </w:r>
    <w:proofErr w:type="gramStart"/>
    <w:r>
      <w:rPr>
        <w:i/>
        <w:sz w:val="18"/>
        <w:szCs w:val="18"/>
      </w:rPr>
      <w:t>V  A</w:t>
    </w:r>
    <w:proofErr w:type="gramEnd"/>
    <w:r>
      <w:rPr>
        <w:i/>
        <w:sz w:val="18"/>
        <w:szCs w:val="18"/>
      </w:rPr>
      <w:t xml:space="preserve"> Meklemburgia – Pomorze Przednie/Brandenburgia/Polska w ramach celu Europejska Współpraca Terytorialna dofinansowany przez Unię Europejską ze środków Europejskiego Funduszu Rozwoju Regionalnego (EFRR)</w:t>
    </w:r>
  </w:p>
  <w:p w:rsidR="0092788E" w:rsidRDefault="009278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62C" w:rsidRDefault="0029762C" w:rsidP="0092788E">
      <w:r>
        <w:separator/>
      </w:r>
    </w:p>
  </w:footnote>
  <w:footnote w:type="continuationSeparator" w:id="0">
    <w:p w:rsidR="0029762C" w:rsidRDefault="0029762C" w:rsidP="00927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88E" w:rsidRDefault="0092788E" w:rsidP="00EB6749">
    <w:pPr>
      <w:ind w:left="1134"/>
      <w:jc w:val="center"/>
      <w:rPr>
        <w:color w:val="333399"/>
        <w:spacing w:val="60"/>
        <w:sz w:val="28"/>
        <w:szCs w:val="28"/>
      </w:rPr>
    </w:pPr>
    <w:r>
      <w:rPr>
        <w:noProof/>
        <w:color w:val="333399"/>
        <w:spacing w:val="60"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-11430</wp:posOffset>
          </wp:positionV>
          <wp:extent cx="1063625" cy="1071245"/>
          <wp:effectExtent l="19050" t="0" r="3175" b="0"/>
          <wp:wrapTight wrapText="bothSides">
            <wp:wrapPolygon edited="0">
              <wp:start x="-387" y="0"/>
              <wp:lineTo x="-387" y="21126"/>
              <wp:lineTo x="21664" y="21126"/>
              <wp:lineTo x="21664" y="0"/>
              <wp:lineTo x="-387" y="0"/>
            </wp:wrapPolygon>
          </wp:wrapTight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1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333399"/>
        <w:spacing w:val="60"/>
        <w:sz w:val="28"/>
        <w:szCs w:val="28"/>
      </w:rPr>
      <w:t xml:space="preserve">KOMENDA WOJEWÓDZKA </w:t>
    </w:r>
    <w:proofErr w:type="gramStart"/>
    <w:r>
      <w:rPr>
        <w:color w:val="333399"/>
        <w:spacing w:val="60"/>
        <w:sz w:val="28"/>
        <w:szCs w:val="28"/>
      </w:rPr>
      <w:t>POLICJI                            W</w:t>
    </w:r>
    <w:proofErr w:type="gramEnd"/>
    <w:r>
      <w:rPr>
        <w:color w:val="333399"/>
        <w:spacing w:val="60"/>
        <w:sz w:val="28"/>
        <w:szCs w:val="28"/>
      </w:rPr>
      <w:t xml:space="preserve"> SZCZECINIE </w:t>
    </w:r>
  </w:p>
  <w:p w:rsidR="0092788E" w:rsidRDefault="0092788E" w:rsidP="00EB6749">
    <w:pPr>
      <w:ind w:left="1134"/>
      <w:jc w:val="center"/>
      <w:rPr>
        <w:color w:val="333399"/>
        <w:sz w:val="28"/>
        <w:szCs w:val="28"/>
      </w:rPr>
    </w:pPr>
    <w:r>
      <w:rPr>
        <w:color w:val="333399"/>
        <w:spacing w:val="60"/>
        <w:sz w:val="28"/>
        <w:szCs w:val="28"/>
      </w:rPr>
      <w:t>WYDZIAŁ</w:t>
    </w:r>
    <w:r>
      <w:rPr>
        <w:color w:val="333399"/>
        <w:sz w:val="28"/>
        <w:szCs w:val="28"/>
      </w:rPr>
      <w:t xml:space="preserve"> ZAOPATRZENIA I INWESTYCJI</w:t>
    </w:r>
  </w:p>
  <w:p w:rsidR="0092788E" w:rsidRDefault="0092788E">
    <w:pPr>
      <w:pStyle w:val="Nagwek2"/>
      <w:tabs>
        <w:tab w:val="center" w:pos="5103"/>
        <w:tab w:val="right" w:pos="9923"/>
      </w:tabs>
      <w:jc w:val="center"/>
      <w:rPr>
        <w:b w:val="0"/>
        <w:color w:val="333399"/>
        <w:sz w:val="20"/>
      </w:rPr>
    </w:pPr>
    <w:r>
      <w:rPr>
        <w:b w:val="0"/>
        <w:color w:val="333399"/>
        <w:sz w:val="20"/>
      </w:rPr>
      <w:t xml:space="preserve">                70- 515 Szczecin ul. </w:t>
    </w:r>
    <w:proofErr w:type="gramStart"/>
    <w:r>
      <w:rPr>
        <w:b w:val="0"/>
        <w:color w:val="333399"/>
        <w:sz w:val="20"/>
      </w:rPr>
      <w:t>Małopolska 47  tel</w:t>
    </w:r>
    <w:proofErr w:type="gramEnd"/>
    <w:r>
      <w:rPr>
        <w:b w:val="0"/>
        <w:color w:val="333399"/>
        <w:sz w:val="20"/>
      </w:rPr>
      <w:t>.  47 78–11-425        fax.  47 78-11-423</w:t>
    </w:r>
  </w:p>
  <w:p w:rsidR="0092788E" w:rsidRDefault="0092788E">
    <w:pPr>
      <w:pStyle w:val="Nagwek2"/>
      <w:tabs>
        <w:tab w:val="left" w:pos="6521"/>
        <w:tab w:val="left" w:pos="7655"/>
        <w:tab w:val="right" w:pos="9923"/>
      </w:tabs>
      <w:spacing w:before="11" w:after="6"/>
      <w:rPr>
        <w:b w:val="0"/>
        <w:color w:val="333399"/>
        <w:sz w:val="20"/>
      </w:rPr>
    </w:pPr>
    <w:r>
      <w:rPr>
        <w:b w:val="0"/>
        <w:sz w:val="20"/>
      </w:rPr>
      <w:t xml:space="preserve">                                                                                                          </w:t>
    </w:r>
    <w:r>
      <w:rPr>
        <w:b w:val="0"/>
        <w:color w:val="333399"/>
        <w:sz w:val="20"/>
      </w:rPr>
      <w:t>e-mail</w:t>
    </w:r>
    <w:proofErr w:type="gramStart"/>
    <w:r>
      <w:rPr>
        <w:b w:val="0"/>
        <w:color w:val="333399"/>
        <w:sz w:val="20"/>
      </w:rPr>
      <w:t>:policja</w:t>
    </w:r>
    <w:proofErr w:type="gramEnd"/>
    <w:r>
      <w:rPr>
        <w:b w:val="0"/>
        <w:color w:val="333399"/>
        <w:sz w:val="20"/>
      </w:rPr>
      <w:t>@szczecin.</w:t>
    </w:r>
    <w:proofErr w:type="gramStart"/>
    <w:r>
      <w:rPr>
        <w:b w:val="0"/>
        <w:color w:val="333399"/>
        <w:sz w:val="20"/>
      </w:rPr>
      <w:t>kwp</w:t>
    </w:r>
    <w:proofErr w:type="gramEnd"/>
    <w:r>
      <w:rPr>
        <w:b w:val="0"/>
        <w:color w:val="333399"/>
        <w:sz w:val="20"/>
      </w:rPr>
      <w:t>.</w:t>
    </w:r>
    <w:proofErr w:type="gramStart"/>
    <w:r>
      <w:rPr>
        <w:b w:val="0"/>
        <w:color w:val="333399"/>
        <w:sz w:val="20"/>
      </w:rPr>
      <w:t>gov</w:t>
    </w:r>
    <w:proofErr w:type="gramEnd"/>
    <w:r>
      <w:rPr>
        <w:b w:val="0"/>
        <w:color w:val="333399"/>
        <w:sz w:val="20"/>
      </w:rPr>
      <w:t>.</w:t>
    </w:r>
    <w:proofErr w:type="gramStart"/>
    <w:r>
      <w:rPr>
        <w:b w:val="0"/>
        <w:color w:val="333399"/>
        <w:sz w:val="20"/>
      </w:rPr>
      <w:t>pl</w:t>
    </w:r>
    <w:proofErr w:type="gramEnd"/>
  </w:p>
  <w:p w:rsidR="0092788E" w:rsidRDefault="0092788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88E"/>
    <w:rsid w:val="00011A35"/>
    <w:rsid w:val="00152CA6"/>
    <w:rsid w:val="001843B4"/>
    <w:rsid w:val="00193DBB"/>
    <w:rsid w:val="001F7337"/>
    <w:rsid w:val="0029762C"/>
    <w:rsid w:val="003E425B"/>
    <w:rsid w:val="0052781B"/>
    <w:rsid w:val="00597A2C"/>
    <w:rsid w:val="005C4FAC"/>
    <w:rsid w:val="005D0F8C"/>
    <w:rsid w:val="00770680"/>
    <w:rsid w:val="007D22DE"/>
    <w:rsid w:val="008F31E9"/>
    <w:rsid w:val="0092788E"/>
    <w:rsid w:val="0094470A"/>
    <w:rsid w:val="009C394E"/>
    <w:rsid w:val="00B05759"/>
    <w:rsid w:val="00B12D41"/>
    <w:rsid w:val="00B354E0"/>
    <w:rsid w:val="00B462C4"/>
    <w:rsid w:val="00BB10AB"/>
    <w:rsid w:val="00C0438C"/>
    <w:rsid w:val="00C2760C"/>
    <w:rsid w:val="00CA10A6"/>
    <w:rsid w:val="00CD4FA0"/>
    <w:rsid w:val="00E77CBF"/>
    <w:rsid w:val="00E8672D"/>
    <w:rsid w:val="00EF0047"/>
    <w:rsid w:val="00F036D4"/>
    <w:rsid w:val="00F7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88E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27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788E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7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88E"/>
    <w:rPr>
      <w:rFonts w:ascii="Times New Roman" w:hAnsi="Times New Roman"/>
      <w:sz w:val="24"/>
      <w:szCs w:val="24"/>
    </w:rPr>
  </w:style>
  <w:style w:type="paragraph" w:customStyle="1" w:styleId="Nagwek2">
    <w:name w:val="Nagłówek2"/>
    <w:basedOn w:val="Normalny"/>
    <w:next w:val="Tekstpodstawowy"/>
    <w:rsid w:val="0092788E"/>
    <w:pPr>
      <w:keepNext/>
      <w:suppressAutoHyphens/>
      <w:spacing w:before="240" w:after="120"/>
      <w:jc w:val="left"/>
    </w:pPr>
    <w:rPr>
      <w:rFonts w:ascii="Arial" w:eastAsia="MS Mincho" w:hAnsi="Arial" w:cs="Tahoma"/>
      <w:b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78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788E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8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8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788E"/>
    <w:pPr>
      <w:ind w:left="720"/>
      <w:contextualSpacing/>
      <w:jc w:val="left"/>
    </w:pPr>
    <w:rPr>
      <w:rFonts w:cs="Times New Roman"/>
      <w:color w:val="000000"/>
    </w:rPr>
  </w:style>
  <w:style w:type="table" w:styleId="Tabela-Siatka">
    <w:name w:val="Table Grid"/>
    <w:basedOn w:val="Standardowy"/>
    <w:uiPriority w:val="59"/>
    <w:rsid w:val="00CD4FA0"/>
    <w:pPr>
      <w:jc w:val="left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dkobielska</cp:lastModifiedBy>
  <cp:revision>11</cp:revision>
  <cp:lastPrinted>2020-11-24T12:49:00Z</cp:lastPrinted>
  <dcterms:created xsi:type="dcterms:W3CDTF">2020-11-02T11:03:00Z</dcterms:created>
  <dcterms:modified xsi:type="dcterms:W3CDTF">2020-11-24T12:49:00Z</dcterms:modified>
</cp:coreProperties>
</file>