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7" w:rsidRDefault="00245427">
      <w:pPr>
        <w:spacing w:after="0"/>
        <w:jc w:val="center"/>
        <w:rPr>
          <w:rFonts w:ascii="Times New Roman" w:eastAsia="Bookman Old Style" w:hAnsi="Times New Roman" w:cs="Times New Roman"/>
          <w:b/>
          <w:bCs/>
          <w:color w:val="1F3864"/>
          <w:spacing w:val="60"/>
          <w:sz w:val="28"/>
          <w:szCs w:val="28"/>
        </w:rPr>
      </w:pPr>
    </w:p>
    <w:p w:rsidR="00ED1053" w:rsidRPr="00AE4541" w:rsidRDefault="00B316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41">
        <w:rPr>
          <w:noProof/>
          <w:sz w:val="24"/>
          <w:szCs w:val="24"/>
          <w:lang w:eastAsia="pl-PL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-6985</wp:posOffset>
            </wp:positionV>
            <wp:extent cx="1063625" cy="1073150"/>
            <wp:effectExtent l="0" t="0" r="0" b="0"/>
            <wp:wrapTight wrapText="bothSides">
              <wp:wrapPolygon edited="0">
                <wp:start x="-664" y="0"/>
                <wp:lineTo x="-664" y="20400"/>
                <wp:lineTo x="21215" y="20400"/>
                <wp:lineTo x="21215" y="0"/>
                <wp:lineTo x="-66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541">
        <w:rPr>
          <w:rFonts w:ascii="Times New Roman" w:eastAsia="Bookman Old Style" w:hAnsi="Times New Roman" w:cs="Times New Roman"/>
          <w:b/>
          <w:bCs/>
          <w:color w:val="1F3864"/>
          <w:spacing w:val="60"/>
          <w:sz w:val="24"/>
          <w:szCs w:val="24"/>
        </w:rPr>
        <w:t xml:space="preserve">KOMENDA </w:t>
      </w:r>
      <w:r w:rsidRPr="00AE4541">
        <w:rPr>
          <w:rFonts w:ascii="Times New Roman" w:hAnsi="Times New Roman" w:cs="Times New Roman"/>
          <w:b/>
          <w:bCs/>
          <w:color w:val="1F3864"/>
          <w:spacing w:val="60"/>
          <w:sz w:val="24"/>
          <w:szCs w:val="24"/>
        </w:rPr>
        <w:t>WOJEWÓDZKAPOLICJI</w:t>
      </w:r>
    </w:p>
    <w:p w:rsidR="00ED1053" w:rsidRPr="00AE4541" w:rsidRDefault="00B316E0">
      <w:pPr>
        <w:pStyle w:val="Nagwek1"/>
        <w:tabs>
          <w:tab w:val="right" w:pos="9923"/>
        </w:tabs>
        <w:spacing w:before="0" w:after="0"/>
        <w:jc w:val="center"/>
        <w:rPr>
          <w:sz w:val="24"/>
          <w:szCs w:val="24"/>
        </w:rPr>
      </w:pPr>
      <w:r w:rsidRPr="00AE4541">
        <w:rPr>
          <w:rFonts w:ascii="Times New Roman" w:eastAsia="Times New Roman" w:hAnsi="Times New Roman" w:cs="Times New Roman"/>
          <w:color w:val="1F3864"/>
          <w:spacing w:val="60"/>
          <w:sz w:val="24"/>
          <w:szCs w:val="24"/>
        </w:rPr>
        <w:t>W</w:t>
      </w:r>
      <w:r w:rsidR="00AE4541">
        <w:rPr>
          <w:rFonts w:ascii="Times New Roman" w:eastAsia="Times New Roman" w:hAnsi="Times New Roman" w:cs="Times New Roman"/>
          <w:color w:val="1F3864"/>
          <w:spacing w:val="60"/>
          <w:sz w:val="24"/>
          <w:szCs w:val="24"/>
        </w:rPr>
        <w:t xml:space="preserve"> </w:t>
      </w:r>
      <w:r w:rsidRPr="00AE4541">
        <w:rPr>
          <w:rFonts w:ascii="Times New Roman" w:hAnsi="Times New Roman" w:cs="Times New Roman"/>
          <w:color w:val="1F3864"/>
          <w:spacing w:val="60"/>
          <w:sz w:val="24"/>
          <w:szCs w:val="24"/>
        </w:rPr>
        <w:t>SZCZECINIE</w:t>
      </w:r>
    </w:p>
    <w:p w:rsidR="00ED1053" w:rsidRPr="00AE4541" w:rsidRDefault="00B316E0">
      <w:pPr>
        <w:pStyle w:val="Tekstpodstawowy"/>
        <w:tabs>
          <w:tab w:val="center" w:pos="5103"/>
          <w:tab w:val="right" w:pos="9923"/>
        </w:tabs>
        <w:jc w:val="center"/>
        <w:rPr>
          <w:rFonts w:eastAsia="Bookman Old Style"/>
          <w:b/>
          <w:color w:val="1F3864"/>
          <w:spacing w:val="60"/>
          <w:sz w:val="24"/>
          <w:szCs w:val="24"/>
        </w:rPr>
      </w:pPr>
      <w:r w:rsidRPr="00AE4541">
        <w:rPr>
          <w:rFonts w:eastAsia="Bookman Old Style"/>
          <w:b/>
          <w:color w:val="1F3864"/>
          <w:spacing w:val="60"/>
          <w:sz w:val="24"/>
          <w:szCs w:val="24"/>
        </w:rPr>
        <w:t>Wydział Zaopatrzenia i Inwestycji</w:t>
      </w:r>
    </w:p>
    <w:p w:rsidR="00ED1053" w:rsidRDefault="00B316E0">
      <w:pPr>
        <w:pStyle w:val="Nagwek1"/>
        <w:tabs>
          <w:tab w:val="left" w:pos="780"/>
          <w:tab w:val="center" w:pos="4939"/>
          <w:tab w:val="right" w:pos="9923"/>
        </w:tabs>
        <w:spacing w:after="0" w:line="120" w:lineRule="auto"/>
        <w:ind w:right="-11"/>
        <w:contextualSpacing/>
        <w:jc w:val="center"/>
      </w:pPr>
      <w:r>
        <w:rPr>
          <w:rFonts w:ascii="Times New Roman" w:eastAsia="Times New Roman" w:hAnsi="Times New Roman" w:cs="Times New Roman"/>
          <w:b w:val="0"/>
          <w:color w:val="1F3864"/>
          <w:sz w:val="20"/>
          <w:szCs w:val="20"/>
        </w:rPr>
        <w:t>70-521</w:t>
      </w:r>
      <w:r>
        <w:rPr>
          <w:rFonts w:ascii="Times New Roman" w:hAnsi="Times New Roman" w:cs="Times New Roman"/>
          <w:b w:val="0"/>
          <w:color w:val="1F3864"/>
          <w:sz w:val="20"/>
          <w:szCs w:val="20"/>
        </w:rPr>
        <w:t>Szczecin, ul.Piotra i Pawła 4/5,tel.</w:t>
      </w:r>
      <w:bookmarkStart w:id="0" w:name="_Hlk536087641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>47 78</w:t>
      </w:r>
      <w:bookmarkEnd w:id="0"/>
      <w:r>
        <w:rPr>
          <w:rFonts w:ascii="Times New Roman" w:hAnsi="Times New Roman" w:cs="Times New Roman"/>
          <w:b w:val="0"/>
          <w:color w:val="1F3864"/>
          <w:sz w:val="20"/>
          <w:szCs w:val="20"/>
        </w:rPr>
        <w:t xml:space="preserve"> 11 425,fax47 78 11 423</w:t>
      </w:r>
      <w:r>
        <w:rPr>
          <w:rFonts w:ascii="Times New Roman" w:hAnsi="Times New Roman" w:cs="Times New Roman"/>
          <w:b w:val="0"/>
          <w:color w:val="1F3864"/>
          <w:sz w:val="20"/>
          <w:szCs w:val="20"/>
        </w:rPr>
        <w:br/>
      </w:r>
    </w:p>
    <w:p w:rsidR="00AE4541" w:rsidRDefault="00AE4541" w:rsidP="00AE4541">
      <w:pPr>
        <w:pStyle w:val="Bezodstpw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ab/>
      </w:r>
      <w:r w:rsidR="00B316E0">
        <w:rPr>
          <w:rFonts w:ascii="Times New Roman" w:eastAsia="Times New Roman" w:hAnsi="Times New Roman" w:cs="Times New Roman"/>
          <w:color w:val="1F3864"/>
          <w:sz w:val="20"/>
          <w:szCs w:val="20"/>
        </w:rPr>
        <w:t>e-mail:</w:t>
      </w:r>
      <w:r w:rsidR="00B316E0">
        <w:rPr>
          <w:rStyle w:val="czeinternetowe"/>
          <w:rFonts w:ascii="Times New Roman" w:eastAsia="Times New Roman" w:hAnsi="Times New Roman" w:cs="Times New Roman"/>
          <w:b/>
          <w:sz w:val="20"/>
          <w:szCs w:val="20"/>
        </w:rPr>
        <w:t>wzii@sc.policja.gov.pl</w:t>
      </w:r>
    </w:p>
    <w:p w:rsidR="00ED1053" w:rsidRPr="00AE4541" w:rsidRDefault="00B316E0" w:rsidP="00AE4541">
      <w:pPr>
        <w:pStyle w:val="Bezodstpw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</w:t>
      </w:r>
      <w:r w:rsidR="00AE4541"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  <w:r w:rsidR="00AE4541">
        <w:rPr>
          <w:rFonts w:ascii="Times New Roman" w:eastAsia="Times New Roman" w:hAnsi="Times New Roman" w:cs="Times New Roman"/>
          <w:sz w:val="16"/>
          <w:szCs w:val="16"/>
        </w:rPr>
        <w:t>______________</w:t>
      </w:r>
    </w:p>
    <w:p w:rsidR="00AE4541" w:rsidRDefault="00B316E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D1053" w:rsidRDefault="00AE454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6C5353">
        <w:rPr>
          <w:rFonts w:ascii="Times New Roman" w:hAnsi="Times New Roman"/>
          <w:bCs/>
          <w:szCs w:val="24"/>
        </w:rPr>
        <w:tab/>
        <w:t>Szczecin, dnia 26.11.</w:t>
      </w:r>
      <w:r w:rsidR="00B316E0">
        <w:rPr>
          <w:rFonts w:ascii="Times New Roman" w:hAnsi="Times New Roman"/>
          <w:bCs/>
          <w:szCs w:val="24"/>
        </w:rPr>
        <w:t xml:space="preserve">2021 r. </w:t>
      </w:r>
    </w:p>
    <w:p w:rsidR="00AE4541" w:rsidRDefault="00AE4541" w:rsidP="00AE4541">
      <w:pPr>
        <w:pStyle w:val="western"/>
        <w:spacing w:after="0" w:line="276" w:lineRule="auto"/>
        <w:jc w:val="center"/>
      </w:pPr>
      <w:r>
        <w:rPr>
          <w:b/>
          <w:bCs/>
        </w:rPr>
        <w:t>ZAPROSZENIE DO ZŁOŻENIA OFERTY</w:t>
      </w:r>
    </w:p>
    <w:p w:rsidR="00AE4541" w:rsidRDefault="00AE4541" w:rsidP="00871E2E">
      <w:pPr>
        <w:pStyle w:val="western"/>
        <w:spacing w:after="0"/>
        <w:ind w:left="-426"/>
      </w:pPr>
      <w:r>
        <w:rPr>
          <w:b/>
          <w:bCs/>
        </w:rPr>
        <w:t>1. Nazwa i adres i dane Zamawiającego</w:t>
      </w:r>
    </w:p>
    <w:p w:rsidR="00AE4541" w:rsidRDefault="00AE4541" w:rsidP="00871E2E">
      <w:pPr>
        <w:pStyle w:val="western"/>
        <w:spacing w:after="0"/>
        <w:ind w:left="-426"/>
      </w:pPr>
      <w:r>
        <w:t>Komenda Wojewódzka Policji</w:t>
      </w:r>
      <w:r w:rsidR="00096019">
        <w:t xml:space="preserve"> w Szczecinie ul. Małopolska 47</w:t>
      </w:r>
      <w:r>
        <w:t>, 70-515 Szczecin</w:t>
      </w:r>
    </w:p>
    <w:p w:rsidR="00AE4541" w:rsidRDefault="00AE4541" w:rsidP="00871E2E">
      <w:pPr>
        <w:pStyle w:val="western"/>
        <w:spacing w:after="0"/>
        <w:ind w:left="-426"/>
      </w:pPr>
      <w:r>
        <w:rPr>
          <w:b/>
          <w:bCs/>
        </w:rPr>
        <w:t>2. Tytuł projektu:</w:t>
      </w:r>
    </w:p>
    <w:p w:rsidR="00AE4541" w:rsidRPr="00AE4541" w:rsidRDefault="00871E2E" w:rsidP="00871E2E">
      <w:pPr>
        <w:pStyle w:val="western"/>
        <w:shd w:val="clear" w:color="auto" w:fill="FFFFFF"/>
        <w:spacing w:before="113" w:beforeAutospacing="0" w:after="0"/>
        <w:ind w:left="-426"/>
        <w:rPr>
          <w:b/>
          <w:spacing w:val="-2"/>
        </w:rPr>
      </w:pPr>
      <w:r>
        <w:rPr>
          <w:b/>
          <w:bCs/>
          <w:iCs/>
          <w:spacing w:val="-2"/>
          <w:sz w:val="22"/>
          <w:szCs w:val="22"/>
        </w:rPr>
        <w:t>Projekt NMF/PA20/031 pn.:</w:t>
      </w:r>
      <w:r w:rsidR="00AE4541" w:rsidRPr="00AE4541">
        <w:rPr>
          <w:b/>
          <w:bCs/>
          <w:iCs/>
          <w:spacing w:val="-2"/>
          <w:sz w:val="22"/>
          <w:szCs w:val="22"/>
        </w:rPr>
        <w:t xml:space="preserve"> „Poszukiwania osób ukrywających się przed wymiarem sprawiedliwości”</w:t>
      </w:r>
    </w:p>
    <w:p w:rsidR="00AE4541" w:rsidRPr="00AE4541" w:rsidRDefault="00AE4541" w:rsidP="00871E2E">
      <w:pPr>
        <w:pStyle w:val="western"/>
        <w:spacing w:after="0"/>
        <w:ind w:left="-426"/>
        <w:rPr>
          <w:b/>
        </w:rPr>
      </w:pPr>
      <w:r w:rsidRPr="00AE4541">
        <w:rPr>
          <w:b/>
          <w:bCs/>
        </w:rPr>
        <w:t>3. Zakres zamówienia:</w:t>
      </w:r>
    </w:p>
    <w:p w:rsidR="00AE4541" w:rsidRDefault="00AE4541" w:rsidP="00871E2E">
      <w:pPr>
        <w:pStyle w:val="western"/>
        <w:spacing w:after="0"/>
        <w:ind w:hanging="426"/>
      </w:pPr>
      <w:r>
        <w:t xml:space="preserve">Zakup monokularu termowizyjnego </w:t>
      </w:r>
      <w:r>
        <w:rPr>
          <w:sz w:val="22"/>
          <w:szCs w:val="22"/>
        </w:rPr>
        <w:t>w ilości 1 szt.</w:t>
      </w:r>
    </w:p>
    <w:p w:rsidR="00AE4541" w:rsidRDefault="00AE4541" w:rsidP="00871E2E">
      <w:pPr>
        <w:pStyle w:val="western"/>
        <w:spacing w:after="0"/>
        <w:ind w:left="-426"/>
      </w:pPr>
      <w:r>
        <w:rPr>
          <w:b/>
          <w:bCs/>
        </w:rPr>
        <w:t>Opis przedmiotu zamówienia stanowi formularz asortymentowo-cenowy -załącznik nr 1.</w:t>
      </w:r>
    </w:p>
    <w:p w:rsidR="00AE4541" w:rsidRDefault="00AE4541" w:rsidP="00871E2E">
      <w:pPr>
        <w:pStyle w:val="western"/>
        <w:spacing w:after="0"/>
        <w:ind w:left="-45" w:hanging="363"/>
      </w:pPr>
      <w:r>
        <w:rPr>
          <w:b/>
          <w:bCs/>
        </w:rPr>
        <w:t>4. Sposób przygotowania oferty:</w:t>
      </w:r>
    </w:p>
    <w:p w:rsidR="00AE4541" w:rsidRDefault="00AE4541" w:rsidP="00871E2E">
      <w:pPr>
        <w:pStyle w:val="western"/>
        <w:spacing w:after="0"/>
        <w:ind w:left="-426"/>
      </w:pPr>
      <w:r>
        <w:rPr>
          <w:sz w:val="22"/>
          <w:szCs w:val="22"/>
        </w:rPr>
        <w:t>zakup zlecony poza ustawą Prawo Zamówień Publicznych z dnia 11 września 2019 r (Dz. U z 2019 r. poz. 2019 ze zmianami) poniżej kwoty 130 000 zł.</w:t>
      </w:r>
    </w:p>
    <w:p w:rsidR="00AE4541" w:rsidRDefault="00AE4541" w:rsidP="00871E2E">
      <w:pPr>
        <w:pStyle w:val="western"/>
        <w:shd w:val="clear" w:color="auto" w:fill="FFFFFF"/>
        <w:spacing w:after="0"/>
        <w:ind w:left="-426"/>
      </w:pPr>
      <w:r>
        <w:t xml:space="preserve">Ofertę cenową należy sporządzić wg załącznika nr 1 stanowiącego formularz asortymentowo-cenowy. </w:t>
      </w:r>
    </w:p>
    <w:p w:rsidR="00AE4541" w:rsidRDefault="00AE4541" w:rsidP="00871E2E">
      <w:pPr>
        <w:pStyle w:val="western"/>
        <w:spacing w:after="0"/>
        <w:ind w:left="-17" w:hanging="363"/>
      </w:pPr>
      <w:r>
        <w:t>Zamawiający informuje, iż przy wyborze oferty będzie się kierował następującym</w:t>
      </w:r>
    </w:p>
    <w:p w:rsidR="00AE4541" w:rsidRDefault="00AE4541" w:rsidP="00871E2E">
      <w:pPr>
        <w:pStyle w:val="western"/>
        <w:spacing w:after="0"/>
        <w:ind w:left="-17" w:hanging="363"/>
      </w:pPr>
      <w:r>
        <w:t xml:space="preserve">kryterium: </w:t>
      </w:r>
    </w:p>
    <w:p w:rsidR="00AE4541" w:rsidRDefault="00AE4541" w:rsidP="00871E2E">
      <w:pPr>
        <w:pStyle w:val="western"/>
        <w:numPr>
          <w:ilvl w:val="0"/>
          <w:numId w:val="5"/>
        </w:numPr>
        <w:spacing w:after="0"/>
      </w:pPr>
      <w:r>
        <w:t>cena brutto 100 %</w:t>
      </w:r>
    </w:p>
    <w:p w:rsidR="00AE4541" w:rsidRDefault="00871E2E" w:rsidP="00871E2E">
      <w:pPr>
        <w:pStyle w:val="western"/>
        <w:spacing w:after="0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</w:t>
      </w:r>
      <w:r w:rsidR="00AE4541">
        <w:rPr>
          <w:sz w:val="22"/>
          <w:szCs w:val="22"/>
        </w:rPr>
        <w:t>oferowana cena musi zawierać wszystkie koszty związane z realizacją przedmiotu zamówienia wszelkie koszty i wydatki z uwzględnieniem podatku od towarów i usług, innych opłat i podatków, opłat celnych, kosztów opakowania, opłaty granicznej, upusty, rabaty oraz koszty dostawy do odbiorcy)</w:t>
      </w:r>
    </w:p>
    <w:p w:rsidR="00871E2E" w:rsidRDefault="00871E2E" w:rsidP="00871E2E">
      <w:pPr>
        <w:pStyle w:val="western"/>
        <w:spacing w:after="0" w:line="276" w:lineRule="auto"/>
        <w:ind w:left="-426"/>
      </w:pPr>
    </w:p>
    <w:p w:rsidR="00AE4541" w:rsidRDefault="00AE4541" w:rsidP="00871E2E">
      <w:pPr>
        <w:pStyle w:val="western"/>
        <w:spacing w:after="0" w:line="276" w:lineRule="auto"/>
        <w:ind w:left="-426"/>
      </w:pPr>
      <w:r>
        <w:t xml:space="preserve">Zapytanie ofertowe zakończy się podpisaniem </w:t>
      </w:r>
      <w:r>
        <w:rPr>
          <w:b/>
          <w:bCs/>
        </w:rPr>
        <w:t>zlecenia</w:t>
      </w:r>
      <w:r>
        <w:t xml:space="preserve"> z oferentem, który złoży </w:t>
      </w:r>
      <w:r w:rsidR="00871E2E">
        <w:rPr>
          <w:sz w:val="22"/>
          <w:szCs w:val="22"/>
        </w:rPr>
        <w:t>(</w:t>
      </w:r>
      <w:r>
        <w:t xml:space="preserve">najkorzystniejszą ofertę ( </w:t>
      </w:r>
      <w:r>
        <w:rPr>
          <w:b/>
          <w:bCs/>
        </w:rPr>
        <w:t>załącznik nr 2</w:t>
      </w:r>
      <w:r>
        <w:t>).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rPr>
          <w:b/>
          <w:bCs/>
        </w:rPr>
        <w:lastRenderedPageBreak/>
        <w:t>5. Warunki zmówienia :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t>- Towar będzie fabrycznie nowy, bez wad i uszczerbków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t xml:space="preserve">- Odbiór odbędzie się w siedzibie wskazanej przez Zamawiającego i zakończy podpisaniem 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t>protokołu zdawczo- odbiorczego stanowiącego (</w:t>
      </w:r>
      <w:r>
        <w:rPr>
          <w:b/>
          <w:bCs/>
        </w:rPr>
        <w:t>załącznik nr 3)</w:t>
      </w:r>
      <w:r>
        <w:t>.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rPr>
          <w:b/>
          <w:bCs/>
        </w:rPr>
        <w:t>-</w:t>
      </w:r>
      <w:r>
        <w:t xml:space="preserve"> Płatność odbywać się będzie w polskich złotych, przelewem, z odroczon</w:t>
      </w:r>
      <w:r w:rsidR="00096019">
        <w:t>ym terminem płatności w ciągu 14</w:t>
      </w:r>
      <w:r>
        <w:t xml:space="preserve"> dni od daty otrzymania FV.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rPr>
          <w:b/>
          <w:bCs/>
        </w:rPr>
        <w:t>6. Termin i forma składania ofert: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t xml:space="preserve">Ofertę należy </w:t>
      </w:r>
      <w:r w:rsidR="00871E2E">
        <w:rPr>
          <w:b/>
          <w:bCs/>
        </w:rPr>
        <w:t xml:space="preserve">złożyć do dnia </w:t>
      </w:r>
      <w:r w:rsidR="006C5353">
        <w:rPr>
          <w:b/>
          <w:bCs/>
        </w:rPr>
        <w:t>03</w:t>
      </w:r>
      <w:r w:rsidR="005C38BB">
        <w:rPr>
          <w:b/>
          <w:bCs/>
        </w:rPr>
        <w:t>.12</w:t>
      </w:r>
      <w:r>
        <w:rPr>
          <w:b/>
          <w:bCs/>
        </w:rPr>
        <w:t xml:space="preserve">.2021 r. godz. 15.00 </w:t>
      </w:r>
      <w:r>
        <w:t>w formie elektronicznej na adres</w:t>
      </w:r>
      <w:r>
        <w:rPr>
          <w:b/>
          <w:bCs/>
        </w:rPr>
        <w:t xml:space="preserve"> dorota.derda-chudzinska@sc.policja.gov.pl</w:t>
      </w:r>
    </w:p>
    <w:p w:rsidR="00AE4541" w:rsidRDefault="00AE4541" w:rsidP="00871E2E">
      <w:pPr>
        <w:pStyle w:val="western"/>
        <w:spacing w:after="113" w:line="276" w:lineRule="auto"/>
        <w:ind w:left="-426"/>
      </w:pPr>
      <w:r>
        <w:rPr>
          <w:b/>
          <w:bCs/>
        </w:rPr>
        <w:t>7. Termin realizac</w:t>
      </w:r>
      <w:r w:rsidR="00871E2E">
        <w:rPr>
          <w:b/>
          <w:bCs/>
        </w:rPr>
        <w:t>ji zamówienia: do dnia 14</w:t>
      </w:r>
      <w:r>
        <w:rPr>
          <w:b/>
          <w:bCs/>
        </w:rPr>
        <w:t>.</w:t>
      </w:r>
      <w:r w:rsidR="00871E2E">
        <w:rPr>
          <w:b/>
          <w:bCs/>
        </w:rPr>
        <w:t>12.2021 r.</w:t>
      </w:r>
    </w:p>
    <w:p w:rsidR="00AE4541" w:rsidRDefault="00AE4541" w:rsidP="00871E2E">
      <w:pPr>
        <w:pStyle w:val="western"/>
        <w:spacing w:after="0" w:line="276" w:lineRule="auto"/>
        <w:ind w:left="-426"/>
      </w:pPr>
    </w:p>
    <w:p w:rsidR="00AE4541" w:rsidRDefault="00AE4541" w:rsidP="00871E2E">
      <w:pPr>
        <w:pStyle w:val="western"/>
        <w:spacing w:after="0" w:line="276" w:lineRule="auto"/>
        <w:ind w:left="-426"/>
      </w:pPr>
      <w:r>
        <w:t xml:space="preserve">Komenda Wojewódzka Policji zastrzega sobie możliwość nie wybrania żadnej oferty i unieważnienia postępowania bez podania przyczyny. Niniejsze zapytanie nie jest zobowiązaniem do zawarcia umowy i nie rodzi skutków prawnych, nie jest ofertą w rozumieniu Kodeksu Cywilnego. </w:t>
      </w:r>
    </w:p>
    <w:p w:rsidR="00AE4541" w:rsidRDefault="00AE4541" w:rsidP="00871E2E">
      <w:pPr>
        <w:pStyle w:val="western"/>
        <w:spacing w:after="0" w:line="276" w:lineRule="auto"/>
        <w:ind w:left="-426"/>
      </w:pPr>
      <w:r>
        <w:t>Ogłoszenie zostanie również umieszczone na stronie bazakonkurecyjnosci.fundusze europejskie.gov.pl</w:t>
      </w:r>
    </w:p>
    <w:p w:rsidR="00AE4541" w:rsidRDefault="00AE4541" w:rsidP="00AE4541">
      <w:pPr>
        <w:pStyle w:val="western"/>
        <w:spacing w:after="0" w:line="276" w:lineRule="auto"/>
      </w:pPr>
    </w:p>
    <w:p w:rsidR="00AE4541" w:rsidRPr="00AE4541" w:rsidRDefault="00AE4541" w:rsidP="00AE45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541">
        <w:rPr>
          <w:rFonts w:ascii="Times New Roman" w:hAnsi="Times New Roman" w:cs="Times New Roman"/>
          <w:sz w:val="24"/>
          <w:szCs w:val="24"/>
        </w:rPr>
        <w:t>ZASTĘPCA NACZELNIKA</w:t>
      </w:r>
    </w:p>
    <w:p w:rsidR="00AE4541" w:rsidRPr="00AE4541" w:rsidRDefault="00AE4541" w:rsidP="00AE45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  <w:t>Wydziału Zaopatrzenia i Inwestycji</w:t>
      </w:r>
    </w:p>
    <w:p w:rsidR="00AE4541" w:rsidRPr="00AE4541" w:rsidRDefault="00AE4541" w:rsidP="00AE45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  <w:t>KWP w Szczecinie</w:t>
      </w:r>
    </w:p>
    <w:p w:rsidR="00AE4541" w:rsidRPr="00AE4541" w:rsidRDefault="00AE4541" w:rsidP="00AE45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</w:r>
      <w:r w:rsidRPr="00AE4541">
        <w:rPr>
          <w:rFonts w:ascii="Times New Roman" w:hAnsi="Times New Roman" w:cs="Times New Roman"/>
          <w:sz w:val="24"/>
          <w:szCs w:val="24"/>
        </w:rPr>
        <w:tab/>
        <w:t>Anna Małgorzata Pimpicka</w:t>
      </w:r>
    </w:p>
    <w:p w:rsidR="00AE4541" w:rsidRPr="00AE4541" w:rsidRDefault="00AE4541" w:rsidP="00AE45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541" w:rsidRDefault="00AE4541" w:rsidP="00AE4541">
      <w:pPr>
        <w:pStyle w:val="western"/>
        <w:spacing w:after="0" w:line="276" w:lineRule="auto"/>
      </w:pPr>
    </w:p>
    <w:p w:rsidR="00AE4541" w:rsidRDefault="00AE4541" w:rsidP="00AE4541">
      <w:pPr>
        <w:pStyle w:val="western"/>
        <w:spacing w:after="0" w:line="276" w:lineRule="auto"/>
      </w:pPr>
    </w:p>
    <w:p w:rsidR="00AE4541" w:rsidRDefault="00AE4541" w:rsidP="00AE4541">
      <w:pPr>
        <w:pStyle w:val="western"/>
        <w:spacing w:after="0" w:line="276" w:lineRule="auto"/>
      </w:pPr>
      <w:r>
        <w:rPr>
          <w:b/>
          <w:bCs/>
          <w:u w:val="single"/>
        </w:rPr>
        <w:t>Załączniki</w:t>
      </w:r>
    </w:p>
    <w:p w:rsidR="00AE4541" w:rsidRDefault="00AE4541" w:rsidP="00AE4541">
      <w:pPr>
        <w:pStyle w:val="western"/>
        <w:spacing w:after="0" w:line="102" w:lineRule="atLeast"/>
      </w:pPr>
    </w:p>
    <w:p w:rsidR="00AE4541" w:rsidRDefault="00AE4541" w:rsidP="00AE4541">
      <w:pPr>
        <w:pStyle w:val="western"/>
        <w:numPr>
          <w:ilvl w:val="0"/>
          <w:numId w:val="6"/>
        </w:numPr>
        <w:spacing w:after="0" w:line="102" w:lineRule="atLeast"/>
      </w:pPr>
      <w:r>
        <w:t>Formularz asortymentowo-cenowy (załącznik nr 1)</w:t>
      </w:r>
    </w:p>
    <w:p w:rsidR="00AE4541" w:rsidRDefault="00096019" w:rsidP="00AE4541">
      <w:pPr>
        <w:pStyle w:val="western"/>
        <w:numPr>
          <w:ilvl w:val="0"/>
          <w:numId w:val="6"/>
        </w:numPr>
        <w:spacing w:after="0" w:line="102" w:lineRule="atLeast"/>
      </w:pPr>
      <w:r>
        <w:t>Wzór zlecenia</w:t>
      </w:r>
      <w:r w:rsidR="00AE4541">
        <w:t xml:space="preserve"> (załącznik nr 2)</w:t>
      </w:r>
    </w:p>
    <w:p w:rsidR="00ED1053" w:rsidRPr="00871E2E" w:rsidRDefault="00AE4541" w:rsidP="00871E2E">
      <w:pPr>
        <w:pStyle w:val="western"/>
        <w:numPr>
          <w:ilvl w:val="0"/>
          <w:numId w:val="6"/>
        </w:numPr>
        <w:spacing w:after="0" w:line="102" w:lineRule="atLeast"/>
      </w:pPr>
      <w:r>
        <w:t>Protokół odbioru ilościowo-jakościowy ( załącznik nr 3)</w:t>
      </w:r>
    </w:p>
    <w:p w:rsidR="00ED1053" w:rsidRPr="006C5353" w:rsidRDefault="00B316E0" w:rsidP="006C5353">
      <w:pPr>
        <w:spacing w:line="100" w:lineRule="atLeast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sectPr w:rsidR="00ED1053" w:rsidRPr="006C5353" w:rsidSect="00871E2E">
      <w:footerReference w:type="default" r:id="rId8"/>
      <w:pgSz w:w="11906" w:h="16838"/>
      <w:pgMar w:top="1417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8F" w:rsidRDefault="00596F8F" w:rsidP="00ED1053">
      <w:pPr>
        <w:spacing w:after="0" w:line="240" w:lineRule="auto"/>
      </w:pPr>
      <w:r>
        <w:separator/>
      </w:r>
    </w:p>
  </w:endnote>
  <w:endnote w:type="continuationSeparator" w:id="1">
    <w:p w:rsidR="00596F8F" w:rsidRDefault="00596F8F" w:rsidP="00ED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53" w:rsidRDefault="00B316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-42545</wp:posOffset>
          </wp:positionH>
          <wp:positionV relativeFrom="page">
            <wp:posOffset>9925050</wp:posOffset>
          </wp:positionV>
          <wp:extent cx="525145" cy="5899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2B92" w:rsidRDefault="001C2B92">
    <w:pPr>
      <w:pStyle w:val="Footer"/>
      <w:rPr>
        <w:rFonts w:ascii="Arial" w:hAnsi="Arial" w:cs="Arial"/>
        <w:sz w:val="16"/>
        <w:szCs w:val="16"/>
      </w:rPr>
    </w:pPr>
  </w:p>
  <w:p w:rsidR="00ED1053" w:rsidRDefault="001C2B92">
    <w:pPr>
      <w:pStyle w:val="Footer"/>
    </w:pPr>
    <w:r>
      <w:rPr>
        <w:rFonts w:ascii="Arial" w:hAnsi="Arial" w:cs="Arial"/>
        <w:sz w:val="16"/>
        <w:szCs w:val="16"/>
      </w:rPr>
      <w:t xml:space="preserve">                    </w:t>
    </w:r>
    <w:r w:rsidR="00B316E0">
      <w:rPr>
        <w:rFonts w:ascii="Arial" w:hAnsi="Arial" w:cs="Arial"/>
        <w:sz w:val="16"/>
        <w:szCs w:val="16"/>
      </w:rPr>
      <w:t xml:space="preserve">Projekt nr NMF/PA20/031 pn. „Poszukiwania osób ukrywających się przed wymiarem sprawiedliwości” korzysta   </w:t>
    </w:r>
    <w:r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ab/>
      <w:t xml:space="preserve">        </w:t>
    </w:r>
    <w:r w:rsidR="00B316E0">
      <w:rPr>
        <w:rFonts w:ascii="Arial" w:hAnsi="Arial" w:cs="Arial"/>
        <w:sz w:val="16"/>
        <w:szCs w:val="16"/>
      </w:rPr>
      <w:t>z dofinansowania otrzymanego od Norwegii w ramach Norweskiego Mechanizmu Finansowego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8F" w:rsidRDefault="00596F8F" w:rsidP="00ED1053">
      <w:pPr>
        <w:spacing w:after="0" w:line="240" w:lineRule="auto"/>
      </w:pPr>
      <w:r>
        <w:separator/>
      </w:r>
    </w:p>
  </w:footnote>
  <w:footnote w:type="continuationSeparator" w:id="1">
    <w:p w:rsidR="00596F8F" w:rsidRDefault="00596F8F" w:rsidP="00ED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521"/>
    <w:multiLevelType w:val="multilevel"/>
    <w:tmpl w:val="823477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sz w:val="24"/>
        <w:szCs w:val="24"/>
      </w:rPr>
    </w:lvl>
  </w:abstractNum>
  <w:abstractNum w:abstractNumId="1">
    <w:nsid w:val="1A11248A"/>
    <w:multiLevelType w:val="multilevel"/>
    <w:tmpl w:val="F3885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2F08E2"/>
    <w:multiLevelType w:val="multilevel"/>
    <w:tmpl w:val="FBF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80083"/>
    <w:multiLevelType w:val="multilevel"/>
    <w:tmpl w:val="C1C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D9442CB"/>
    <w:multiLevelType w:val="multilevel"/>
    <w:tmpl w:val="39A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56A6711"/>
    <w:multiLevelType w:val="multilevel"/>
    <w:tmpl w:val="784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053"/>
    <w:rsid w:val="00096019"/>
    <w:rsid w:val="001033EC"/>
    <w:rsid w:val="001C2B92"/>
    <w:rsid w:val="00205934"/>
    <w:rsid w:val="00245427"/>
    <w:rsid w:val="002D1C7E"/>
    <w:rsid w:val="004E38A5"/>
    <w:rsid w:val="00596F8F"/>
    <w:rsid w:val="005C38BB"/>
    <w:rsid w:val="00615C50"/>
    <w:rsid w:val="006C5353"/>
    <w:rsid w:val="007A47F7"/>
    <w:rsid w:val="00871E2E"/>
    <w:rsid w:val="009336D2"/>
    <w:rsid w:val="00AE4541"/>
    <w:rsid w:val="00B316E0"/>
    <w:rsid w:val="00D72FD7"/>
    <w:rsid w:val="00EB6100"/>
    <w:rsid w:val="00E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5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B21CE"/>
  </w:style>
  <w:style w:type="character" w:customStyle="1" w:styleId="StopkaZnak">
    <w:name w:val="Stopka Znak"/>
    <w:basedOn w:val="Domylnaczcionkaakapitu"/>
    <w:link w:val="Footer"/>
    <w:uiPriority w:val="99"/>
    <w:qFormat/>
    <w:rsid w:val="006B21CE"/>
  </w:style>
  <w:style w:type="character" w:customStyle="1" w:styleId="czeinternetowe">
    <w:name w:val="Łącze internetowe"/>
    <w:rsid w:val="006B21C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B21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ED1053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2">
    <w:name w:val="ListLabel 2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">
    <w:name w:val="ListLabel 3"/>
    <w:qFormat/>
    <w:rsid w:val="00ED1053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4">
    <w:name w:val="ListLabel 4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wypunktowania">
    <w:name w:val="Znaki wypunktowania"/>
    <w:qFormat/>
    <w:rsid w:val="00ED1053"/>
    <w:rPr>
      <w:rFonts w:ascii="OpenSymbol" w:eastAsia="OpenSymbol" w:hAnsi="OpenSymbol" w:cs="OpenSymbol"/>
    </w:rPr>
  </w:style>
  <w:style w:type="character" w:customStyle="1" w:styleId="FontStyle18">
    <w:name w:val="Font Style18"/>
    <w:qFormat/>
    <w:rsid w:val="00ED1053"/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  <w:qFormat/>
    <w:rsid w:val="00ED1053"/>
    <w:rPr>
      <w:rFonts w:ascii="Symbol" w:hAnsi="Symbol" w:cs="Symbol"/>
      <w:b w:val="0"/>
      <w:bCs w:val="0"/>
      <w:sz w:val="24"/>
      <w:szCs w:val="24"/>
    </w:rPr>
  </w:style>
  <w:style w:type="character" w:customStyle="1" w:styleId="ListLabel5">
    <w:name w:val="ListLabel 5"/>
    <w:qFormat/>
    <w:rsid w:val="00ED1053"/>
    <w:rPr>
      <w:rFonts w:ascii="Times New Roman" w:hAnsi="Times New Roman" w:cs="OpenSymbol"/>
      <w:b w:val="0"/>
      <w:sz w:val="22"/>
    </w:rPr>
  </w:style>
  <w:style w:type="character" w:customStyle="1" w:styleId="ListLabel6">
    <w:name w:val="ListLabel 6"/>
    <w:qFormat/>
    <w:rsid w:val="00ED1053"/>
    <w:rPr>
      <w:rFonts w:cs="OpenSymbol"/>
    </w:rPr>
  </w:style>
  <w:style w:type="character" w:customStyle="1" w:styleId="ListLabel7">
    <w:name w:val="ListLabel 7"/>
    <w:qFormat/>
    <w:rsid w:val="00ED1053"/>
    <w:rPr>
      <w:rFonts w:cs="OpenSymbol"/>
    </w:rPr>
  </w:style>
  <w:style w:type="character" w:customStyle="1" w:styleId="ListLabel8">
    <w:name w:val="ListLabel 8"/>
    <w:qFormat/>
    <w:rsid w:val="00ED1053"/>
    <w:rPr>
      <w:rFonts w:cs="OpenSymbol"/>
    </w:rPr>
  </w:style>
  <w:style w:type="character" w:customStyle="1" w:styleId="ListLabel9">
    <w:name w:val="ListLabel 9"/>
    <w:qFormat/>
    <w:rsid w:val="00ED1053"/>
    <w:rPr>
      <w:rFonts w:cs="OpenSymbol"/>
    </w:rPr>
  </w:style>
  <w:style w:type="character" w:customStyle="1" w:styleId="ListLabel10">
    <w:name w:val="ListLabel 10"/>
    <w:qFormat/>
    <w:rsid w:val="00ED1053"/>
    <w:rPr>
      <w:rFonts w:cs="OpenSymbol"/>
    </w:rPr>
  </w:style>
  <w:style w:type="character" w:customStyle="1" w:styleId="ListLabel11">
    <w:name w:val="ListLabel 11"/>
    <w:qFormat/>
    <w:rsid w:val="00ED1053"/>
    <w:rPr>
      <w:rFonts w:cs="OpenSymbol"/>
    </w:rPr>
  </w:style>
  <w:style w:type="character" w:customStyle="1" w:styleId="ListLabel12">
    <w:name w:val="ListLabel 12"/>
    <w:qFormat/>
    <w:rsid w:val="00ED1053"/>
    <w:rPr>
      <w:rFonts w:cs="OpenSymbol"/>
    </w:rPr>
  </w:style>
  <w:style w:type="character" w:customStyle="1" w:styleId="ListLabel13">
    <w:name w:val="ListLabel 13"/>
    <w:qFormat/>
    <w:rsid w:val="00ED1053"/>
    <w:rPr>
      <w:rFonts w:cs="OpenSymbol"/>
    </w:rPr>
  </w:style>
  <w:style w:type="character" w:customStyle="1" w:styleId="ListLabel14">
    <w:name w:val="ListLabel 14"/>
    <w:qFormat/>
    <w:rsid w:val="00ED1053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15">
    <w:name w:val="ListLabel 1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6">
    <w:name w:val="ListLabel 1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7">
    <w:name w:val="ListLabel 1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8">
    <w:name w:val="ListLabel 1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19">
    <w:name w:val="ListLabel 1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0">
    <w:name w:val="ListLabel 2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1">
    <w:name w:val="ListLabel 2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2">
    <w:name w:val="ListLabel 2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23">
    <w:name w:val="ListLabel 23"/>
    <w:qFormat/>
    <w:rsid w:val="00ED10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24">
    <w:name w:val="ListLabel 24"/>
    <w:qFormat/>
    <w:rsid w:val="00ED105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5">
    <w:name w:val="ListLabel 25"/>
    <w:qFormat/>
    <w:rsid w:val="00ED1053"/>
    <w:rPr>
      <w:rFonts w:cs="OpenSymbol"/>
      <w:b w:val="0"/>
      <w:sz w:val="22"/>
    </w:rPr>
  </w:style>
  <w:style w:type="character" w:customStyle="1" w:styleId="ListLabel26">
    <w:name w:val="ListLabel 26"/>
    <w:qFormat/>
    <w:rsid w:val="00ED1053"/>
    <w:rPr>
      <w:rFonts w:cs="OpenSymbol"/>
    </w:rPr>
  </w:style>
  <w:style w:type="character" w:customStyle="1" w:styleId="ListLabel27">
    <w:name w:val="ListLabel 27"/>
    <w:qFormat/>
    <w:rsid w:val="00ED1053"/>
    <w:rPr>
      <w:rFonts w:cs="OpenSymbol"/>
    </w:rPr>
  </w:style>
  <w:style w:type="character" w:customStyle="1" w:styleId="ListLabel28">
    <w:name w:val="ListLabel 28"/>
    <w:qFormat/>
    <w:rsid w:val="00ED1053"/>
    <w:rPr>
      <w:rFonts w:cs="OpenSymbol"/>
    </w:rPr>
  </w:style>
  <w:style w:type="character" w:customStyle="1" w:styleId="ListLabel29">
    <w:name w:val="ListLabel 29"/>
    <w:qFormat/>
    <w:rsid w:val="00ED1053"/>
    <w:rPr>
      <w:rFonts w:cs="OpenSymbol"/>
    </w:rPr>
  </w:style>
  <w:style w:type="character" w:customStyle="1" w:styleId="ListLabel30">
    <w:name w:val="ListLabel 30"/>
    <w:qFormat/>
    <w:rsid w:val="00ED1053"/>
    <w:rPr>
      <w:rFonts w:cs="OpenSymbol"/>
    </w:rPr>
  </w:style>
  <w:style w:type="character" w:customStyle="1" w:styleId="ListLabel31">
    <w:name w:val="ListLabel 31"/>
    <w:qFormat/>
    <w:rsid w:val="00ED1053"/>
    <w:rPr>
      <w:rFonts w:cs="OpenSymbol"/>
    </w:rPr>
  </w:style>
  <w:style w:type="character" w:customStyle="1" w:styleId="ListLabel32">
    <w:name w:val="ListLabel 32"/>
    <w:qFormat/>
    <w:rsid w:val="00ED1053"/>
    <w:rPr>
      <w:rFonts w:cs="OpenSymbol"/>
    </w:rPr>
  </w:style>
  <w:style w:type="character" w:customStyle="1" w:styleId="ListLabel33">
    <w:name w:val="ListLabel 33"/>
    <w:qFormat/>
    <w:rsid w:val="00ED1053"/>
    <w:rPr>
      <w:rFonts w:cs="OpenSymbol"/>
    </w:rPr>
  </w:style>
  <w:style w:type="character" w:customStyle="1" w:styleId="ListLabel34">
    <w:name w:val="ListLabel 34"/>
    <w:qFormat/>
    <w:rsid w:val="00ED1053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35">
    <w:name w:val="ListLabel 3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6">
    <w:name w:val="ListLabel 3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7">
    <w:name w:val="ListLabel 3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8">
    <w:name w:val="ListLabel 3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39">
    <w:name w:val="ListLabel 3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0">
    <w:name w:val="ListLabel 4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1">
    <w:name w:val="ListLabel 4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42">
    <w:name w:val="ListLabel 4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59">
    <w:name w:val="ListLabel 559"/>
    <w:qFormat/>
    <w:rsid w:val="00ED1053"/>
    <w:rPr>
      <w:b/>
      <w:color w:val="auto"/>
      <w:sz w:val="20"/>
    </w:rPr>
  </w:style>
  <w:style w:type="character" w:customStyle="1" w:styleId="ListLabel560">
    <w:name w:val="ListLabel 560"/>
    <w:qFormat/>
    <w:rsid w:val="00ED1053"/>
    <w:rPr>
      <w:rFonts w:cs="Times New Roman"/>
    </w:rPr>
  </w:style>
  <w:style w:type="character" w:customStyle="1" w:styleId="ListLabel561">
    <w:name w:val="ListLabel 561"/>
    <w:qFormat/>
    <w:rsid w:val="00ED1053"/>
    <w:rPr>
      <w:rFonts w:cs="Times New Roman"/>
    </w:rPr>
  </w:style>
  <w:style w:type="character" w:customStyle="1" w:styleId="ListLabel562">
    <w:name w:val="ListLabel 562"/>
    <w:qFormat/>
    <w:rsid w:val="00ED1053"/>
    <w:rPr>
      <w:rFonts w:cs="Times New Roman"/>
      <w:b/>
    </w:rPr>
  </w:style>
  <w:style w:type="character" w:customStyle="1" w:styleId="ListLabel563">
    <w:name w:val="ListLabel 563"/>
    <w:qFormat/>
    <w:rsid w:val="00ED1053"/>
    <w:rPr>
      <w:rFonts w:cs="Times New Roman"/>
    </w:rPr>
  </w:style>
  <w:style w:type="character" w:customStyle="1" w:styleId="ListLabel564">
    <w:name w:val="ListLabel 564"/>
    <w:qFormat/>
    <w:rsid w:val="00ED1053"/>
    <w:rPr>
      <w:rFonts w:cs="Times New Roman"/>
    </w:rPr>
  </w:style>
  <w:style w:type="character" w:customStyle="1" w:styleId="ListLabel565">
    <w:name w:val="ListLabel 565"/>
    <w:qFormat/>
    <w:rsid w:val="00ED1053"/>
    <w:rPr>
      <w:rFonts w:cs="Times New Roman"/>
    </w:rPr>
  </w:style>
  <w:style w:type="character" w:customStyle="1" w:styleId="ListLabel566">
    <w:name w:val="ListLabel 566"/>
    <w:qFormat/>
    <w:rsid w:val="00ED1053"/>
    <w:rPr>
      <w:rFonts w:cs="Times New Roman"/>
    </w:rPr>
  </w:style>
  <w:style w:type="character" w:customStyle="1" w:styleId="ListLabel567">
    <w:name w:val="ListLabel 567"/>
    <w:qFormat/>
    <w:rsid w:val="00ED1053"/>
    <w:rPr>
      <w:rFonts w:cs="Times New Roman"/>
    </w:rPr>
  </w:style>
  <w:style w:type="character" w:customStyle="1" w:styleId="ListLabel568">
    <w:name w:val="ListLabel 568"/>
    <w:qFormat/>
    <w:rsid w:val="00ED1053"/>
    <w:rPr>
      <w:rFonts w:cs="OpenSymbol"/>
      <w:b w:val="0"/>
      <w:sz w:val="22"/>
    </w:rPr>
  </w:style>
  <w:style w:type="character" w:customStyle="1" w:styleId="ListLabel569">
    <w:name w:val="ListLabel 569"/>
    <w:qFormat/>
    <w:rsid w:val="00ED1053"/>
    <w:rPr>
      <w:rFonts w:cs="OpenSymbol"/>
    </w:rPr>
  </w:style>
  <w:style w:type="character" w:customStyle="1" w:styleId="ListLabel570">
    <w:name w:val="ListLabel 570"/>
    <w:qFormat/>
    <w:rsid w:val="00ED1053"/>
    <w:rPr>
      <w:rFonts w:cs="OpenSymbol"/>
    </w:rPr>
  </w:style>
  <w:style w:type="character" w:customStyle="1" w:styleId="ListLabel571">
    <w:name w:val="ListLabel 571"/>
    <w:qFormat/>
    <w:rsid w:val="00ED1053"/>
    <w:rPr>
      <w:rFonts w:cs="OpenSymbol"/>
    </w:rPr>
  </w:style>
  <w:style w:type="character" w:customStyle="1" w:styleId="ListLabel572">
    <w:name w:val="ListLabel 572"/>
    <w:qFormat/>
    <w:rsid w:val="00ED1053"/>
    <w:rPr>
      <w:rFonts w:cs="OpenSymbol"/>
    </w:rPr>
  </w:style>
  <w:style w:type="character" w:customStyle="1" w:styleId="ListLabel573">
    <w:name w:val="ListLabel 573"/>
    <w:qFormat/>
    <w:rsid w:val="00ED1053"/>
    <w:rPr>
      <w:rFonts w:cs="OpenSymbol"/>
    </w:rPr>
  </w:style>
  <w:style w:type="character" w:customStyle="1" w:styleId="ListLabel574">
    <w:name w:val="ListLabel 574"/>
    <w:qFormat/>
    <w:rsid w:val="00ED1053"/>
    <w:rPr>
      <w:rFonts w:cs="OpenSymbol"/>
    </w:rPr>
  </w:style>
  <w:style w:type="character" w:customStyle="1" w:styleId="ListLabel575">
    <w:name w:val="ListLabel 575"/>
    <w:qFormat/>
    <w:rsid w:val="00ED1053"/>
    <w:rPr>
      <w:rFonts w:cs="OpenSymbol"/>
    </w:rPr>
  </w:style>
  <w:style w:type="character" w:customStyle="1" w:styleId="ListLabel576">
    <w:name w:val="ListLabel 576"/>
    <w:qFormat/>
    <w:rsid w:val="00ED1053"/>
    <w:rPr>
      <w:rFonts w:cs="OpenSymbol"/>
    </w:rPr>
  </w:style>
  <w:style w:type="character" w:customStyle="1" w:styleId="ListLabel577">
    <w:name w:val="ListLabel 577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78">
    <w:name w:val="ListLabel 57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79">
    <w:name w:val="ListLabel 57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0">
    <w:name w:val="ListLabel 58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1">
    <w:name w:val="ListLabel 58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2">
    <w:name w:val="ListLabel 58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3">
    <w:name w:val="ListLabel 583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4">
    <w:name w:val="ListLabel 584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5">
    <w:name w:val="ListLabel 58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86">
    <w:name w:val="ListLabel 586"/>
    <w:qFormat/>
    <w:rsid w:val="00ED1053"/>
    <w:rPr>
      <w:rFonts w:cs="OpenSymbol"/>
      <w:b w:val="0"/>
      <w:sz w:val="22"/>
    </w:rPr>
  </w:style>
  <w:style w:type="character" w:customStyle="1" w:styleId="ListLabel587">
    <w:name w:val="ListLabel 587"/>
    <w:qFormat/>
    <w:rsid w:val="00ED1053"/>
    <w:rPr>
      <w:rFonts w:cs="OpenSymbol"/>
    </w:rPr>
  </w:style>
  <w:style w:type="character" w:customStyle="1" w:styleId="ListLabel588">
    <w:name w:val="ListLabel 588"/>
    <w:qFormat/>
    <w:rsid w:val="00ED1053"/>
    <w:rPr>
      <w:rFonts w:cs="OpenSymbol"/>
    </w:rPr>
  </w:style>
  <w:style w:type="character" w:customStyle="1" w:styleId="ListLabel589">
    <w:name w:val="ListLabel 589"/>
    <w:qFormat/>
    <w:rsid w:val="00ED1053"/>
    <w:rPr>
      <w:rFonts w:cs="OpenSymbol"/>
    </w:rPr>
  </w:style>
  <w:style w:type="character" w:customStyle="1" w:styleId="ListLabel590">
    <w:name w:val="ListLabel 590"/>
    <w:qFormat/>
    <w:rsid w:val="00ED1053"/>
    <w:rPr>
      <w:rFonts w:cs="OpenSymbol"/>
    </w:rPr>
  </w:style>
  <w:style w:type="character" w:customStyle="1" w:styleId="ListLabel591">
    <w:name w:val="ListLabel 591"/>
    <w:qFormat/>
    <w:rsid w:val="00ED1053"/>
    <w:rPr>
      <w:rFonts w:cs="OpenSymbol"/>
    </w:rPr>
  </w:style>
  <w:style w:type="character" w:customStyle="1" w:styleId="ListLabel592">
    <w:name w:val="ListLabel 592"/>
    <w:qFormat/>
    <w:rsid w:val="00ED1053"/>
    <w:rPr>
      <w:rFonts w:cs="OpenSymbol"/>
    </w:rPr>
  </w:style>
  <w:style w:type="character" w:customStyle="1" w:styleId="ListLabel593">
    <w:name w:val="ListLabel 593"/>
    <w:qFormat/>
    <w:rsid w:val="00ED1053"/>
    <w:rPr>
      <w:rFonts w:cs="OpenSymbol"/>
    </w:rPr>
  </w:style>
  <w:style w:type="character" w:customStyle="1" w:styleId="ListLabel594">
    <w:name w:val="ListLabel 594"/>
    <w:qFormat/>
    <w:rsid w:val="00ED1053"/>
    <w:rPr>
      <w:rFonts w:cs="OpenSymbol"/>
    </w:rPr>
  </w:style>
  <w:style w:type="character" w:customStyle="1" w:styleId="ListLabel595">
    <w:name w:val="ListLabel 595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96">
    <w:name w:val="ListLabel 59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7">
    <w:name w:val="ListLabel 59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8">
    <w:name w:val="ListLabel 59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599">
    <w:name w:val="ListLabel 59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0">
    <w:name w:val="ListLabel 60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1">
    <w:name w:val="ListLabel 601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2">
    <w:name w:val="ListLabel 602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3">
    <w:name w:val="ListLabel 603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04">
    <w:name w:val="ListLabel 604"/>
    <w:qFormat/>
    <w:rsid w:val="00ED1053"/>
    <w:rPr>
      <w:rFonts w:cs="OpenSymbol"/>
      <w:b w:val="0"/>
      <w:sz w:val="22"/>
    </w:rPr>
  </w:style>
  <w:style w:type="character" w:customStyle="1" w:styleId="ListLabel605">
    <w:name w:val="ListLabel 605"/>
    <w:qFormat/>
    <w:rsid w:val="00ED1053"/>
    <w:rPr>
      <w:rFonts w:cs="OpenSymbol"/>
    </w:rPr>
  </w:style>
  <w:style w:type="character" w:customStyle="1" w:styleId="ListLabel606">
    <w:name w:val="ListLabel 606"/>
    <w:qFormat/>
    <w:rsid w:val="00ED1053"/>
    <w:rPr>
      <w:rFonts w:cs="OpenSymbol"/>
    </w:rPr>
  </w:style>
  <w:style w:type="character" w:customStyle="1" w:styleId="ListLabel607">
    <w:name w:val="ListLabel 607"/>
    <w:qFormat/>
    <w:rsid w:val="00ED1053"/>
    <w:rPr>
      <w:rFonts w:cs="OpenSymbol"/>
    </w:rPr>
  </w:style>
  <w:style w:type="character" w:customStyle="1" w:styleId="ListLabel608">
    <w:name w:val="ListLabel 608"/>
    <w:qFormat/>
    <w:rsid w:val="00ED1053"/>
    <w:rPr>
      <w:rFonts w:cs="OpenSymbol"/>
    </w:rPr>
  </w:style>
  <w:style w:type="character" w:customStyle="1" w:styleId="ListLabel609">
    <w:name w:val="ListLabel 609"/>
    <w:qFormat/>
    <w:rsid w:val="00ED1053"/>
    <w:rPr>
      <w:rFonts w:cs="OpenSymbol"/>
    </w:rPr>
  </w:style>
  <w:style w:type="character" w:customStyle="1" w:styleId="ListLabel610">
    <w:name w:val="ListLabel 610"/>
    <w:qFormat/>
    <w:rsid w:val="00ED1053"/>
    <w:rPr>
      <w:rFonts w:cs="OpenSymbol"/>
    </w:rPr>
  </w:style>
  <w:style w:type="character" w:customStyle="1" w:styleId="ListLabel611">
    <w:name w:val="ListLabel 611"/>
    <w:qFormat/>
    <w:rsid w:val="00ED1053"/>
    <w:rPr>
      <w:rFonts w:cs="OpenSymbol"/>
    </w:rPr>
  </w:style>
  <w:style w:type="character" w:customStyle="1" w:styleId="ListLabel612">
    <w:name w:val="ListLabel 612"/>
    <w:qFormat/>
    <w:rsid w:val="00ED1053"/>
    <w:rPr>
      <w:rFonts w:cs="OpenSymbol"/>
    </w:rPr>
  </w:style>
  <w:style w:type="character" w:customStyle="1" w:styleId="ListLabel613">
    <w:name w:val="ListLabel 613"/>
    <w:qFormat/>
    <w:rsid w:val="00ED1053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614">
    <w:name w:val="ListLabel 614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5">
    <w:name w:val="ListLabel 615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6">
    <w:name w:val="ListLabel 616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7">
    <w:name w:val="ListLabel 617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8">
    <w:name w:val="ListLabel 618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19">
    <w:name w:val="ListLabel 619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20">
    <w:name w:val="ListLabel 620"/>
    <w:qFormat/>
    <w:rsid w:val="00ED1053"/>
    <w:rPr>
      <w:rFonts w:cs="Symbol"/>
      <w:b w:val="0"/>
      <w:bCs w:val="0"/>
      <w:sz w:val="24"/>
      <w:szCs w:val="24"/>
    </w:rPr>
  </w:style>
  <w:style w:type="character" w:customStyle="1" w:styleId="ListLabel621">
    <w:name w:val="ListLabel 621"/>
    <w:qFormat/>
    <w:rsid w:val="00ED1053"/>
    <w:rPr>
      <w:rFonts w:cs="Symbol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ED10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B21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ED1053"/>
    <w:rPr>
      <w:rFonts w:cs="Arial"/>
    </w:rPr>
  </w:style>
  <w:style w:type="paragraph" w:customStyle="1" w:styleId="Caption">
    <w:name w:val="Caption"/>
    <w:basedOn w:val="Normalny"/>
    <w:qFormat/>
    <w:rsid w:val="00ED10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1053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6B21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B21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next w:val="Tekstpodstawowy"/>
    <w:qFormat/>
    <w:rsid w:val="006B21CE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6B21CE"/>
    <w:pPr>
      <w:suppressAutoHyphens/>
    </w:pPr>
    <w:rPr>
      <w:rFonts w:cs="Calibri"/>
      <w:sz w:val="22"/>
      <w:lang w:eastAsia="zh-CN"/>
    </w:rPr>
  </w:style>
  <w:style w:type="paragraph" w:styleId="Akapitzlist">
    <w:name w:val="List Paragraph"/>
    <w:basedOn w:val="Normalny"/>
    <w:qFormat/>
    <w:rsid w:val="00ED1053"/>
    <w:pPr>
      <w:spacing w:after="200" w:line="276" w:lineRule="auto"/>
      <w:ind w:left="720"/>
      <w:contextualSpacing/>
    </w:pPr>
    <w:rPr>
      <w:rFonts w:cs="Tahoma"/>
    </w:rPr>
  </w:style>
  <w:style w:type="numbering" w:customStyle="1" w:styleId="WW8Num1">
    <w:name w:val="WW8Num1"/>
    <w:qFormat/>
    <w:rsid w:val="00ED1053"/>
  </w:style>
  <w:style w:type="paragraph" w:styleId="Stopka">
    <w:name w:val="footer"/>
    <w:basedOn w:val="Normalny"/>
    <w:link w:val="StopkaZnak1"/>
    <w:uiPriority w:val="99"/>
    <w:semiHidden/>
    <w:unhideWhenUsed/>
    <w:rsid w:val="001C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C2B92"/>
    <w:rPr>
      <w:sz w:val="22"/>
    </w:rPr>
  </w:style>
  <w:style w:type="paragraph" w:customStyle="1" w:styleId="western">
    <w:name w:val="western"/>
    <w:basedOn w:val="Normalny"/>
    <w:rsid w:val="00AE45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Nowak</dc:creator>
  <cp:lastModifiedBy>Dorota Derda</cp:lastModifiedBy>
  <cp:revision>2</cp:revision>
  <cp:lastPrinted>2021-04-07T06:27:00Z</cp:lastPrinted>
  <dcterms:created xsi:type="dcterms:W3CDTF">2021-11-26T14:29:00Z</dcterms:created>
  <dcterms:modified xsi:type="dcterms:W3CDTF">2021-11-26T14:29:00Z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