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FA5" w:rsidRDefault="00D04FA5">
      <w:pPr>
        <w:ind w:left="4956" w:firstLine="708"/>
        <w:rPr>
          <w:rFonts w:ascii="Arial" w:hAnsi="Arial" w:cs="Arial"/>
        </w:rPr>
      </w:pPr>
    </w:p>
    <w:p w:rsidR="00C75488" w:rsidRDefault="00C75488">
      <w:pPr>
        <w:ind w:left="4956" w:firstLine="708"/>
        <w:rPr>
          <w:rFonts w:ascii="Arial" w:hAnsi="Arial" w:cs="Arial"/>
        </w:rPr>
      </w:pPr>
    </w:p>
    <w:p w:rsidR="00D04FA5" w:rsidRDefault="00D04FA5">
      <w:pPr>
        <w:ind w:left="4956" w:firstLine="708"/>
        <w:rPr>
          <w:rFonts w:ascii="Arial" w:hAnsi="Arial" w:cs="Arial"/>
        </w:rPr>
      </w:pPr>
    </w:p>
    <w:p w:rsidR="00010D49" w:rsidRDefault="00DE35B5">
      <w:pPr>
        <w:ind w:left="4956" w:firstLine="708"/>
      </w:pPr>
      <w:r>
        <w:rPr>
          <w:rFonts w:ascii="Arial" w:hAnsi="Arial" w:cs="Arial"/>
        </w:rPr>
        <w:t>Szczecin, dnia 15</w:t>
      </w:r>
      <w:r w:rsidR="009C07BB">
        <w:rPr>
          <w:rFonts w:ascii="Arial" w:hAnsi="Arial" w:cs="Arial"/>
        </w:rPr>
        <w:t>.1</w:t>
      </w:r>
      <w:r>
        <w:rPr>
          <w:rFonts w:ascii="Arial" w:hAnsi="Arial" w:cs="Arial"/>
        </w:rPr>
        <w:t>2</w:t>
      </w:r>
      <w:r w:rsidR="00B17F19">
        <w:rPr>
          <w:rFonts w:ascii="Arial" w:hAnsi="Arial" w:cs="Arial"/>
        </w:rPr>
        <w:t>.202</w:t>
      </w:r>
      <w:r w:rsidR="006D160C">
        <w:rPr>
          <w:rFonts w:ascii="Arial" w:hAnsi="Arial" w:cs="Arial"/>
        </w:rPr>
        <w:t>1</w:t>
      </w:r>
      <w:r w:rsidR="00B17F19">
        <w:rPr>
          <w:rFonts w:ascii="Arial" w:hAnsi="Arial" w:cs="Arial"/>
        </w:rPr>
        <w:t xml:space="preserve"> r. </w:t>
      </w:r>
    </w:p>
    <w:p w:rsidR="00D04FA5" w:rsidRDefault="00D04FA5">
      <w:pPr>
        <w:rPr>
          <w:rFonts w:ascii="Arial" w:hAnsi="Arial" w:cs="Arial"/>
        </w:rPr>
      </w:pPr>
    </w:p>
    <w:p w:rsidR="00D04FA5" w:rsidRDefault="00D04FA5">
      <w:pPr>
        <w:rPr>
          <w:rFonts w:ascii="Arial" w:hAnsi="Arial" w:cs="Arial"/>
        </w:rPr>
      </w:pPr>
    </w:p>
    <w:p w:rsidR="00C75488" w:rsidRDefault="00C75488">
      <w:pPr>
        <w:rPr>
          <w:rFonts w:ascii="Arial" w:hAnsi="Arial" w:cs="Arial"/>
        </w:rPr>
      </w:pPr>
    </w:p>
    <w:p w:rsidR="00D04FA5" w:rsidRDefault="00D04FA5">
      <w:pPr>
        <w:rPr>
          <w:rFonts w:ascii="Arial" w:hAnsi="Arial" w:cs="Arial"/>
        </w:rPr>
      </w:pPr>
    </w:p>
    <w:p w:rsidR="00010D49" w:rsidRDefault="00D06A8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OGŁOSZENIE O ROZSTRZYGNIĘCIU</w:t>
      </w:r>
    </w:p>
    <w:p w:rsidR="00D04FA5" w:rsidRDefault="00D04FA5">
      <w:pPr>
        <w:jc w:val="center"/>
      </w:pPr>
    </w:p>
    <w:p w:rsidR="00010D49" w:rsidRDefault="00B17F19">
      <w:pPr>
        <w:pStyle w:val="Tekstpodstawowy"/>
        <w:spacing w:line="360" w:lineRule="auto"/>
        <w:jc w:val="both"/>
        <w:rPr>
          <w:rFonts w:ascii="Arial" w:eastAsia="Lucida Sans Unicode" w:hAnsi="Arial" w:cs="Arial"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</w:rPr>
        <w:t xml:space="preserve">Zamawiający: Komenda Wojewódzka Policji w Szczecinie przy ul. Małopolskiej 47,         70-515 Szczecin </w:t>
      </w:r>
      <w:r w:rsidR="00D06A82">
        <w:rPr>
          <w:rFonts w:ascii="Arial" w:hAnsi="Arial" w:cs="Arial"/>
          <w:b/>
          <w:sz w:val="22"/>
          <w:szCs w:val="22"/>
        </w:rPr>
        <w:t xml:space="preserve">informuje, że </w:t>
      </w:r>
      <w:r w:rsidR="00D06A82">
        <w:rPr>
          <w:rFonts w:ascii="Arial" w:eastAsia="Lucida Sans Unicode" w:hAnsi="Arial" w:cs="Arial"/>
          <w:sz w:val="22"/>
          <w:szCs w:val="22"/>
          <w:lang w:eastAsia="ar-SA"/>
        </w:rPr>
        <w:t>w ramach  projektu INT110</w:t>
      </w:r>
      <w:r w:rsidR="00D04FA5">
        <w:rPr>
          <w:rFonts w:ascii="Arial" w:eastAsia="Lucida Sans Unicode" w:hAnsi="Arial" w:cs="Arial"/>
          <w:sz w:val="22"/>
          <w:szCs w:val="22"/>
          <w:lang w:eastAsia="ar-SA"/>
        </w:rPr>
        <w:t xml:space="preserve"> </w:t>
      </w:r>
      <w:r w:rsidRPr="00D04FA5">
        <w:rPr>
          <w:rFonts w:ascii="Arial" w:eastAsia="Lucida Sans Unicode" w:hAnsi="Arial" w:cs="Arial"/>
          <w:b/>
          <w:sz w:val="22"/>
          <w:szCs w:val="22"/>
          <w:lang w:eastAsia="ar-SA"/>
        </w:rPr>
        <w:t>„ Korelacja identyfikacji</w:t>
      </w:r>
      <w:r w:rsidR="00D04FA5" w:rsidRPr="00D04FA5">
        <w:rPr>
          <w:rFonts w:ascii="Arial" w:eastAsia="Lucida Sans Unicode" w:hAnsi="Arial" w:cs="Arial"/>
          <w:b/>
          <w:sz w:val="22"/>
          <w:szCs w:val="22"/>
          <w:lang w:eastAsia="ar-SA"/>
        </w:rPr>
        <w:br/>
      </w:r>
      <w:r w:rsidRPr="00D04FA5">
        <w:rPr>
          <w:rFonts w:ascii="Arial" w:eastAsia="Lucida Sans Unicode" w:hAnsi="Arial" w:cs="Arial"/>
          <w:b/>
          <w:sz w:val="22"/>
          <w:szCs w:val="22"/>
          <w:lang w:eastAsia="ar-SA"/>
        </w:rPr>
        <w:t>i zwalczania transgranicznych powiązań terrorystycznych i przestępczych w obszarze badań genetycznych i informatycznych”</w:t>
      </w:r>
      <w:r w:rsidR="00D06A82">
        <w:rPr>
          <w:rFonts w:ascii="Arial" w:eastAsia="Lucida Sans Unicode" w:hAnsi="Arial" w:cs="Arial"/>
          <w:sz w:val="22"/>
          <w:szCs w:val="22"/>
          <w:lang w:eastAsia="ar-SA"/>
        </w:rPr>
        <w:t xml:space="preserve"> na dostawę uniformów</w:t>
      </w:r>
      <w:r w:rsidR="00D04FA5">
        <w:rPr>
          <w:rFonts w:ascii="Arial" w:eastAsia="Lucida Sans Unicode" w:hAnsi="Arial" w:cs="Arial"/>
          <w:sz w:val="22"/>
          <w:szCs w:val="22"/>
          <w:lang w:eastAsia="ar-SA"/>
        </w:rPr>
        <w:t xml:space="preserve"> do przeprowadzania oględzin miejsca zdarzenia wraz z dodat</w:t>
      </w:r>
      <w:r w:rsidR="009C07BB">
        <w:rPr>
          <w:rFonts w:ascii="Arial" w:eastAsia="Lucida Sans Unicode" w:hAnsi="Arial" w:cs="Arial"/>
          <w:sz w:val="22"/>
          <w:szCs w:val="22"/>
          <w:lang w:eastAsia="ar-SA"/>
        </w:rPr>
        <w:t xml:space="preserve">kowym osprzętem w ilości 18 </w:t>
      </w:r>
      <w:proofErr w:type="spellStart"/>
      <w:r w:rsidR="009C07BB">
        <w:rPr>
          <w:rFonts w:ascii="Arial" w:eastAsia="Lucida Sans Unicode" w:hAnsi="Arial" w:cs="Arial"/>
          <w:sz w:val="22"/>
          <w:szCs w:val="22"/>
          <w:lang w:eastAsia="ar-SA"/>
        </w:rPr>
        <w:t>kpl</w:t>
      </w:r>
      <w:proofErr w:type="spellEnd"/>
      <w:r w:rsidR="009C07BB">
        <w:rPr>
          <w:rFonts w:ascii="Arial" w:eastAsia="Lucida Sans Unicode" w:hAnsi="Arial" w:cs="Arial"/>
          <w:sz w:val="22"/>
          <w:szCs w:val="22"/>
          <w:lang w:eastAsia="ar-SA"/>
        </w:rPr>
        <w:t>, informuje że:</w:t>
      </w:r>
    </w:p>
    <w:p w:rsidR="009C07BB" w:rsidRDefault="009C07BB">
      <w:pPr>
        <w:pStyle w:val="Tekstpodstawowy"/>
        <w:spacing w:line="360" w:lineRule="auto"/>
        <w:jc w:val="both"/>
        <w:rPr>
          <w:rFonts w:ascii="Arial" w:eastAsia="Lucida Sans Unicode" w:hAnsi="Arial" w:cs="Arial"/>
          <w:sz w:val="22"/>
          <w:szCs w:val="22"/>
          <w:lang w:eastAsia="ar-SA"/>
        </w:rPr>
      </w:pPr>
      <w:r>
        <w:rPr>
          <w:rFonts w:ascii="Arial" w:eastAsia="Lucida Sans Unicode" w:hAnsi="Arial" w:cs="Arial"/>
          <w:sz w:val="22"/>
          <w:szCs w:val="22"/>
          <w:lang w:eastAsia="ar-SA"/>
        </w:rPr>
        <w:t xml:space="preserve">Wpłynęła jedna oferta, złożona przez MILITARIA .PL Sp. z </w:t>
      </w:r>
      <w:proofErr w:type="spellStart"/>
      <w:r>
        <w:rPr>
          <w:rFonts w:ascii="Arial" w:eastAsia="Lucida Sans Unicode" w:hAnsi="Arial" w:cs="Arial"/>
          <w:sz w:val="22"/>
          <w:szCs w:val="22"/>
          <w:lang w:eastAsia="ar-SA"/>
        </w:rPr>
        <w:t>o.o</w:t>
      </w:r>
      <w:proofErr w:type="spellEnd"/>
      <w:r>
        <w:rPr>
          <w:rFonts w:ascii="Arial" w:eastAsia="Lucida Sans Unicode" w:hAnsi="Arial" w:cs="Arial"/>
          <w:sz w:val="22"/>
          <w:szCs w:val="22"/>
          <w:lang w:eastAsia="ar-SA"/>
        </w:rPr>
        <w:t xml:space="preserve"> ul. Oławska 16, 50-123 Wrocław</w:t>
      </w:r>
    </w:p>
    <w:p w:rsidR="009C07BB" w:rsidRDefault="00DE35B5">
      <w:pPr>
        <w:pStyle w:val="Tekstpodstawowy"/>
        <w:spacing w:line="360" w:lineRule="auto"/>
        <w:jc w:val="both"/>
        <w:rPr>
          <w:rFonts w:ascii="Arial" w:eastAsia="Lucida Sans Unicode" w:hAnsi="Arial" w:cs="Arial"/>
          <w:sz w:val="22"/>
          <w:szCs w:val="22"/>
          <w:lang w:eastAsia="ar-SA"/>
        </w:rPr>
      </w:pPr>
      <w:r>
        <w:rPr>
          <w:rFonts w:ascii="Arial" w:eastAsia="Lucida Sans Unicode" w:hAnsi="Arial" w:cs="Arial"/>
          <w:sz w:val="22"/>
          <w:szCs w:val="22"/>
          <w:lang w:eastAsia="ar-SA"/>
        </w:rPr>
        <w:t>na kwotę 45 900,0</w:t>
      </w:r>
      <w:r w:rsidR="009C07BB">
        <w:rPr>
          <w:rFonts w:ascii="Arial" w:eastAsia="Lucida Sans Unicode" w:hAnsi="Arial" w:cs="Arial"/>
          <w:sz w:val="22"/>
          <w:szCs w:val="22"/>
          <w:lang w:eastAsia="ar-SA"/>
        </w:rPr>
        <w:t>0 zł brutto</w:t>
      </w:r>
      <w:r w:rsidR="00F5341A">
        <w:rPr>
          <w:rFonts w:ascii="Arial" w:eastAsia="Lucida Sans Unicode" w:hAnsi="Arial" w:cs="Arial"/>
          <w:sz w:val="22"/>
          <w:szCs w:val="22"/>
          <w:lang w:eastAsia="ar-SA"/>
        </w:rPr>
        <w:t>.</w:t>
      </w:r>
    </w:p>
    <w:p w:rsidR="00F5341A" w:rsidRDefault="00F5341A">
      <w:pPr>
        <w:pStyle w:val="Tekstpodstawowy"/>
        <w:spacing w:line="360" w:lineRule="auto"/>
        <w:jc w:val="both"/>
        <w:rPr>
          <w:rFonts w:ascii="Arial" w:eastAsia="Lucida Sans Unicode" w:hAnsi="Arial" w:cs="Arial"/>
          <w:sz w:val="22"/>
          <w:szCs w:val="22"/>
          <w:lang w:eastAsia="ar-SA"/>
        </w:rPr>
      </w:pPr>
      <w:r>
        <w:rPr>
          <w:rFonts w:ascii="Arial" w:eastAsia="Lucida Sans Unicode" w:hAnsi="Arial" w:cs="Arial"/>
          <w:sz w:val="22"/>
          <w:szCs w:val="22"/>
          <w:lang w:eastAsia="ar-SA"/>
        </w:rPr>
        <w:t>Oferta zgodna jest z opisem przedmiotu zamówienia i została przyjęta.</w:t>
      </w:r>
    </w:p>
    <w:p w:rsidR="00CD6A63" w:rsidRDefault="00CD6A63">
      <w:pPr>
        <w:pStyle w:val="Tekstpodstawowy"/>
        <w:spacing w:line="360" w:lineRule="auto"/>
        <w:jc w:val="both"/>
        <w:rPr>
          <w:rFonts w:ascii="Arial" w:eastAsia="Lucida Sans Unicode" w:hAnsi="Arial" w:cs="Arial"/>
          <w:sz w:val="22"/>
          <w:szCs w:val="22"/>
          <w:lang w:eastAsia="ar-SA"/>
        </w:rPr>
      </w:pPr>
    </w:p>
    <w:p w:rsidR="00C75488" w:rsidRDefault="00C75488">
      <w:pPr>
        <w:pStyle w:val="Tekstpodstawowy"/>
        <w:spacing w:line="360" w:lineRule="auto"/>
        <w:jc w:val="both"/>
        <w:rPr>
          <w:rFonts w:ascii="Arial" w:eastAsia="Lucida Sans Unicode" w:hAnsi="Arial" w:cs="Arial"/>
          <w:sz w:val="22"/>
          <w:szCs w:val="22"/>
          <w:lang w:eastAsia="ar-SA"/>
        </w:rPr>
      </w:pPr>
      <w:bookmarkStart w:id="0" w:name="_GoBack"/>
      <w:bookmarkEnd w:id="0"/>
    </w:p>
    <w:p w:rsidR="00C75488" w:rsidRDefault="00C75488">
      <w:pPr>
        <w:pStyle w:val="Tekstpodstawowy"/>
        <w:spacing w:line="360" w:lineRule="auto"/>
        <w:jc w:val="both"/>
        <w:rPr>
          <w:rFonts w:ascii="Arial" w:eastAsia="Lucida Sans Unicode" w:hAnsi="Arial" w:cs="Arial"/>
          <w:sz w:val="22"/>
          <w:szCs w:val="22"/>
          <w:lang w:eastAsia="ar-SA"/>
        </w:rPr>
      </w:pPr>
    </w:p>
    <w:p w:rsidR="00CB015C" w:rsidRPr="009F36FE" w:rsidRDefault="00CB015C">
      <w:pPr>
        <w:pStyle w:val="Tekstpodstawowy"/>
        <w:spacing w:line="360" w:lineRule="auto"/>
        <w:jc w:val="both"/>
        <w:rPr>
          <w:rFonts w:ascii="Arial" w:eastAsia="Lucida Sans Unicode" w:hAnsi="Arial" w:cs="Arial"/>
          <w:sz w:val="22"/>
          <w:szCs w:val="22"/>
          <w:lang w:eastAsia="ar-SA"/>
        </w:rPr>
      </w:pPr>
    </w:p>
    <w:p w:rsidR="00010D49" w:rsidRDefault="00B17F19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605530" cy="542290"/>
            <wp:effectExtent l="0" t="0" r="0" b="0"/>
            <wp:docPr id="1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010D49" w:rsidRPr="00B85E16" w:rsidRDefault="00B17F19" w:rsidP="00B85E16">
      <w:pPr>
        <w:spacing w:after="0" w:line="240" w:lineRule="auto"/>
        <w:jc w:val="both"/>
      </w:pPr>
      <w:r>
        <w:rPr>
          <w:rStyle w:val="Pogrubienie1"/>
          <w:rFonts w:ascii="Cambria" w:hAnsi="Cambria" w:cs="Cambria"/>
          <w:i/>
          <w:color w:val="555555"/>
          <w:sz w:val="16"/>
          <w:szCs w:val="16"/>
          <w:highlight w:val="white"/>
        </w:rPr>
        <w:t>Projekt pn. „Korelacja identyfikacji i zwalczania  transgranicznych powiązań terrorystycznych w obszarze badań genetycznych i informatycznych”</w:t>
      </w:r>
      <w:r>
        <w:rPr>
          <w:rStyle w:val="Pogrubienie1"/>
          <w:rFonts w:ascii="Cambria" w:hAnsi="Cambria" w:cs="Cambria"/>
          <w:color w:val="555555"/>
          <w:sz w:val="16"/>
          <w:szCs w:val="16"/>
          <w:highlight w:val="white"/>
        </w:rPr>
        <w:t xml:space="preserve"> Umowa o dofinansowanie projektu nr INT 110 ”. </w:t>
      </w:r>
      <w:r>
        <w:rPr>
          <w:rStyle w:val="Pogrubienie"/>
          <w:rFonts w:ascii="Cambria" w:hAnsi="Cambria" w:cs="Arial"/>
          <w:color w:val="555555"/>
          <w:sz w:val="16"/>
          <w:szCs w:val="16"/>
          <w:highlight w:val="white"/>
        </w:rPr>
        <w:t>Projekt realizowany w ramach Programu Współpracy INTERREG VA  Meklemburgia</w:t>
      </w:r>
      <w:bookmarkStart w:id="1" w:name="_GoBack12"/>
      <w:bookmarkEnd w:id="1"/>
      <w:r>
        <w:rPr>
          <w:rStyle w:val="Pogrubienie"/>
          <w:rFonts w:ascii="Cambria" w:hAnsi="Cambria" w:cs="Arial"/>
          <w:color w:val="555555"/>
          <w:sz w:val="16"/>
          <w:szCs w:val="16"/>
          <w:highlight w:val="white"/>
        </w:rPr>
        <w:t>- Pomorze Przednie/Brandenburgia/Polska w ramach celu Europejska Współpraca Terytorialna dofinansowany przez Unię Europejską ze środków  Europejskiego Funduszu Rozwoju Regionalnego (EFRR).</w:t>
      </w:r>
    </w:p>
    <w:p w:rsidR="00010D49" w:rsidRDefault="00010D49" w:rsidP="00CD6A63">
      <w:pPr>
        <w:pStyle w:val="Stopka"/>
      </w:pPr>
    </w:p>
    <w:sectPr w:rsidR="00010D49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FEE" w:rsidRDefault="00505FEE">
      <w:pPr>
        <w:spacing w:after="0" w:line="240" w:lineRule="auto"/>
      </w:pPr>
      <w:r>
        <w:separator/>
      </w:r>
    </w:p>
  </w:endnote>
  <w:endnote w:type="continuationSeparator" w:id="0">
    <w:p w:rsidR="00505FEE" w:rsidRDefault="00505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OpenSymbol;Arial Unicode M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G Times CE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FEE" w:rsidRDefault="00505FEE">
      <w:pPr>
        <w:spacing w:after="0" w:line="240" w:lineRule="auto"/>
      </w:pPr>
      <w:r>
        <w:separator/>
      </w:r>
    </w:p>
  </w:footnote>
  <w:footnote w:type="continuationSeparator" w:id="0">
    <w:p w:rsidR="00505FEE" w:rsidRDefault="00505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0D4" w:rsidRDefault="00F360D4">
    <w:pPr>
      <w:keepNext/>
      <w:suppressAutoHyphens/>
      <w:spacing w:after="0" w:line="240" w:lineRule="auto"/>
      <w:ind w:right="283"/>
      <w:jc w:val="center"/>
      <w:outlineLvl w:val="3"/>
      <w:rPr>
        <w:rFonts w:ascii="Arial" w:eastAsia="Times New Roman" w:hAnsi="Arial" w:cs="Times New Roman"/>
        <w:noProof/>
        <w:color w:val="0000FF"/>
        <w:sz w:val="20"/>
        <w:szCs w:val="20"/>
        <w:lang w:eastAsia="pl-PL"/>
      </w:rPr>
    </w:pPr>
  </w:p>
  <w:p w:rsidR="00010D49" w:rsidRDefault="00F360D4">
    <w:pPr>
      <w:keepNext/>
      <w:numPr>
        <w:ilvl w:val="3"/>
        <w:numId w:val="2"/>
      </w:numPr>
      <w:tabs>
        <w:tab w:val="left" w:pos="1560"/>
        <w:tab w:val="center" w:pos="5103"/>
        <w:tab w:val="right" w:pos="9923"/>
      </w:tabs>
      <w:suppressAutoHyphens/>
      <w:spacing w:after="0" w:line="240" w:lineRule="auto"/>
      <w:ind w:left="1560" w:right="283"/>
      <w:jc w:val="center"/>
      <w:outlineLvl w:val="3"/>
    </w:pPr>
    <w:r>
      <w:rPr>
        <w:rFonts w:ascii="Arial" w:eastAsia="Times New Roman" w:hAnsi="Arial" w:cs="Times New Roman"/>
        <w:noProof/>
        <w:color w:val="0000FF"/>
        <w:sz w:val="20"/>
        <w:szCs w:val="20"/>
        <w:lang w:eastAsia="pl-PL"/>
      </w:rPr>
      <w:drawing>
        <wp:anchor distT="0" distB="0" distL="0" distR="0" simplePos="0" relativeHeight="251658240" behindDoc="0" locked="0" layoutInCell="1" allowOverlap="1" wp14:anchorId="4A5D7A03" wp14:editId="7F1EA824">
          <wp:simplePos x="0" y="0"/>
          <wp:positionH relativeFrom="column">
            <wp:posOffset>-548294</wp:posOffset>
          </wp:positionH>
          <wp:positionV relativeFrom="paragraph">
            <wp:posOffset>-301682</wp:posOffset>
          </wp:positionV>
          <wp:extent cx="1276985" cy="1223010"/>
          <wp:effectExtent l="0" t="0" r="0" b="0"/>
          <wp:wrapSquare wrapText="largest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985" cy="12230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7F19">
      <w:rPr>
        <w:rFonts w:ascii="Arial" w:eastAsia="Times New Roman" w:hAnsi="Arial" w:cs="Times New Roman"/>
        <w:b/>
        <w:color w:val="333399"/>
        <w:spacing w:val="60"/>
        <w:sz w:val="28"/>
        <w:szCs w:val="20"/>
        <w:lang w:eastAsia="ar-SA"/>
      </w:rPr>
      <w:t>KOMENDA WOJEWÓDZKA  POLICJI</w:t>
    </w:r>
  </w:p>
  <w:p w:rsidR="00010D49" w:rsidRDefault="00B17F19">
    <w:pPr>
      <w:keepNext/>
      <w:tabs>
        <w:tab w:val="center" w:pos="5103"/>
        <w:tab w:val="right" w:pos="9923"/>
      </w:tabs>
      <w:suppressAutoHyphens/>
      <w:spacing w:after="0" w:line="240" w:lineRule="auto"/>
      <w:jc w:val="center"/>
    </w:pPr>
    <w:r>
      <w:rPr>
        <w:rFonts w:ascii="Arial" w:eastAsia="Times New Roman" w:hAnsi="Arial" w:cs="Times New Roman"/>
        <w:b/>
        <w:color w:val="333399"/>
        <w:spacing w:val="60"/>
        <w:sz w:val="28"/>
        <w:szCs w:val="20"/>
        <w:lang w:eastAsia="ar-SA"/>
      </w:rPr>
      <w:t>W SZCZECINIE</w:t>
    </w:r>
  </w:p>
  <w:p w:rsidR="00010D49" w:rsidRDefault="00010D49">
    <w:pPr>
      <w:tabs>
        <w:tab w:val="center" w:pos="5103"/>
        <w:tab w:val="right" w:pos="9923"/>
      </w:tabs>
      <w:suppressAutoHyphens/>
      <w:spacing w:after="0" w:line="240" w:lineRule="auto"/>
      <w:jc w:val="center"/>
      <w:rPr>
        <w:rFonts w:ascii="Arial" w:eastAsia="Times New Roman" w:hAnsi="Arial" w:cs="Times New Roman"/>
        <w:color w:val="0000FF"/>
        <w:sz w:val="20"/>
        <w:szCs w:val="20"/>
        <w:lang w:eastAsia="ar-SA"/>
      </w:rPr>
    </w:pPr>
  </w:p>
  <w:p w:rsidR="00010D49" w:rsidRDefault="00B17F19">
    <w:pPr>
      <w:keepNext/>
      <w:tabs>
        <w:tab w:val="center" w:pos="5103"/>
        <w:tab w:val="right" w:pos="9923"/>
      </w:tabs>
      <w:suppressAutoHyphens/>
      <w:spacing w:after="0" w:line="240" w:lineRule="auto"/>
      <w:jc w:val="center"/>
    </w:pPr>
    <w:r>
      <w:rPr>
        <w:rFonts w:ascii="Arial" w:eastAsia="Times New Roman" w:hAnsi="Arial" w:cs="Times New Roman"/>
        <w:color w:val="333399"/>
        <w:sz w:val="20"/>
        <w:szCs w:val="20"/>
        <w:lang w:eastAsia="ar-SA"/>
      </w:rPr>
      <w:t>70 - 515 Szczecin ul. Małopolska 47     tel.  82 – 11 – 425,    fax. 82-11-423</w:t>
    </w:r>
  </w:p>
  <w:p w:rsidR="00010D49" w:rsidRDefault="00B17F19">
    <w:pPr>
      <w:suppressAutoHyphens/>
      <w:spacing w:after="0" w:line="240" w:lineRule="auto"/>
      <w:jc w:val="both"/>
    </w:pPr>
    <w:r>
      <w:rPr>
        <w:rFonts w:ascii="Arial" w:eastAsia="Times New Roman" w:hAnsi="Arial" w:cs="Arial"/>
        <w:color w:val="333399"/>
        <w:sz w:val="20"/>
        <w:szCs w:val="20"/>
        <w:lang w:val="de-DE" w:eastAsia="ar-SA"/>
      </w:rPr>
      <w:tab/>
    </w:r>
    <w:r>
      <w:rPr>
        <w:rFonts w:ascii="Arial" w:eastAsia="Times New Roman" w:hAnsi="Arial" w:cs="Arial"/>
        <w:color w:val="333399"/>
        <w:sz w:val="20"/>
        <w:szCs w:val="20"/>
        <w:lang w:val="de-DE" w:eastAsia="ar-SA"/>
      </w:rPr>
      <w:tab/>
    </w:r>
    <w:r>
      <w:rPr>
        <w:rFonts w:ascii="Arial" w:eastAsia="Times New Roman" w:hAnsi="Arial" w:cs="Arial"/>
        <w:color w:val="333399"/>
        <w:sz w:val="20"/>
        <w:szCs w:val="20"/>
        <w:lang w:val="de-DE" w:eastAsia="ar-SA"/>
      </w:rPr>
      <w:tab/>
    </w:r>
    <w:r>
      <w:rPr>
        <w:rFonts w:ascii="Arial" w:eastAsia="Times New Roman" w:hAnsi="Arial" w:cs="Arial"/>
        <w:color w:val="333399"/>
        <w:sz w:val="20"/>
        <w:szCs w:val="20"/>
        <w:lang w:val="de-DE" w:eastAsia="ar-SA"/>
      </w:rPr>
      <w:tab/>
    </w:r>
    <w:proofErr w:type="spellStart"/>
    <w:r>
      <w:rPr>
        <w:rFonts w:ascii="Arial" w:eastAsia="Times New Roman" w:hAnsi="Arial" w:cs="Arial"/>
        <w:color w:val="333399"/>
        <w:sz w:val="20"/>
        <w:szCs w:val="20"/>
        <w:lang w:val="de-DE" w:eastAsia="ar-SA"/>
      </w:rPr>
      <w:t>e-mail</w:t>
    </w:r>
    <w:proofErr w:type="spellEnd"/>
    <w:r>
      <w:rPr>
        <w:rFonts w:ascii="Arial" w:eastAsia="Times New Roman" w:hAnsi="Arial" w:cs="Arial"/>
        <w:color w:val="333399"/>
        <w:sz w:val="20"/>
        <w:szCs w:val="20"/>
        <w:lang w:val="de-DE" w:eastAsia="ar-SA"/>
      </w:rPr>
      <w:t>: policja@szczecin.kwp.gov.pl</w:t>
    </w:r>
  </w:p>
  <w:p w:rsidR="00010D49" w:rsidRDefault="00010D49">
    <w:pPr>
      <w:pStyle w:val="Nagwek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70750"/>
    <w:multiLevelType w:val="multilevel"/>
    <w:tmpl w:val="606C93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41669F8"/>
    <w:multiLevelType w:val="multilevel"/>
    <w:tmpl w:val="47643C3C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  <w:b w:val="0"/>
        <w:bCs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;Arial Unicode MS" w:hint="default"/>
        <w:b w:val="0"/>
        <w:bCs w:val="0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;Arial Unicode MS" w:hint="default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  <w:b w:val="0"/>
        <w:bCs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;Arial Unicode MS" w:hint="default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;Arial Unicode MS" w:hint="default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  <w:b w:val="0"/>
        <w:bCs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;Arial Unicode MS" w:hint="default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;Arial Unicode MS" w:hint="default"/>
        <w:b w:val="0"/>
        <w:bCs w:val="0"/>
      </w:rPr>
    </w:lvl>
  </w:abstractNum>
  <w:abstractNum w:abstractNumId="2" w15:restartNumberingAfterBreak="0">
    <w:nsid w:val="587B2524"/>
    <w:multiLevelType w:val="multilevel"/>
    <w:tmpl w:val="2458C3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77F053C"/>
    <w:multiLevelType w:val="multilevel"/>
    <w:tmpl w:val="F97EFD2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D49"/>
    <w:rsid w:val="00010D49"/>
    <w:rsid w:val="00256395"/>
    <w:rsid w:val="003316B6"/>
    <w:rsid w:val="004004CA"/>
    <w:rsid w:val="00505FEE"/>
    <w:rsid w:val="006D160C"/>
    <w:rsid w:val="007017D3"/>
    <w:rsid w:val="00924A1E"/>
    <w:rsid w:val="009C07BB"/>
    <w:rsid w:val="009F36FE"/>
    <w:rsid w:val="00B17F19"/>
    <w:rsid w:val="00B85E16"/>
    <w:rsid w:val="00C75488"/>
    <w:rsid w:val="00CB015C"/>
    <w:rsid w:val="00CD2175"/>
    <w:rsid w:val="00CD6A63"/>
    <w:rsid w:val="00D04FA5"/>
    <w:rsid w:val="00D06A82"/>
    <w:rsid w:val="00DE35B5"/>
    <w:rsid w:val="00E2604D"/>
    <w:rsid w:val="00EF2757"/>
    <w:rsid w:val="00F360D4"/>
    <w:rsid w:val="00F5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5ACC1"/>
  <w15:docId w15:val="{6CE36736-0C1F-4167-8E41-B544953F5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5208"/>
    <w:pPr>
      <w:spacing w:after="200" w:line="276" w:lineRule="auto"/>
    </w:pPr>
    <w:rPr>
      <w:color w:val="00000A"/>
      <w:sz w:val="22"/>
    </w:rPr>
  </w:style>
  <w:style w:type="paragraph" w:styleId="Nagwek2">
    <w:name w:val="heading 2"/>
    <w:basedOn w:val="Normalny"/>
    <w:link w:val="Nagwek2Znak"/>
    <w:qFormat/>
    <w:rsid w:val="00C0742E"/>
    <w:pPr>
      <w:keepNext/>
      <w:widowControl w:val="0"/>
      <w:numPr>
        <w:ilvl w:val="1"/>
        <w:numId w:val="1"/>
      </w:numPr>
      <w:suppressAutoHyphens/>
      <w:spacing w:after="0" w:line="240" w:lineRule="auto"/>
      <w:outlineLvl w:val="1"/>
    </w:pPr>
    <w:rPr>
      <w:rFonts w:ascii="Arial" w:eastAsia="Lucida Sans Unicode" w:hAnsi="Arial" w:cs="Arial"/>
      <w:b/>
      <w:bCs/>
      <w:kern w:val="2"/>
    </w:rPr>
  </w:style>
  <w:style w:type="paragraph" w:styleId="Nagwek4">
    <w:name w:val="heading 4"/>
    <w:basedOn w:val="Normalny"/>
    <w:link w:val="Nagwek4Znak"/>
    <w:qFormat/>
    <w:rsid w:val="002950C7"/>
    <w:pPr>
      <w:keepNext/>
      <w:tabs>
        <w:tab w:val="left" w:pos="0"/>
        <w:tab w:val="center" w:pos="6663"/>
        <w:tab w:val="right" w:pos="11483"/>
      </w:tabs>
      <w:suppressAutoHyphens/>
      <w:ind w:left="1560" w:right="283"/>
      <w:jc w:val="center"/>
      <w:outlineLvl w:val="3"/>
    </w:pPr>
    <w:rPr>
      <w:rFonts w:ascii="CG Times CE" w:eastAsia="Lucida Sans Unicode" w:hAnsi="CG Times CE" w:cs="CG Times CE"/>
      <w:color w:val="0000FF"/>
      <w:spacing w:val="60"/>
      <w:kern w:val="2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1030C"/>
  </w:style>
  <w:style w:type="character" w:customStyle="1" w:styleId="StopkaZnak">
    <w:name w:val="Stopka Znak"/>
    <w:basedOn w:val="Domylnaczcionkaakapitu"/>
    <w:link w:val="Stopka"/>
    <w:uiPriority w:val="99"/>
    <w:qFormat/>
    <w:rsid w:val="00F1030C"/>
  </w:style>
  <w:style w:type="character" w:styleId="Pogrubienie">
    <w:name w:val="Strong"/>
    <w:basedOn w:val="Domylnaczcionkaakapitu"/>
    <w:uiPriority w:val="22"/>
    <w:qFormat/>
    <w:rsid w:val="00F1030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1030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27270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qFormat/>
    <w:rsid w:val="00C0742E"/>
    <w:rPr>
      <w:rFonts w:ascii="Arial" w:eastAsia="Lucida Sans Unicode" w:hAnsi="Arial" w:cs="Arial"/>
      <w:b/>
      <w:bCs/>
      <w:kern w:val="2"/>
    </w:rPr>
  </w:style>
  <w:style w:type="character" w:customStyle="1" w:styleId="Domylnaczcionkaakapitu1">
    <w:name w:val="Domyślna czcionka akapitu1"/>
    <w:qFormat/>
    <w:rsid w:val="00F92DF9"/>
  </w:style>
  <w:style w:type="character" w:customStyle="1" w:styleId="TekstpodstawowyZnak">
    <w:name w:val="Tekst podstawowy Znak"/>
    <w:basedOn w:val="Domylnaczcionkaakapitu"/>
    <w:link w:val="Tekstpodstawowy"/>
    <w:qFormat/>
    <w:rsid w:val="00F92DF9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Nagwek4Znak">
    <w:name w:val="Nagłówek 4 Znak"/>
    <w:basedOn w:val="Domylnaczcionkaakapitu"/>
    <w:link w:val="Nagwek4"/>
    <w:qFormat/>
    <w:rsid w:val="002950C7"/>
    <w:rPr>
      <w:rFonts w:ascii="CG Times CE" w:eastAsia="Lucida Sans Unicode" w:hAnsi="CG Times CE" w:cs="CG Times CE"/>
      <w:color w:val="0000FF"/>
      <w:spacing w:val="60"/>
      <w:kern w:val="2"/>
      <w:sz w:val="28"/>
      <w:lang w:eastAsia="ar-SA"/>
    </w:rPr>
  </w:style>
  <w:style w:type="character" w:customStyle="1" w:styleId="ListLabel1">
    <w:name w:val="ListLabel 1"/>
    <w:qFormat/>
    <w:rPr>
      <w:rFonts w:ascii="Arial" w:hAnsi="Arial"/>
      <w:b/>
    </w:rPr>
  </w:style>
  <w:style w:type="character" w:customStyle="1" w:styleId="ListLabel2">
    <w:name w:val="ListLabel 2"/>
    <w:qFormat/>
    <w:rPr>
      <w:rFonts w:eastAsia="Calibri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Calibri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Calibri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ascii="Arial" w:hAnsi="Arial" w:cs="OpenSymbol"/>
      <w:b/>
      <w:sz w:val="22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ascii="Arial" w:hAnsi="Arial"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rFonts w:cs="Times New Roman"/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rFonts w:ascii="Arial" w:hAnsi="Arial"/>
      <w:b/>
    </w:rPr>
  </w:style>
  <w:style w:type="character" w:customStyle="1" w:styleId="ListLabel45">
    <w:name w:val="ListLabel 45"/>
    <w:qFormat/>
    <w:rPr>
      <w:rFonts w:ascii="Arial" w:hAnsi="Arial" w:cs="OpenSymbol"/>
      <w:b/>
      <w:sz w:val="22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ascii="Arial" w:hAnsi="Arial"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ascii="Arial" w:hAnsi="Arial"/>
      <w:b/>
    </w:rPr>
  </w:style>
  <w:style w:type="character" w:customStyle="1" w:styleId="ListLabel64">
    <w:name w:val="ListLabel 64"/>
    <w:qFormat/>
    <w:rPr>
      <w:rFonts w:ascii="Arial" w:hAnsi="Arial"/>
      <w:b/>
    </w:rPr>
  </w:style>
  <w:style w:type="character" w:customStyle="1" w:styleId="Pogrubienie1">
    <w:name w:val="Pogrubienie1"/>
    <w:qFormat/>
    <w:rPr>
      <w:b/>
      <w:bCs/>
    </w:rPr>
  </w:style>
  <w:style w:type="character" w:customStyle="1" w:styleId="WW8Num2z0">
    <w:name w:val="WW8Num2z0"/>
    <w:qFormat/>
    <w:rPr>
      <w:rFonts w:ascii="Symbol" w:hAnsi="Symbol" w:cs="Symbol"/>
      <w:b w:val="0"/>
      <w:bCs w:val="0"/>
      <w:sz w:val="24"/>
      <w:szCs w:val="24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  <w:b w:val="0"/>
      <w:bCs w:val="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1030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F92DF9"/>
    <w:pPr>
      <w:widowControl w:val="0"/>
      <w:suppressAutoHyphens/>
      <w:spacing w:after="120" w:line="240" w:lineRule="auto"/>
      <w:textAlignment w:val="baseline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F1030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1030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7270A"/>
    <w:pPr>
      <w:ind w:left="720"/>
      <w:contextualSpacing/>
    </w:pPr>
  </w:style>
  <w:style w:type="paragraph" w:styleId="NormalnyWeb">
    <w:name w:val="Normal (Web)"/>
    <w:basedOn w:val="Normalny"/>
    <w:unhideWhenUsed/>
    <w:qFormat/>
    <w:rsid w:val="00C0742E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qFormat/>
    <w:rsid w:val="002950C7"/>
    <w:pPr>
      <w:widowControl w:val="0"/>
      <w:suppressAutoHyphens/>
    </w:pPr>
    <w:rPr>
      <w:rFonts w:ascii="Times New Roman" w:eastAsia="Lucida Sans Unicode" w:hAnsi="Times New Roman" w:cs="Times New Roman"/>
      <w:color w:val="00000A"/>
      <w:kern w:val="2"/>
      <w:sz w:val="24"/>
      <w:szCs w:val="24"/>
      <w:lang w:eastAsia="pl-PL"/>
    </w:rPr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EwaMaślana</dc:creator>
  <dc:description/>
  <cp:lastModifiedBy>Agnieszka Jankowska</cp:lastModifiedBy>
  <cp:revision>43</cp:revision>
  <cp:lastPrinted>2021-09-24T09:49:00Z</cp:lastPrinted>
  <dcterms:created xsi:type="dcterms:W3CDTF">2019-09-18T11:47:00Z</dcterms:created>
  <dcterms:modified xsi:type="dcterms:W3CDTF">2021-12-15T13:44:00Z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