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AD9" w:rsidRDefault="004B5AD9">
      <w:pPr>
        <w:tabs>
          <w:tab w:val="left" w:pos="5370"/>
          <w:tab w:val="right" w:pos="907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B5AD9" w:rsidRPr="00B21806" w:rsidRDefault="00F87480" w:rsidP="00F87480">
      <w:pPr>
        <w:tabs>
          <w:tab w:val="left" w:pos="5370"/>
          <w:tab w:val="right" w:pos="9070"/>
        </w:tabs>
        <w:spacing w:line="276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B21806">
        <w:rPr>
          <w:rFonts w:ascii="Arial" w:hAnsi="Arial" w:cs="Arial"/>
          <w:sz w:val="22"/>
          <w:szCs w:val="22"/>
        </w:rPr>
        <w:t xml:space="preserve">  </w:t>
      </w:r>
      <w:r w:rsidRPr="00B21806">
        <w:rPr>
          <w:rFonts w:ascii="Arial" w:hAnsi="Arial" w:cs="Arial"/>
          <w:sz w:val="18"/>
          <w:szCs w:val="18"/>
        </w:rPr>
        <w:t>Załącznik nr 1 do zapytania ofertowego</w:t>
      </w:r>
    </w:p>
    <w:p w:rsidR="00F22BF4" w:rsidRPr="00F22BF4" w:rsidRDefault="00F627DA" w:rsidP="00F22BF4">
      <w:pPr>
        <w:tabs>
          <w:tab w:val="left" w:pos="5370"/>
          <w:tab w:val="right" w:pos="9070"/>
        </w:tabs>
        <w:spacing w:line="276" w:lineRule="auto"/>
        <w:jc w:val="both"/>
      </w:pP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</w:p>
    <w:p w:rsidR="004B5AD9" w:rsidRPr="004C79E2" w:rsidRDefault="00F87480" w:rsidP="00F22BF4">
      <w:pPr>
        <w:tabs>
          <w:tab w:val="left" w:pos="5370"/>
          <w:tab w:val="right" w:pos="9070"/>
        </w:tabs>
        <w:spacing w:after="240" w:line="276" w:lineRule="auto"/>
        <w:jc w:val="center"/>
        <w:rPr>
          <w:sz w:val="21"/>
          <w:szCs w:val="21"/>
        </w:rPr>
      </w:pPr>
      <w:r w:rsidRPr="004C79E2">
        <w:rPr>
          <w:rFonts w:ascii="Arial" w:hAnsi="Arial" w:cs="Arial"/>
          <w:b/>
          <w:sz w:val="21"/>
          <w:szCs w:val="21"/>
        </w:rPr>
        <w:t>OPIS PRZEDMIOTU ZAMÓWIENIA</w:t>
      </w:r>
    </w:p>
    <w:p w:rsidR="00B40341" w:rsidRPr="004C79E2" w:rsidRDefault="00B40341" w:rsidP="00CB2085">
      <w:pPr>
        <w:spacing w:before="40" w:after="40"/>
        <w:jc w:val="both"/>
        <w:rPr>
          <w:rFonts w:ascii="Arial" w:hAnsi="Arial" w:cs="Arial"/>
          <w:sz w:val="21"/>
          <w:szCs w:val="21"/>
        </w:rPr>
      </w:pPr>
      <w:r w:rsidRPr="004C79E2">
        <w:rPr>
          <w:rFonts w:ascii="Arial" w:hAnsi="Arial" w:cs="Arial"/>
          <w:sz w:val="21"/>
          <w:szCs w:val="21"/>
        </w:rPr>
        <w:t xml:space="preserve">Przedmiotem zamówienia jest </w:t>
      </w:r>
      <w:r w:rsidR="00247E38" w:rsidRPr="004C79E2">
        <w:rPr>
          <w:rFonts w:ascii="Arial" w:hAnsi="Arial" w:cs="Arial"/>
          <w:sz w:val="21"/>
          <w:szCs w:val="21"/>
        </w:rPr>
        <w:t>wykonanie</w:t>
      </w:r>
      <w:r w:rsidRPr="004C79E2">
        <w:rPr>
          <w:rFonts w:ascii="Arial" w:hAnsi="Arial" w:cs="Arial"/>
          <w:sz w:val="21"/>
          <w:szCs w:val="21"/>
        </w:rPr>
        <w:t xml:space="preserve"> usługi polegającej na przeprowadzeniu szkolenia </w:t>
      </w:r>
      <w:r w:rsidR="00F87480" w:rsidRPr="004C79E2">
        <w:rPr>
          <w:rFonts w:ascii="Arial" w:hAnsi="Arial" w:cs="Arial"/>
          <w:sz w:val="21"/>
          <w:szCs w:val="21"/>
        </w:rPr>
        <w:t>z </w:t>
      </w:r>
      <w:r w:rsidRPr="004C79E2">
        <w:rPr>
          <w:rFonts w:ascii="Arial" w:hAnsi="Arial" w:cs="Arial"/>
          <w:sz w:val="21"/>
          <w:szCs w:val="21"/>
        </w:rPr>
        <w:t>ratownictwa wodnego</w:t>
      </w:r>
      <w:r w:rsidR="000005BF" w:rsidRPr="004C79E2">
        <w:rPr>
          <w:rFonts w:ascii="Arial" w:hAnsi="Arial" w:cs="Arial"/>
          <w:sz w:val="21"/>
          <w:szCs w:val="21"/>
        </w:rPr>
        <w:t xml:space="preserve"> dla policjantów</w:t>
      </w:r>
      <w:r w:rsidR="00247E38" w:rsidRPr="004C79E2">
        <w:rPr>
          <w:rFonts w:ascii="Arial" w:hAnsi="Arial" w:cs="Arial"/>
          <w:sz w:val="21"/>
          <w:szCs w:val="21"/>
        </w:rPr>
        <w:t xml:space="preserve"> Komendy Miejskiej Policji w Szczecinie, realizowanego</w:t>
      </w:r>
      <w:r w:rsidR="00CB2085" w:rsidRPr="004C79E2">
        <w:rPr>
          <w:rFonts w:ascii="Arial" w:hAnsi="Arial" w:cs="Arial"/>
          <w:sz w:val="21"/>
          <w:szCs w:val="21"/>
        </w:rPr>
        <w:t xml:space="preserve"> </w:t>
      </w:r>
      <w:r w:rsidR="00247E38" w:rsidRPr="004C79E2">
        <w:rPr>
          <w:rFonts w:ascii="Arial" w:hAnsi="Arial" w:cs="Arial"/>
          <w:sz w:val="21"/>
          <w:szCs w:val="21"/>
        </w:rPr>
        <w:t xml:space="preserve">w ramach </w:t>
      </w:r>
      <w:r w:rsidR="001511C6" w:rsidRPr="004C79E2">
        <w:rPr>
          <w:rFonts w:ascii="Arial" w:hAnsi="Arial" w:cs="Arial"/>
          <w:sz w:val="21"/>
          <w:szCs w:val="21"/>
        </w:rPr>
        <w:t>projektu pn.</w:t>
      </w:r>
      <w:r w:rsidR="00247E38" w:rsidRPr="004C79E2">
        <w:rPr>
          <w:rFonts w:ascii="Arial" w:hAnsi="Arial" w:cs="Arial"/>
          <w:sz w:val="21"/>
          <w:szCs w:val="21"/>
        </w:rPr>
        <w:t xml:space="preserve"> „Monitoring akwenów wodnych na terenie Pomorza Zachodniego i Meklemburgii Pomorza Przedniego”, umowa o dofinansowanie projektu nr INT 149</w:t>
      </w:r>
      <w:r w:rsidR="00F87480" w:rsidRPr="004C79E2">
        <w:rPr>
          <w:rFonts w:ascii="Arial" w:hAnsi="Arial" w:cs="Arial"/>
          <w:sz w:val="21"/>
          <w:szCs w:val="21"/>
        </w:rPr>
        <w:t>, które odbędzie się w terminie:</w:t>
      </w:r>
    </w:p>
    <w:p w:rsidR="00F87480" w:rsidRPr="004C79E2" w:rsidRDefault="00F87480" w:rsidP="00CB2085">
      <w:pPr>
        <w:spacing w:before="40" w:after="40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F87480" w:rsidRPr="004C79E2" w:rsidRDefault="00F87480" w:rsidP="00CB2085">
      <w:pPr>
        <w:spacing w:before="40" w:after="40"/>
        <w:jc w:val="both"/>
        <w:rPr>
          <w:rFonts w:ascii="Arial" w:hAnsi="Arial"/>
          <w:sz w:val="21"/>
          <w:szCs w:val="21"/>
        </w:rPr>
      </w:pPr>
      <w:r w:rsidRPr="004C79E2">
        <w:rPr>
          <w:rFonts w:ascii="Arial" w:hAnsi="Arial" w:cs="Arial"/>
          <w:sz w:val="21"/>
          <w:szCs w:val="21"/>
        </w:rPr>
        <w:t>06 października</w:t>
      </w:r>
      <w:r w:rsidRPr="004C79E2">
        <w:rPr>
          <w:rFonts w:ascii="Arial" w:hAnsi="Arial"/>
          <w:sz w:val="21"/>
          <w:szCs w:val="21"/>
        </w:rPr>
        <w:t xml:space="preserve"> 2022 r.</w:t>
      </w:r>
    </w:p>
    <w:p w:rsidR="004B50A8" w:rsidRPr="004C79E2" w:rsidRDefault="004B50A8" w:rsidP="00CB2085">
      <w:pPr>
        <w:spacing w:before="40" w:after="40"/>
        <w:jc w:val="both"/>
        <w:rPr>
          <w:rFonts w:ascii="Arial" w:hAnsi="Arial" w:cs="Arial"/>
          <w:sz w:val="21"/>
          <w:szCs w:val="21"/>
        </w:rPr>
      </w:pPr>
    </w:p>
    <w:p w:rsidR="004B50A8" w:rsidRPr="004C79E2" w:rsidRDefault="004B50A8" w:rsidP="00CB2085">
      <w:pPr>
        <w:spacing w:before="40" w:after="40"/>
        <w:jc w:val="both"/>
        <w:rPr>
          <w:rFonts w:ascii="Arial" w:hAnsi="Arial" w:cs="Arial"/>
          <w:b/>
          <w:sz w:val="21"/>
          <w:szCs w:val="21"/>
        </w:rPr>
      </w:pPr>
      <w:r w:rsidRPr="004C79E2">
        <w:rPr>
          <w:rFonts w:ascii="Arial" w:hAnsi="Arial" w:cs="Arial"/>
          <w:b/>
          <w:sz w:val="21"/>
          <w:szCs w:val="21"/>
        </w:rPr>
        <w:t>Szczegółowy opis warunków zamówienia:</w:t>
      </w:r>
    </w:p>
    <w:p w:rsidR="00F87480" w:rsidRPr="004C79E2" w:rsidRDefault="00F87480" w:rsidP="00CB2085">
      <w:pPr>
        <w:spacing w:before="40" w:after="40"/>
        <w:jc w:val="both"/>
        <w:rPr>
          <w:rFonts w:ascii="Arial" w:hAnsi="Arial" w:cs="Arial"/>
          <w:sz w:val="21"/>
          <w:szCs w:val="21"/>
        </w:rPr>
      </w:pPr>
    </w:p>
    <w:p w:rsidR="000005BF" w:rsidRPr="004C79E2" w:rsidRDefault="00F627DA" w:rsidP="00FC347C">
      <w:pPr>
        <w:pStyle w:val="Akapitzlist"/>
        <w:numPr>
          <w:ilvl w:val="0"/>
          <w:numId w:val="10"/>
        </w:numPr>
        <w:spacing w:before="40" w:after="40"/>
        <w:ind w:left="227" w:hanging="227"/>
        <w:jc w:val="both"/>
        <w:rPr>
          <w:rFonts w:ascii="Arial" w:hAnsi="Arial" w:cs="Arial"/>
          <w:sz w:val="21"/>
          <w:szCs w:val="21"/>
        </w:rPr>
      </w:pPr>
      <w:r w:rsidRPr="004C79E2">
        <w:rPr>
          <w:rFonts w:ascii="Arial" w:hAnsi="Arial" w:cs="Arial"/>
          <w:sz w:val="21"/>
          <w:szCs w:val="21"/>
        </w:rPr>
        <w:t xml:space="preserve">Wykonawca zobowiązany będzie do organizacji szkolenia </w:t>
      </w:r>
      <w:r w:rsidR="00247E38" w:rsidRPr="004C79E2">
        <w:rPr>
          <w:rFonts w:ascii="Arial" w:hAnsi="Arial" w:cs="Arial"/>
          <w:sz w:val="21"/>
          <w:szCs w:val="21"/>
        </w:rPr>
        <w:t>przy uwzględnieniu</w:t>
      </w:r>
      <w:r w:rsidRPr="004C79E2">
        <w:rPr>
          <w:rFonts w:ascii="Arial" w:hAnsi="Arial" w:cs="Arial"/>
          <w:sz w:val="21"/>
          <w:szCs w:val="21"/>
        </w:rPr>
        <w:t xml:space="preserve"> następujących warunków</w:t>
      </w:r>
      <w:r w:rsidR="000005BF" w:rsidRPr="004C79E2">
        <w:rPr>
          <w:rFonts w:ascii="Arial" w:hAnsi="Arial" w:cs="Arial"/>
          <w:sz w:val="21"/>
          <w:szCs w:val="21"/>
        </w:rPr>
        <w:t>:</w:t>
      </w:r>
    </w:p>
    <w:p w:rsidR="000005BF" w:rsidRPr="004C79E2" w:rsidRDefault="000005BF" w:rsidP="00FC347C">
      <w:pPr>
        <w:pStyle w:val="Akapitzlist"/>
        <w:numPr>
          <w:ilvl w:val="0"/>
          <w:numId w:val="4"/>
        </w:numPr>
        <w:ind w:left="454" w:hanging="227"/>
        <w:jc w:val="both"/>
        <w:rPr>
          <w:rFonts w:ascii="Arial" w:hAnsi="Arial" w:cs="Arial"/>
          <w:sz w:val="21"/>
          <w:szCs w:val="21"/>
        </w:rPr>
      </w:pPr>
      <w:r w:rsidRPr="004C79E2">
        <w:rPr>
          <w:rFonts w:ascii="Arial" w:hAnsi="Arial" w:cs="Arial"/>
          <w:sz w:val="21"/>
          <w:szCs w:val="21"/>
        </w:rPr>
        <w:t>lokalizacja: Szczecin lub w obrębie do 30 km od Szczecina;</w:t>
      </w:r>
    </w:p>
    <w:p w:rsidR="00F87480" w:rsidRPr="004C79E2" w:rsidRDefault="00F87480" w:rsidP="00FC347C">
      <w:pPr>
        <w:pStyle w:val="Akapitzlist"/>
        <w:numPr>
          <w:ilvl w:val="0"/>
          <w:numId w:val="4"/>
        </w:numPr>
        <w:ind w:left="454" w:hanging="227"/>
        <w:jc w:val="both"/>
        <w:rPr>
          <w:rFonts w:ascii="Arial" w:hAnsi="Arial" w:cs="Arial"/>
          <w:sz w:val="21"/>
          <w:szCs w:val="21"/>
        </w:rPr>
      </w:pPr>
      <w:r w:rsidRPr="004C79E2">
        <w:rPr>
          <w:rFonts w:ascii="Arial" w:hAnsi="Arial" w:cs="Arial"/>
          <w:sz w:val="21"/>
          <w:szCs w:val="21"/>
        </w:rPr>
        <w:t>czas trwania szkolenia: 8 godzin;</w:t>
      </w:r>
    </w:p>
    <w:p w:rsidR="000005BF" w:rsidRPr="004C79E2" w:rsidRDefault="000005BF" w:rsidP="00FC347C">
      <w:pPr>
        <w:pStyle w:val="Akapitzlist"/>
        <w:numPr>
          <w:ilvl w:val="0"/>
          <w:numId w:val="4"/>
        </w:numPr>
        <w:ind w:left="454" w:hanging="227"/>
        <w:jc w:val="both"/>
        <w:rPr>
          <w:rFonts w:ascii="Arial" w:hAnsi="Arial" w:cs="Arial"/>
          <w:sz w:val="21"/>
          <w:szCs w:val="21"/>
        </w:rPr>
      </w:pPr>
      <w:r w:rsidRPr="004C79E2">
        <w:rPr>
          <w:rFonts w:ascii="Arial" w:hAnsi="Arial" w:cs="Arial"/>
          <w:sz w:val="21"/>
          <w:szCs w:val="21"/>
        </w:rPr>
        <w:t>liczba uczestników szkolenia: 30 osób;</w:t>
      </w:r>
    </w:p>
    <w:p w:rsidR="00CB2085" w:rsidRPr="004C79E2" w:rsidRDefault="000005BF" w:rsidP="00FC347C">
      <w:pPr>
        <w:pStyle w:val="Akapitzlist"/>
        <w:numPr>
          <w:ilvl w:val="0"/>
          <w:numId w:val="4"/>
        </w:numPr>
        <w:ind w:left="454" w:hanging="227"/>
        <w:jc w:val="both"/>
        <w:rPr>
          <w:rFonts w:ascii="Arial" w:hAnsi="Arial" w:cs="Arial"/>
          <w:sz w:val="21"/>
          <w:szCs w:val="21"/>
        </w:rPr>
      </w:pPr>
      <w:r w:rsidRPr="004C79E2">
        <w:rPr>
          <w:rFonts w:ascii="Arial" w:hAnsi="Arial" w:cs="Arial"/>
          <w:sz w:val="21"/>
          <w:szCs w:val="21"/>
        </w:rPr>
        <w:t>zapewnienie kadry dydaktycznej (składającej się z czynnych ratowników wodnych z uprawnieniami kwalifikowanej pierwszej pomocy</w:t>
      </w:r>
      <w:r w:rsidR="00CB2085" w:rsidRPr="004C79E2">
        <w:rPr>
          <w:rFonts w:ascii="Arial" w:hAnsi="Arial" w:cs="Arial"/>
          <w:sz w:val="21"/>
          <w:szCs w:val="21"/>
        </w:rPr>
        <w:t xml:space="preserve">) do przeprowadzenia szkolenia z zakresu ratownictwa wodnego </w:t>
      </w:r>
      <w:r w:rsidR="004512B7" w:rsidRPr="004C79E2">
        <w:rPr>
          <w:rFonts w:ascii="Arial" w:hAnsi="Arial" w:cs="Arial"/>
          <w:sz w:val="21"/>
          <w:szCs w:val="21"/>
        </w:rPr>
        <w:t xml:space="preserve">z omówieniem w szczególności poniższych </w:t>
      </w:r>
      <w:r w:rsidR="00CB2085" w:rsidRPr="004C79E2">
        <w:rPr>
          <w:rFonts w:ascii="Arial" w:hAnsi="Arial" w:cs="Arial"/>
          <w:sz w:val="21"/>
          <w:szCs w:val="21"/>
        </w:rPr>
        <w:t>zagadnień:</w:t>
      </w:r>
    </w:p>
    <w:p w:rsidR="00CB2085" w:rsidRPr="004C79E2" w:rsidRDefault="00F627DA" w:rsidP="00CB2085">
      <w:pPr>
        <w:pStyle w:val="Akapitzlist"/>
        <w:numPr>
          <w:ilvl w:val="1"/>
          <w:numId w:val="4"/>
        </w:numPr>
        <w:ind w:left="867" w:hanging="357"/>
        <w:jc w:val="both"/>
        <w:rPr>
          <w:rFonts w:ascii="Arial" w:hAnsi="Arial" w:cs="Arial"/>
          <w:sz w:val="21"/>
          <w:szCs w:val="21"/>
        </w:rPr>
      </w:pPr>
      <w:r w:rsidRPr="004C79E2">
        <w:rPr>
          <w:rFonts w:ascii="Arial" w:hAnsi="Arial" w:cs="Arial"/>
          <w:sz w:val="21"/>
          <w:szCs w:val="21"/>
        </w:rPr>
        <w:t>zespołowe działanie w przypadku udzielania pomocy ofiarom zdarzeń na wodzie,</w:t>
      </w:r>
    </w:p>
    <w:p w:rsidR="00CB2085" w:rsidRPr="004C79E2" w:rsidRDefault="00F627DA" w:rsidP="00CB2085">
      <w:pPr>
        <w:pStyle w:val="Akapitzlist"/>
        <w:numPr>
          <w:ilvl w:val="1"/>
          <w:numId w:val="4"/>
        </w:numPr>
        <w:ind w:left="867" w:hanging="357"/>
        <w:jc w:val="both"/>
        <w:rPr>
          <w:rFonts w:ascii="Arial" w:hAnsi="Arial" w:cs="Arial"/>
          <w:sz w:val="21"/>
          <w:szCs w:val="21"/>
        </w:rPr>
      </w:pPr>
      <w:r w:rsidRPr="004C79E2">
        <w:rPr>
          <w:rFonts w:ascii="Arial" w:hAnsi="Arial" w:cs="Arial"/>
          <w:sz w:val="21"/>
          <w:szCs w:val="21"/>
        </w:rPr>
        <w:t>podejście łodzią / skuterem do osoby poszkodowanej,</w:t>
      </w:r>
    </w:p>
    <w:p w:rsidR="00CB2085" w:rsidRPr="004C79E2" w:rsidRDefault="00F627DA" w:rsidP="00CB2085">
      <w:pPr>
        <w:pStyle w:val="Akapitzlist"/>
        <w:numPr>
          <w:ilvl w:val="1"/>
          <w:numId w:val="4"/>
        </w:numPr>
        <w:ind w:left="867" w:hanging="357"/>
        <w:jc w:val="both"/>
        <w:rPr>
          <w:rFonts w:ascii="Arial" w:hAnsi="Arial" w:cs="Arial"/>
          <w:sz w:val="21"/>
          <w:szCs w:val="21"/>
        </w:rPr>
      </w:pPr>
      <w:r w:rsidRPr="004C79E2">
        <w:rPr>
          <w:rFonts w:ascii="Arial" w:hAnsi="Arial" w:cs="Arial"/>
          <w:sz w:val="21"/>
          <w:szCs w:val="21"/>
        </w:rPr>
        <w:t>techniki podejmowania osób na pokład łodzi / skutera (platformy ratowniczej),</w:t>
      </w:r>
    </w:p>
    <w:p w:rsidR="004B5AD9" w:rsidRPr="004C79E2" w:rsidRDefault="00F627DA" w:rsidP="00CB2085">
      <w:pPr>
        <w:pStyle w:val="Akapitzlist"/>
        <w:numPr>
          <w:ilvl w:val="1"/>
          <w:numId w:val="4"/>
        </w:numPr>
        <w:ind w:left="867" w:hanging="357"/>
        <w:jc w:val="both"/>
        <w:rPr>
          <w:rFonts w:ascii="Arial" w:hAnsi="Arial" w:cs="Arial"/>
          <w:sz w:val="21"/>
          <w:szCs w:val="21"/>
        </w:rPr>
      </w:pPr>
      <w:r w:rsidRPr="004C79E2">
        <w:rPr>
          <w:rFonts w:ascii="Arial" w:hAnsi="Arial" w:cs="Arial"/>
          <w:sz w:val="21"/>
          <w:szCs w:val="21"/>
        </w:rPr>
        <w:t>udzielanie pomocy przedmedycznej ofiarom zdarzeń na wodzie</w:t>
      </w:r>
      <w:r w:rsidR="004512B7" w:rsidRPr="004C79E2">
        <w:rPr>
          <w:rFonts w:ascii="Arial" w:hAnsi="Arial" w:cs="Arial"/>
          <w:sz w:val="21"/>
          <w:szCs w:val="21"/>
        </w:rPr>
        <w:t>;</w:t>
      </w:r>
    </w:p>
    <w:p w:rsidR="00CB2085" w:rsidRPr="004C79E2" w:rsidRDefault="00CB2085" w:rsidP="00FC347C">
      <w:pPr>
        <w:pStyle w:val="Akapitzlist"/>
        <w:numPr>
          <w:ilvl w:val="0"/>
          <w:numId w:val="4"/>
        </w:numPr>
        <w:ind w:left="454" w:hanging="227"/>
        <w:jc w:val="both"/>
        <w:rPr>
          <w:rFonts w:ascii="Arial" w:hAnsi="Arial" w:cs="Arial"/>
          <w:sz w:val="21"/>
          <w:szCs w:val="21"/>
        </w:rPr>
      </w:pPr>
      <w:r w:rsidRPr="004C79E2">
        <w:rPr>
          <w:rFonts w:ascii="Arial" w:hAnsi="Arial" w:cs="Arial"/>
          <w:sz w:val="21"/>
          <w:szCs w:val="21"/>
        </w:rPr>
        <w:t>dysponowanie na potrzeby szkolenia:</w:t>
      </w:r>
    </w:p>
    <w:p w:rsidR="00CB2085" w:rsidRPr="004C79E2" w:rsidRDefault="00F627DA" w:rsidP="00CB2085">
      <w:pPr>
        <w:pStyle w:val="Akapitzlist"/>
        <w:numPr>
          <w:ilvl w:val="1"/>
          <w:numId w:val="5"/>
        </w:numPr>
        <w:ind w:left="867" w:hanging="357"/>
        <w:jc w:val="both"/>
        <w:rPr>
          <w:rFonts w:ascii="Arial" w:hAnsi="Arial" w:cs="Arial"/>
          <w:sz w:val="21"/>
          <w:szCs w:val="21"/>
        </w:rPr>
      </w:pPr>
      <w:r w:rsidRPr="004C79E2">
        <w:rPr>
          <w:rFonts w:ascii="Arial" w:hAnsi="Arial" w:cs="Arial"/>
          <w:sz w:val="21"/>
          <w:szCs w:val="21"/>
        </w:rPr>
        <w:t>baz</w:t>
      </w:r>
      <w:r w:rsidR="00CB2085" w:rsidRPr="004C79E2">
        <w:rPr>
          <w:rFonts w:ascii="Arial" w:hAnsi="Arial" w:cs="Arial"/>
          <w:sz w:val="21"/>
          <w:szCs w:val="21"/>
        </w:rPr>
        <w:t>ą</w:t>
      </w:r>
      <w:r w:rsidRPr="004C79E2">
        <w:rPr>
          <w:rFonts w:ascii="Arial" w:hAnsi="Arial" w:cs="Arial"/>
          <w:sz w:val="21"/>
          <w:szCs w:val="21"/>
        </w:rPr>
        <w:t xml:space="preserve"> ze stałym dostępem do wody (nabrzeże, slip do wodowania łodzi), jedna łódź typu RIB, jeden skuter wodny z platformą ratowniczą,</w:t>
      </w:r>
    </w:p>
    <w:p w:rsidR="00CB2085" w:rsidRPr="004C79E2" w:rsidRDefault="00F627DA" w:rsidP="00CB2085">
      <w:pPr>
        <w:pStyle w:val="Akapitzlist"/>
        <w:numPr>
          <w:ilvl w:val="1"/>
          <w:numId w:val="5"/>
        </w:numPr>
        <w:ind w:left="867" w:hanging="357"/>
        <w:jc w:val="both"/>
        <w:rPr>
          <w:rFonts w:ascii="Arial" w:hAnsi="Arial" w:cs="Arial"/>
          <w:sz w:val="21"/>
          <w:szCs w:val="21"/>
        </w:rPr>
      </w:pPr>
      <w:r w:rsidRPr="004C79E2">
        <w:rPr>
          <w:rFonts w:ascii="Arial" w:hAnsi="Arial" w:cs="Arial"/>
          <w:sz w:val="21"/>
          <w:szCs w:val="21"/>
        </w:rPr>
        <w:t>sal</w:t>
      </w:r>
      <w:r w:rsidR="00CB2085" w:rsidRPr="004C79E2">
        <w:rPr>
          <w:rFonts w:ascii="Arial" w:hAnsi="Arial" w:cs="Arial"/>
          <w:sz w:val="21"/>
          <w:szCs w:val="21"/>
        </w:rPr>
        <w:t>ą</w:t>
      </w:r>
      <w:r w:rsidRPr="004C79E2">
        <w:rPr>
          <w:rFonts w:ascii="Arial" w:hAnsi="Arial" w:cs="Arial"/>
          <w:sz w:val="21"/>
          <w:szCs w:val="21"/>
        </w:rPr>
        <w:t xml:space="preserve"> dydaktyczn</w:t>
      </w:r>
      <w:r w:rsidR="00CB2085" w:rsidRPr="004C79E2">
        <w:rPr>
          <w:rFonts w:ascii="Arial" w:hAnsi="Arial" w:cs="Arial"/>
          <w:sz w:val="21"/>
          <w:szCs w:val="21"/>
        </w:rPr>
        <w:t>ą</w:t>
      </w:r>
      <w:r w:rsidRPr="004C79E2">
        <w:rPr>
          <w:rFonts w:ascii="Arial" w:hAnsi="Arial" w:cs="Arial"/>
          <w:sz w:val="21"/>
          <w:szCs w:val="21"/>
        </w:rPr>
        <w:t xml:space="preserve"> z dostępem do zestawu multimedialnego (rzutnik, ekran),</w:t>
      </w:r>
    </w:p>
    <w:p w:rsidR="00CB2085" w:rsidRPr="004C79E2" w:rsidRDefault="00F627DA" w:rsidP="00CB2085">
      <w:pPr>
        <w:pStyle w:val="Akapitzlist"/>
        <w:numPr>
          <w:ilvl w:val="1"/>
          <w:numId w:val="5"/>
        </w:numPr>
        <w:ind w:left="867" w:hanging="357"/>
        <w:jc w:val="both"/>
        <w:rPr>
          <w:rFonts w:ascii="Arial" w:hAnsi="Arial" w:cs="Arial"/>
          <w:sz w:val="21"/>
          <w:szCs w:val="21"/>
        </w:rPr>
      </w:pPr>
      <w:r w:rsidRPr="004C79E2">
        <w:rPr>
          <w:rFonts w:ascii="Arial" w:hAnsi="Arial" w:cs="Arial"/>
          <w:sz w:val="21"/>
          <w:szCs w:val="21"/>
        </w:rPr>
        <w:t>sprzęt</w:t>
      </w:r>
      <w:r w:rsidR="00CB2085" w:rsidRPr="004C79E2">
        <w:rPr>
          <w:rFonts w:ascii="Arial" w:hAnsi="Arial" w:cs="Arial"/>
          <w:sz w:val="21"/>
          <w:szCs w:val="21"/>
        </w:rPr>
        <w:t>em</w:t>
      </w:r>
      <w:r w:rsidRPr="004C79E2">
        <w:rPr>
          <w:rFonts w:ascii="Arial" w:hAnsi="Arial" w:cs="Arial"/>
          <w:sz w:val="21"/>
          <w:szCs w:val="21"/>
        </w:rPr>
        <w:t xml:space="preserve"> ratowniczy</w:t>
      </w:r>
      <w:r w:rsidR="00CB2085" w:rsidRPr="004C79E2">
        <w:rPr>
          <w:rFonts w:ascii="Arial" w:hAnsi="Arial" w:cs="Arial"/>
          <w:sz w:val="21"/>
          <w:szCs w:val="21"/>
        </w:rPr>
        <w:t>m</w:t>
      </w:r>
      <w:r w:rsidRPr="004C79E2">
        <w:rPr>
          <w:rFonts w:ascii="Arial" w:hAnsi="Arial" w:cs="Arial"/>
          <w:sz w:val="21"/>
          <w:szCs w:val="21"/>
        </w:rPr>
        <w:t>: koło ratunkowe, rzutka ratunkowa, pas ratunkowy typu Węgorz, boja ratunkowa typu SP z szelkami,</w:t>
      </w:r>
    </w:p>
    <w:p w:rsidR="00CB2085" w:rsidRPr="004C79E2" w:rsidRDefault="00F627DA" w:rsidP="00CB2085">
      <w:pPr>
        <w:pStyle w:val="Akapitzlist"/>
        <w:numPr>
          <w:ilvl w:val="1"/>
          <w:numId w:val="5"/>
        </w:numPr>
        <w:ind w:left="867" w:hanging="357"/>
        <w:jc w:val="both"/>
        <w:rPr>
          <w:rFonts w:ascii="Arial" w:hAnsi="Arial" w:cs="Arial"/>
          <w:sz w:val="21"/>
          <w:szCs w:val="21"/>
        </w:rPr>
      </w:pPr>
      <w:r w:rsidRPr="004C79E2">
        <w:rPr>
          <w:rFonts w:ascii="Arial" w:hAnsi="Arial" w:cs="Arial"/>
          <w:sz w:val="21"/>
          <w:szCs w:val="21"/>
        </w:rPr>
        <w:t>AED (ćwiczebne),</w:t>
      </w:r>
    </w:p>
    <w:p w:rsidR="00FC347C" w:rsidRPr="004C79E2" w:rsidRDefault="00F627DA" w:rsidP="0081790A">
      <w:pPr>
        <w:pStyle w:val="Akapitzlist"/>
        <w:numPr>
          <w:ilvl w:val="1"/>
          <w:numId w:val="5"/>
        </w:numPr>
        <w:ind w:left="86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C79E2">
        <w:rPr>
          <w:rFonts w:ascii="Arial" w:hAnsi="Arial" w:cs="Arial"/>
          <w:sz w:val="21"/>
          <w:szCs w:val="21"/>
        </w:rPr>
        <w:t>desk</w:t>
      </w:r>
      <w:r w:rsidR="00CB2085" w:rsidRPr="004C79E2">
        <w:rPr>
          <w:rFonts w:ascii="Arial" w:hAnsi="Arial" w:cs="Arial"/>
          <w:sz w:val="21"/>
          <w:szCs w:val="21"/>
        </w:rPr>
        <w:t>ą</w:t>
      </w:r>
      <w:r w:rsidRPr="004C79E2">
        <w:rPr>
          <w:rFonts w:ascii="Arial" w:hAnsi="Arial" w:cs="Arial"/>
          <w:sz w:val="21"/>
          <w:szCs w:val="21"/>
        </w:rPr>
        <w:t xml:space="preserve"> ortopedyczn</w:t>
      </w:r>
      <w:r w:rsidR="00CB2085" w:rsidRPr="004C79E2">
        <w:rPr>
          <w:rFonts w:ascii="Arial" w:hAnsi="Arial" w:cs="Arial"/>
          <w:sz w:val="21"/>
          <w:szCs w:val="21"/>
        </w:rPr>
        <w:t>ą</w:t>
      </w:r>
      <w:r w:rsidRPr="004C79E2">
        <w:rPr>
          <w:rFonts w:ascii="Arial" w:hAnsi="Arial" w:cs="Arial"/>
          <w:sz w:val="21"/>
          <w:szCs w:val="21"/>
        </w:rPr>
        <w:t xml:space="preserve"> z pasami.</w:t>
      </w:r>
    </w:p>
    <w:p w:rsidR="00FC347C" w:rsidRPr="004C79E2" w:rsidRDefault="00FC347C" w:rsidP="0081790A">
      <w:pPr>
        <w:pStyle w:val="Akapitzlist"/>
        <w:numPr>
          <w:ilvl w:val="0"/>
          <w:numId w:val="10"/>
        </w:numPr>
        <w:spacing w:before="40"/>
        <w:ind w:left="227" w:hanging="227"/>
        <w:contextualSpacing w:val="0"/>
        <w:jc w:val="both"/>
        <w:rPr>
          <w:sz w:val="21"/>
          <w:szCs w:val="21"/>
        </w:rPr>
      </w:pPr>
      <w:r w:rsidRPr="004C79E2">
        <w:rPr>
          <w:rFonts w:ascii="Arial" w:hAnsi="Arial" w:cs="Arial"/>
          <w:sz w:val="21"/>
          <w:szCs w:val="21"/>
        </w:rPr>
        <w:t xml:space="preserve">Podczas szkolenia omawiane będą zarówno zagadnienia teoretyczne jak i zostaną przeprowadzone zajęcia praktyczne. </w:t>
      </w:r>
      <w:r w:rsidR="00F87480" w:rsidRPr="004C79E2">
        <w:rPr>
          <w:rFonts w:ascii="Arial" w:hAnsi="Arial" w:cs="Arial"/>
          <w:sz w:val="21"/>
          <w:szCs w:val="21"/>
        </w:rPr>
        <w:t>Głównym celem szkolenia jest podnoszenie umiejętności specjalistycznych w zakresie udzielania pomocy ofiarom zdarzeń na wodzie (ratownictwo wodne).</w:t>
      </w:r>
    </w:p>
    <w:p w:rsidR="00655C24" w:rsidRPr="004C79E2" w:rsidRDefault="00FC347C" w:rsidP="0058253E">
      <w:pPr>
        <w:pStyle w:val="Akapitzlist"/>
        <w:numPr>
          <w:ilvl w:val="0"/>
          <w:numId w:val="10"/>
        </w:numPr>
        <w:spacing w:before="40" w:after="40"/>
        <w:ind w:left="227" w:hanging="227"/>
        <w:jc w:val="both"/>
        <w:rPr>
          <w:sz w:val="21"/>
          <w:szCs w:val="21"/>
        </w:rPr>
      </w:pPr>
      <w:r w:rsidRPr="004C79E2">
        <w:rPr>
          <w:rFonts w:ascii="Arial" w:hAnsi="Arial" w:cs="Arial"/>
          <w:sz w:val="21"/>
          <w:szCs w:val="21"/>
        </w:rPr>
        <w:t xml:space="preserve"> </w:t>
      </w:r>
      <w:r w:rsidR="00F87480" w:rsidRPr="004C79E2">
        <w:rPr>
          <w:rFonts w:ascii="Arial" w:hAnsi="Arial" w:cs="Arial"/>
          <w:sz w:val="21"/>
          <w:szCs w:val="21"/>
        </w:rPr>
        <w:t>Szkoleni</w:t>
      </w:r>
      <w:r w:rsidRPr="004C79E2">
        <w:rPr>
          <w:rFonts w:ascii="Arial" w:hAnsi="Arial" w:cs="Arial"/>
          <w:sz w:val="21"/>
          <w:szCs w:val="21"/>
        </w:rPr>
        <w:t>e</w:t>
      </w:r>
      <w:r w:rsidR="00F87480" w:rsidRPr="004C79E2">
        <w:rPr>
          <w:rFonts w:ascii="Arial" w:hAnsi="Arial" w:cs="Arial"/>
          <w:sz w:val="21"/>
          <w:szCs w:val="21"/>
        </w:rPr>
        <w:t xml:space="preserve"> prowadzone będ</w:t>
      </w:r>
      <w:r w:rsidRPr="004C79E2">
        <w:rPr>
          <w:rFonts w:ascii="Arial" w:hAnsi="Arial" w:cs="Arial"/>
          <w:sz w:val="21"/>
          <w:szCs w:val="21"/>
        </w:rPr>
        <w:t>zie</w:t>
      </w:r>
      <w:r w:rsidR="00F87480" w:rsidRPr="004C79E2">
        <w:rPr>
          <w:rFonts w:ascii="Arial" w:hAnsi="Arial" w:cs="Arial"/>
          <w:sz w:val="21"/>
          <w:szCs w:val="21"/>
        </w:rPr>
        <w:t xml:space="preserve"> przez instruktorów posiadających wiedzę, umiejętności i</w:t>
      </w:r>
      <w:r w:rsidRPr="004C79E2">
        <w:rPr>
          <w:rFonts w:ascii="Arial" w:hAnsi="Arial" w:cs="Arial"/>
          <w:sz w:val="21"/>
          <w:szCs w:val="21"/>
        </w:rPr>
        <w:t> </w:t>
      </w:r>
      <w:r w:rsidR="00F87480" w:rsidRPr="004C79E2">
        <w:rPr>
          <w:rFonts w:ascii="Arial" w:hAnsi="Arial" w:cs="Arial"/>
          <w:sz w:val="21"/>
          <w:szCs w:val="21"/>
        </w:rPr>
        <w:t>doświadczenie w udzielaniu pomocy osobom ratowanym i udzielaniu im pierwszej pomocy przedmedycznej</w:t>
      </w:r>
      <w:r w:rsidR="004B50A8" w:rsidRPr="004C79E2">
        <w:rPr>
          <w:rFonts w:ascii="Arial" w:hAnsi="Arial" w:cs="Arial"/>
          <w:sz w:val="21"/>
          <w:szCs w:val="21"/>
        </w:rPr>
        <w:t xml:space="preserve"> (czynni ratownicy wodni z uprawnieniami kwalifikowanej pierwszej pomocy).</w:t>
      </w:r>
    </w:p>
    <w:sectPr w:rsidR="00655C24" w:rsidRPr="004C79E2" w:rsidSect="0019603F">
      <w:footerReference w:type="default" r:id="rId7"/>
      <w:pgSz w:w="11906" w:h="16838"/>
      <w:pgMar w:top="851" w:right="1418" w:bottom="851" w:left="1418" w:header="0" w:footer="0" w:gutter="0"/>
      <w:cols w:space="708"/>
      <w:formProt w:val="0"/>
      <w:docGrid w:linePitch="360" w:charSpace="-67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7568" w:rsidRDefault="005A7568" w:rsidP="004512B7">
      <w:r>
        <w:separator/>
      </w:r>
    </w:p>
  </w:endnote>
  <w:endnote w:type="continuationSeparator" w:id="0">
    <w:p w:rsidR="005A7568" w:rsidRDefault="005A7568" w:rsidP="00451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3263734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bookmarkStart w:id="1" w:name="_Hlk113617021" w:displacedByCustomXml="prev"/>
          <w:p w:rsidR="0058253E" w:rsidRPr="004512B7" w:rsidRDefault="0058253E" w:rsidP="0058253E">
            <w:pPr>
              <w:pStyle w:val="Stopka"/>
              <w:spacing w:before="120"/>
              <w:jc w:val="center"/>
            </w:pPr>
            <w:r>
              <w:rPr>
                <w:noProof/>
              </w:rPr>
              <w:drawing>
                <wp:inline distT="0" distB="0" distL="0" distR="0" wp14:anchorId="27EACAAD" wp14:editId="756E1F3E">
                  <wp:extent cx="4505325" cy="609600"/>
                  <wp:effectExtent l="19050" t="0" r="9525" b="0"/>
                  <wp:docPr id="4" name="Obraz 4" descr="http://pomerania.home.pl/wordpress/wp-content/uploads/2016/07/Int5a_Programmlogo_mit_EU-500x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http://pomerania.home.pl/wordpress/wp-content/uploads/2016/07/Int5a_Programmlogo_mit_EU-500x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53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253E" w:rsidRDefault="0058253E" w:rsidP="0058253E">
            <w:pPr>
              <w:pStyle w:val="Stopka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bookmarkStart w:id="2" w:name="_Hlk113609694"/>
            <w:r w:rsidRPr="002459C8">
              <w:rPr>
                <w:rFonts w:ascii="Arial" w:hAnsi="Arial" w:cs="Arial"/>
                <w:b/>
                <w:i/>
                <w:sz w:val="16"/>
                <w:szCs w:val="16"/>
              </w:rPr>
              <w:t>Projekt pn. „Monitoring akwenów wodnych na terenie Pomorza Zachodniego i Meklemburgi Pomorza Przedniego”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459C8">
              <w:rPr>
                <w:rFonts w:ascii="Arial" w:hAnsi="Arial" w:cs="Arial"/>
                <w:b/>
                <w:sz w:val="16"/>
                <w:szCs w:val="16"/>
              </w:rPr>
              <w:t>Umowa o dofinansowanie projektu nr INT 149</w:t>
            </w:r>
            <w:r w:rsidRPr="002459C8">
              <w:rPr>
                <w:rFonts w:ascii="Arial" w:hAnsi="Arial" w:cs="Arial"/>
                <w:sz w:val="16"/>
                <w:szCs w:val="16"/>
              </w:rPr>
              <w:t xml:space="preserve">. </w:t>
            </w:r>
            <w:bookmarkStart w:id="3" w:name="_Hlk113604709"/>
            <w:r w:rsidRPr="002459C8">
              <w:rPr>
                <w:rFonts w:ascii="Arial" w:hAnsi="Arial" w:cs="Arial"/>
                <w:sz w:val="16"/>
                <w:szCs w:val="16"/>
              </w:rPr>
              <w:t>Projekt realizowany w ramach Programu Współpracy INTERREG VA Meklemburgia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2459C8">
              <w:rPr>
                <w:rFonts w:ascii="Arial" w:hAnsi="Arial" w:cs="Arial"/>
                <w:sz w:val="16"/>
                <w:szCs w:val="16"/>
              </w:rPr>
              <w:t>Pomorze Przednie/Brandenburgia/Polska w ramach celu Europejska Współpraca Terytorialna dofinansowany przez Unię Europejską ze środków Europejskiego Funduszu Rozwoju Regionalnego (EFRR).</w:t>
            </w:r>
            <w:bookmarkEnd w:id="1"/>
            <w:bookmarkEnd w:id="2"/>
            <w:bookmarkEnd w:id="3"/>
          </w:p>
          <w:p w:rsidR="0058253E" w:rsidRDefault="0058253E" w:rsidP="0058253E">
            <w:pPr>
              <w:pStyle w:val="Stopka"/>
              <w:rPr>
                <w:rFonts w:ascii="Arial" w:hAnsi="Arial" w:cs="Arial"/>
                <w:sz w:val="16"/>
                <w:szCs w:val="16"/>
              </w:rPr>
            </w:pPr>
          </w:p>
          <w:p w:rsidR="0058253E" w:rsidRDefault="0058253E">
            <w:pPr>
              <w:pStyle w:val="Stopka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8253E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58253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58253E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58253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58253E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58253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58253E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58253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58253E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58253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58253E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58253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58253E" w:rsidRDefault="005A7568">
            <w:pPr>
              <w:pStyle w:val="Stopka"/>
              <w:jc w:val="center"/>
            </w:pPr>
          </w:p>
        </w:sdtContent>
      </w:sdt>
    </w:sdtContent>
  </w:sdt>
  <w:p w:rsidR="004512B7" w:rsidRDefault="004512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7568" w:rsidRDefault="005A7568" w:rsidP="004512B7">
      <w:r>
        <w:separator/>
      </w:r>
    </w:p>
  </w:footnote>
  <w:footnote w:type="continuationSeparator" w:id="0">
    <w:p w:rsidR="005A7568" w:rsidRDefault="005A7568" w:rsidP="004512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85BDD"/>
    <w:multiLevelType w:val="multilevel"/>
    <w:tmpl w:val="0C0EBE4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C85FCB"/>
    <w:multiLevelType w:val="multilevel"/>
    <w:tmpl w:val="6610F1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/>
        <w:b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21D934E9"/>
    <w:multiLevelType w:val="hybridMultilevel"/>
    <w:tmpl w:val="FAA895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1317C"/>
    <w:multiLevelType w:val="hybridMultilevel"/>
    <w:tmpl w:val="1F9612E8"/>
    <w:lvl w:ilvl="0" w:tplc="ABC07F9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582158"/>
    <w:multiLevelType w:val="multilevel"/>
    <w:tmpl w:val="EE3292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/>
        <w:b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41DC69F1"/>
    <w:multiLevelType w:val="hybridMultilevel"/>
    <w:tmpl w:val="43D6E3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8019AC"/>
    <w:multiLevelType w:val="hybridMultilevel"/>
    <w:tmpl w:val="37A87D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F80FDA"/>
    <w:multiLevelType w:val="hybridMultilevel"/>
    <w:tmpl w:val="08F01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9023BB"/>
    <w:multiLevelType w:val="multilevel"/>
    <w:tmpl w:val="0A1E9614"/>
    <w:lvl w:ilvl="0">
      <w:start w:val="1"/>
      <w:numFmt w:val="decimal"/>
      <w:lvlText w:val="%1)"/>
      <w:lvlJc w:val="left"/>
      <w:pPr>
        <w:tabs>
          <w:tab w:val="num" w:pos="0"/>
        </w:tabs>
        <w:ind w:left="595" w:firstLine="12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firstLine="0"/>
      </w:pPr>
    </w:lvl>
  </w:abstractNum>
  <w:abstractNum w:abstractNumId="9" w15:restartNumberingAfterBreak="0">
    <w:nsid w:val="678C28E6"/>
    <w:multiLevelType w:val="hybridMultilevel"/>
    <w:tmpl w:val="880C9A40"/>
    <w:lvl w:ilvl="0" w:tplc="372A997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1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AD9"/>
    <w:rsid w:val="000005BF"/>
    <w:rsid w:val="0001497A"/>
    <w:rsid w:val="00072C8D"/>
    <w:rsid w:val="00086A85"/>
    <w:rsid w:val="000B68E7"/>
    <w:rsid w:val="000F3D56"/>
    <w:rsid w:val="00106AC9"/>
    <w:rsid w:val="00110B3B"/>
    <w:rsid w:val="001511C6"/>
    <w:rsid w:val="0019603F"/>
    <w:rsid w:val="0019668F"/>
    <w:rsid w:val="001A0DD6"/>
    <w:rsid w:val="00247E38"/>
    <w:rsid w:val="00251C33"/>
    <w:rsid w:val="003771C9"/>
    <w:rsid w:val="003E4FFD"/>
    <w:rsid w:val="004220AE"/>
    <w:rsid w:val="004512B7"/>
    <w:rsid w:val="00474096"/>
    <w:rsid w:val="004B50A8"/>
    <w:rsid w:val="004B5AD9"/>
    <w:rsid w:val="004C2DCC"/>
    <w:rsid w:val="004C79E2"/>
    <w:rsid w:val="00563876"/>
    <w:rsid w:val="0057553D"/>
    <w:rsid w:val="0058253E"/>
    <w:rsid w:val="005A7568"/>
    <w:rsid w:val="005C3374"/>
    <w:rsid w:val="005D3E6A"/>
    <w:rsid w:val="00612C15"/>
    <w:rsid w:val="0064208D"/>
    <w:rsid w:val="00655C24"/>
    <w:rsid w:val="00690EEF"/>
    <w:rsid w:val="006D2ADB"/>
    <w:rsid w:val="0081744D"/>
    <w:rsid w:val="0081790A"/>
    <w:rsid w:val="0082317C"/>
    <w:rsid w:val="00925C39"/>
    <w:rsid w:val="00972CEF"/>
    <w:rsid w:val="00992C80"/>
    <w:rsid w:val="009C2F83"/>
    <w:rsid w:val="009E68B4"/>
    <w:rsid w:val="00A87209"/>
    <w:rsid w:val="00AC36C0"/>
    <w:rsid w:val="00B21806"/>
    <w:rsid w:val="00B40341"/>
    <w:rsid w:val="00C259AD"/>
    <w:rsid w:val="00C3405C"/>
    <w:rsid w:val="00C5135B"/>
    <w:rsid w:val="00C55A03"/>
    <w:rsid w:val="00C97494"/>
    <w:rsid w:val="00CB2085"/>
    <w:rsid w:val="00CD25F8"/>
    <w:rsid w:val="00D3393F"/>
    <w:rsid w:val="00D4601A"/>
    <w:rsid w:val="00DA360D"/>
    <w:rsid w:val="00DC69F0"/>
    <w:rsid w:val="00E81A32"/>
    <w:rsid w:val="00EF03F7"/>
    <w:rsid w:val="00F15AC5"/>
    <w:rsid w:val="00F22BF4"/>
    <w:rsid w:val="00F627DA"/>
    <w:rsid w:val="00F87480"/>
    <w:rsid w:val="00FC347C"/>
    <w:rsid w:val="00FF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4C3D00-5EB8-4B2A-AF97-220D99B0B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46049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746049"/>
    <w:rPr>
      <w:b/>
      <w:bCs/>
    </w:rPr>
  </w:style>
  <w:style w:type="character" w:customStyle="1" w:styleId="Pogrubienie1">
    <w:name w:val="Pogrubienie1"/>
    <w:qFormat/>
    <w:rsid w:val="002F0990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F099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2A4080"/>
    <w:rPr>
      <w:color w:val="0000FF" w:themeColor="hyperlink"/>
      <w:u w:val="single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DA3A0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2F58FE"/>
    <w:rPr>
      <w:color w:val="605E5C"/>
      <w:shd w:val="clear" w:color="auto" w:fill="E1DFDD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qFormat/>
    <w:rsid w:val="00BC4CB7"/>
    <w:rPr>
      <w:color w:val="800080" w:themeColor="followedHyperlink"/>
      <w:u w:val="single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rsid w:val="002D257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2D257B"/>
    <w:pPr>
      <w:spacing w:after="140" w:line="288" w:lineRule="auto"/>
    </w:pPr>
  </w:style>
  <w:style w:type="paragraph" w:styleId="Lista">
    <w:name w:val="List"/>
    <w:basedOn w:val="Tekstpodstawowy"/>
    <w:rsid w:val="002D257B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2D257B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customStyle="1" w:styleId="Legenda1">
    <w:name w:val="Legenda1"/>
    <w:basedOn w:val="Normalny"/>
    <w:qFormat/>
    <w:rsid w:val="002D257B"/>
    <w:pPr>
      <w:suppressLineNumbers/>
      <w:spacing w:before="120" w:after="120"/>
    </w:pPr>
    <w:rPr>
      <w:rFonts w:cs="Arial"/>
      <w:i/>
      <w:iCs/>
    </w:rPr>
  </w:style>
  <w:style w:type="paragraph" w:styleId="Bezodstpw">
    <w:name w:val="No Spacing"/>
    <w:basedOn w:val="Normalny"/>
    <w:uiPriority w:val="1"/>
    <w:qFormat/>
    <w:rsid w:val="00746049"/>
    <w:rPr>
      <w:rFonts w:ascii="Calibri" w:eastAsia="Calibri" w:hAnsi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2F09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F0990"/>
    <w:rPr>
      <w:rFonts w:ascii="Tahoma" w:hAnsi="Tahoma" w:cs="Tahoma"/>
      <w:sz w:val="16"/>
      <w:szCs w:val="16"/>
    </w:rPr>
  </w:style>
  <w:style w:type="paragraph" w:customStyle="1" w:styleId="Stopka1">
    <w:name w:val="Stopka1"/>
    <w:basedOn w:val="Normalny"/>
    <w:link w:val="StopkaZnak"/>
    <w:uiPriority w:val="99"/>
    <w:semiHidden/>
    <w:unhideWhenUsed/>
    <w:qFormat/>
    <w:rsid w:val="00DA3A06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qFormat/>
    <w:pPr>
      <w:spacing w:beforeAutospacing="1" w:after="119"/>
    </w:pPr>
    <w:rPr>
      <w:color w:val="000000"/>
    </w:rPr>
  </w:style>
  <w:style w:type="paragraph" w:styleId="Stopka">
    <w:name w:val="footer"/>
    <w:basedOn w:val="Normalny"/>
    <w:link w:val="StopkaZnak1"/>
    <w:uiPriority w:val="99"/>
    <w:unhideWhenUsed/>
    <w:rsid w:val="004512B7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4512B7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22B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309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dc:description/>
  <cp:lastModifiedBy>Anna Kozłowska</cp:lastModifiedBy>
  <cp:revision>35</cp:revision>
  <cp:lastPrinted>2022-03-24T10:51:00Z</cp:lastPrinted>
  <dcterms:created xsi:type="dcterms:W3CDTF">2022-03-23T09:35:00Z</dcterms:created>
  <dcterms:modified xsi:type="dcterms:W3CDTF">2022-09-13T06:39:00Z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