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C2" w:rsidRDefault="00B67857" w:rsidP="00B67857">
      <w:pPr>
        <w:autoSpaceDE w:val="0"/>
        <w:rPr>
          <w:sz w:val="22"/>
          <w:szCs w:val="22"/>
        </w:rPr>
      </w:pPr>
      <w:r>
        <w:rPr>
          <w:sz w:val="22"/>
          <w:szCs w:val="22"/>
        </w:rPr>
        <w:t>Załącznik nr 4 do zaproszenia</w:t>
      </w:r>
    </w:p>
    <w:p w:rsidR="00B67857" w:rsidRDefault="00B67857" w:rsidP="00D20DC2">
      <w:pPr>
        <w:widowControl/>
        <w:suppressAutoHyphens w:val="0"/>
        <w:jc w:val="center"/>
        <w:rPr>
          <w:sz w:val="22"/>
          <w:szCs w:val="22"/>
          <w:lang w:eastAsia="pl-PL"/>
        </w:rPr>
      </w:pPr>
    </w:p>
    <w:p w:rsidR="00D20DC2" w:rsidRPr="00ED0388" w:rsidRDefault="00D20DC2" w:rsidP="00D20DC2">
      <w:pPr>
        <w:widowControl/>
        <w:suppressAutoHyphens w:val="0"/>
        <w:jc w:val="center"/>
        <w:rPr>
          <w:sz w:val="22"/>
          <w:szCs w:val="22"/>
          <w:lang w:eastAsia="pl-PL"/>
        </w:rPr>
      </w:pPr>
      <w:r w:rsidRPr="00ED0388">
        <w:rPr>
          <w:sz w:val="22"/>
          <w:szCs w:val="22"/>
          <w:lang w:eastAsia="pl-PL"/>
        </w:rPr>
        <w:t>PROJEKT UMOWY</w:t>
      </w:r>
    </w:p>
    <w:p w:rsidR="00D20DC2" w:rsidRPr="007505E0" w:rsidRDefault="00D20DC2" w:rsidP="00D20DC2">
      <w:pPr>
        <w:widowControl/>
        <w:suppressAutoHyphens w:val="0"/>
        <w:jc w:val="right"/>
        <w:rPr>
          <w:sz w:val="23"/>
          <w:szCs w:val="23"/>
          <w:lang w:eastAsia="pl-PL"/>
        </w:rPr>
      </w:pPr>
      <w:r w:rsidRPr="007505E0">
        <w:rPr>
          <w:sz w:val="23"/>
          <w:szCs w:val="23"/>
          <w:lang w:eastAsia="pl-PL"/>
        </w:rPr>
        <w:t>Egz. .........</w:t>
      </w:r>
    </w:p>
    <w:p w:rsidR="00D20DC2" w:rsidRPr="007505E0" w:rsidRDefault="00D20DC2" w:rsidP="00D20DC2">
      <w:pPr>
        <w:widowControl/>
        <w:suppressAutoHyphens w:val="0"/>
        <w:jc w:val="center"/>
        <w:rPr>
          <w:b/>
          <w:bCs/>
          <w:sz w:val="23"/>
          <w:szCs w:val="23"/>
          <w:lang w:eastAsia="pl-PL"/>
        </w:rPr>
      </w:pPr>
    </w:p>
    <w:p w:rsidR="00D20DC2" w:rsidRPr="007505E0" w:rsidRDefault="00D20DC2" w:rsidP="00D20DC2">
      <w:pPr>
        <w:widowControl/>
        <w:suppressAutoHyphens w:val="0"/>
        <w:jc w:val="center"/>
        <w:rPr>
          <w:b/>
          <w:bCs/>
          <w:sz w:val="23"/>
          <w:szCs w:val="23"/>
          <w:lang w:eastAsia="pl-PL"/>
        </w:rPr>
      </w:pPr>
      <w:r w:rsidRPr="007505E0">
        <w:rPr>
          <w:b/>
          <w:bCs/>
          <w:sz w:val="23"/>
          <w:szCs w:val="23"/>
          <w:lang w:eastAsia="pl-PL"/>
        </w:rPr>
        <w:t>UMOWA NR .............................</w:t>
      </w:r>
    </w:p>
    <w:p w:rsidR="00D20DC2" w:rsidRPr="008F04C2" w:rsidRDefault="00D20DC2" w:rsidP="00D20DC2">
      <w:pPr>
        <w:widowControl/>
        <w:suppressAutoHyphens w:val="0"/>
        <w:jc w:val="center"/>
        <w:rPr>
          <w:sz w:val="22"/>
          <w:szCs w:val="22"/>
        </w:rPr>
      </w:pPr>
    </w:p>
    <w:p w:rsidR="00D20DC2" w:rsidRPr="008F04C2" w:rsidRDefault="00D20DC2" w:rsidP="00D20DC2">
      <w:pPr>
        <w:jc w:val="both"/>
        <w:rPr>
          <w:sz w:val="22"/>
          <w:szCs w:val="22"/>
        </w:rPr>
      </w:pPr>
      <w:r w:rsidRPr="008F04C2">
        <w:rPr>
          <w:sz w:val="22"/>
          <w:szCs w:val="22"/>
        </w:rPr>
        <w:t>zawarta dnia ................................</w:t>
      </w:r>
      <w:r w:rsidR="00C968A8">
        <w:rPr>
          <w:sz w:val="22"/>
          <w:szCs w:val="22"/>
        </w:rPr>
        <w:t>............ 2022 r. w Szczecinie</w:t>
      </w:r>
      <w:r w:rsidRPr="008F04C2">
        <w:rPr>
          <w:sz w:val="22"/>
          <w:szCs w:val="22"/>
        </w:rPr>
        <w:t xml:space="preserve"> pomiędzy:</w:t>
      </w:r>
    </w:p>
    <w:p w:rsidR="00C968A8" w:rsidRPr="00C968A8" w:rsidRDefault="00C968A8" w:rsidP="00C968A8">
      <w:pPr>
        <w:widowControl/>
        <w:suppressAutoHyphens w:val="0"/>
        <w:jc w:val="both"/>
        <w:rPr>
          <w:b/>
          <w:color w:val="00000A"/>
          <w:szCs w:val="22"/>
          <w:lang w:eastAsia="pl-PL"/>
        </w:rPr>
      </w:pPr>
      <w:r w:rsidRPr="00C968A8">
        <w:rPr>
          <w:b/>
          <w:color w:val="00000A"/>
          <w:szCs w:val="22"/>
          <w:lang w:eastAsia="pl-PL"/>
        </w:rPr>
        <w:t xml:space="preserve">Skarbem Państwa - Komendantem Wojewódzkim Policji w Szczecinie </w:t>
      </w:r>
    </w:p>
    <w:p w:rsidR="00C968A8" w:rsidRPr="00C968A8" w:rsidRDefault="00C968A8" w:rsidP="00C968A8">
      <w:pPr>
        <w:widowControl/>
        <w:suppressAutoHyphens w:val="0"/>
        <w:jc w:val="both"/>
        <w:rPr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 xml:space="preserve">ul. Małopolska 47, 70-515 Szczecin, NIP 851-030-96-92, REGON: 810903040, </w:t>
      </w:r>
    </w:p>
    <w:p w:rsidR="00C968A8" w:rsidRPr="00C968A8" w:rsidRDefault="00C968A8" w:rsidP="00C968A8">
      <w:pPr>
        <w:widowControl/>
        <w:suppressAutoHyphens w:val="0"/>
        <w:jc w:val="both"/>
        <w:rPr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 xml:space="preserve">reprezentowanym przez: </w:t>
      </w:r>
    </w:p>
    <w:p w:rsidR="008B35BA" w:rsidRDefault="008B35BA" w:rsidP="00C968A8">
      <w:pPr>
        <w:widowControl/>
        <w:suppressAutoHyphens w:val="0"/>
        <w:jc w:val="both"/>
        <w:rPr>
          <w:color w:val="00000A"/>
          <w:szCs w:val="22"/>
          <w:lang w:eastAsia="pl-PL"/>
        </w:rPr>
      </w:pPr>
    </w:p>
    <w:p w:rsidR="00C968A8" w:rsidRPr="00C968A8" w:rsidRDefault="00C968A8" w:rsidP="00C968A8">
      <w:pPr>
        <w:widowControl/>
        <w:suppressAutoHyphens w:val="0"/>
        <w:jc w:val="both"/>
        <w:rPr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>dr Marka Jasztala - Zastępcę Komendanta Wojewódzkiego Policji w Szczecinie</w:t>
      </w:r>
    </w:p>
    <w:p w:rsidR="00C968A8" w:rsidRPr="00C968A8" w:rsidRDefault="00C968A8" w:rsidP="00C968A8">
      <w:pPr>
        <w:widowControl/>
        <w:suppressAutoHyphens w:val="0"/>
        <w:jc w:val="both"/>
        <w:rPr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>zwanym dalej</w:t>
      </w:r>
      <w:r w:rsidRPr="00C968A8">
        <w:rPr>
          <w:b/>
          <w:color w:val="00000A"/>
          <w:szCs w:val="22"/>
          <w:lang w:eastAsia="pl-PL"/>
        </w:rPr>
        <w:t xml:space="preserve"> „Zamawiającym”</w:t>
      </w:r>
    </w:p>
    <w:p w:rsidR="00C968A8" w:rsidRPr="00C968A8" w:rsidRDefault="00C968A8" w:rsidP="00C968A8">
      <w:pPr>
        <w:widowControl/>
        <w:suppressAutoHyphens w:val="0"/>
        <w:spacing w:after="160"/>
        <w:jc w:val="both"/>
        <w:rPr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>a….............................................................................................................................................</w:t>
      </w:r>
    </w:p>
    <w:p w:rsidR="00C968A8" w:rsidRPr="00C968A8" w:rsidRDefault="00C968A8" w:rsidP="00C968A8">
      <w:pPr>
        <w:widowControl/>
        <w:suppressAutoHyphens w:val="0"/>
        <w:spacing w:after="160"/>
        <w:jc w:val="both"/>
        <w:rPr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>NIP................................................, REGON............................................................................</w:t>
      </w:r>
    </w:p>
    <w:p w:rsidR="00C968A8" w:rsidRPr="00C968A8" w:rsidRDefault="00C968A8" w:rsidP="00C968A8">
      <w:pPr>
        <w:widowControl/>
        <w:suppressAutoHyphens w:val="0"/>
        <w:spacing w:after="160"/>
        <w:jc w:val="both"/>
        <w:rPr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>reprezentowanym przez</w:t>
      </w:r>
    </w:p>
    <w:p w:rsidR="008B35BA" w:rsidRPr="006C0825" w:rsidRDefault="00C968A8" w:rsidP="006C0825">
      <w:pPr>
        <w:widowControl/>
        <w:suppressAutoHyphens w:val="0"/>
        <w:spacing w:after="160"/>
        <w:jc w:val="both"/>
        <w:rPr>
          <w:b/>
          <w:color w:val="00000A"/>
          <w:szCs w:val="22"/>
          <w:lang w:eastAsia="pl-PL"/>
        </w:rPr>
      </w:pPr>
      <w:r w:rsidRPr="00C968A8">
        <w:rPr>
          <w:color w:val="00000A"/>
          <w:szCs w:val="22"/>
          <w:lang w:eastAsia="pl-PL"/>
        </w:rPr>
        <w:t xml:space="preserve">zwanym dalej </w:t>
      </w:r>
      <w:r w:rsidRPr="00C968A8">
        <w:rPr>
          <w:b/>
          <w:color w:val="00000A"/>
          <w:szCs w:val="22"/>
          <w:lang w:eastAsia="pl-PL"/>
        </w:rPr>
        <w:t>"Wykonawcą"</w:t>
      </w:r>
    </w:p>
    <w:p w:rsidR="008B35BA" w:rsidRPr="008B35BA" w:rsidRDefault="008B35BA" w:rsidP="008B35BA">
      <w:pPr>
        <w:widowControl/>
        <w:suppressAutoHyphens w:val="0"/>
        <w:jc w:val="both"/>
        <w:rPr>
          <w:color w:val="00000A"/>
          <w:szCs w:val="22"/>
          <w:lang w:eastAsia="pl-PL"/>
        </w:rPr>
      </w:pPr>
      <w:r w:rsidRPr="008B35BA">
        <w:rPr>
          <w:color w:val="00000A"/>
          <w:szCs w:val="22"/>
          <w:lang w:eastAsia="pl-PL"/>
        </w:rPr>
        <w:t>Umowa zostaje zawarta poza ustawą Prawo zamówień publicznych z dn</w:t>
      </w:r>
      <w:r>
        <w:rPr>
          <w:color w:val="00000A"/>
          <w:szCs w:val="22"/>
          <w:lang w:eastAsia="pl-PL"/>
        </w:rPr>
        <w:t>ia 11 września 2019 (Dz. U. 2022 r. poz. 1710</w:t>
      </w:r>
      <w:r w:rsidRPr="008B35BA">
        <w:rPr>
          <w:color w:val="00000A"/>
          <w:szCs w:val="22"/>
          <w:lang w:eastAsia="pl-PL"/>
        </w:rPr>
        <w:t>) poniżej kwoty 130 000 zł.</w:t>
      </w:r>
    </w:p>
    <w:p w:rsidR="008B35BA" w:rsidRPr="00C968A8" w:rsidRDefault="008B35BA" w:rsidP="00C968A8">
      <w:pPr>
        <w:widowControl/>
        <w:suppressAutoHyphens w:val="0"/>
        <w:spacing w:after="160"/>
        <w:jc w:val="both"/>
        <w:rPr>
          <w:color w:val="00000A"/>
          <w:szCs w:val="22"/>
          <w:lang w:eastAsia="pl-PL"/>
        </w:rPr>
      </w:pPr>
    </w:p>
    <w:p w:rsidR="00D20DC2" w:rsidRPr="008F04C2" w:rsidRDefault="006C0825" w:rsidP="00D20DC2">
      <w:pPr>
        <w:spacing w:before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D20DC2" w:rsidRPr="008F04C2" w:rsidRDefault="00D20DC2" w:rsidP="00D20DC2">
      <w:pPr>
        <w:spacing w:after="120" w:line="276" w:lineRule="auto"/>
        <w:jc w:val="center"/>
        <w:rPr>
          <w:b/>
          <w:sz w:val="22"/>
          <w:szCs w:val="22"/>
        </w:rPr>
      </w:pPr>
      <w:r w:rsidRPr="008F04C2">
        <w:rPr>
          <w:b/>
          <w:sz w:val="22"/>
          <w:szCs w:val="22"/>
        </w:rPr>
        <w:t>PRZEDMIOT UMOWY</w:t>
      </w:r>
    </w:p>
    <w:p w:rsidR="0001593C" w:rsidRPr="0001593C" w:rsidRDefault="00D20DC2" w:rsidP="00D20DC2">
      <w:pPr>
        <w:numPr>
          <w:ilvl w:val="0"/>
          <w:numId w:val="19"/>
        </w:numPr>
        <w:spacing w:line="276" w:lineRule="auto"/>
        <w:jc w:val="both"/>
        <w:rPr>
          <w:sz w:val="23"/>
          <w:szCs w:val="23"/>
        </w:rPr>
      </w:pPr>
      <w:r w:rsidRPr="008F04C2">
        <w:rPr>
          <w:sz w:val="22"/>
          <w:szCs w:val="22"/>
        </w:rPr>
        <w:t>Pr</w:t>
      </w:r>
      <w:r w:rsidR="002B235E">
        <w:rPr>
          <w:sz w:val="22"/>
          <w:szCs w:val="22"/>
        </w:rPr>
        <w:t>zedmiotem umowy jest zakup i</w:t>
      </w:r>
      <w:r w:rsidRPr="008F04C2">
        <w:rPr>
          <w:sz w:val="22"/>
          <w:szCs w:val="22"/>
        </w:rPr>
        <w:t xml:space="preserve"> dostawa </w:t>
      </w:r>
      <w:r w:rsidRPr="008F04C2">
        <w:rPr>
          <w:b/>
          <w:sz w:val="22"/>
          <w:szCs w:val="22"/>
        </w:rPr>
        <w:t xml:space="preserve"> </w:t>
      </w:r>
      <w:r w:rsidR="0001593C">
        <w:rPr>
          <w:b/>
          <w:sz w:val="22"/>
          <w:szCs w:val="22"/>
        </w:rPr>
        <w:t xml:space="preserve">umundurowania wyjściowego : </w:t>
      </w:r>
    </w:p>
    <w:p w:rsidR="0001593C" w:rsidRDefault="00D20DC2" w:rsidP="0001593C">
      <w:pPr>
        <w:spacing w:line="276" w:lineRule="auto"/>
        <w:ind w:left="360"/>
        <w:jc w:val="both"/>
        <w:rPr>
          <w:sz w:val="22"/>
          <w:szCs w:val="22"/>
        </w:rPr>
      </w:pPr>
      <w:r w:rsidRPr="008F04C2">
        <w:rPr>
          <w:b/>
          <w:sz w:val="22"/>
          <w:szCs w:val="22"/>
        </w:rPr>
        <w:t>kurtek wyj</w:t>
      </w:r>
      <w:r w:rsidR="0001593C">
        <w:rPr>
          <w:b/>
          <w:sz w:val="22"/>
          <w:szCs w:val="22"/>
        </w:rPr>
        <w:t xml:space="preserve">ściowych </w:t>
      </w:r>
      <w:r w:rsidRPr="008F04C2">
        <w:rPr>
          <w:b/>
          <w:bCs/>
          <w:sz w:val="22"/>
          <w:szCs w:val="22"/>
        </w:rPr>
        <w:t xml:space="preserve"> </w:t>
      </w:r>
      <w:r w:rsidRPr="008F04C2">
        <w:rPr>
          <w:sz w:val="22"/>
          <w:szCs w:val="22"/>
        </w:rPr>
        <w:t>wykonanych zgo</w:t>
      </w:r>
      <w:r w:rsidR="0001593C">
        <w:rPr>
          <w:sz w:val="22"/>
          <w:szCs w:val="22"/>
        </w:rPr>
        <w:t>dnie ze specyfikacją techniczną</w:t>
      </w:r>
      <w:r w:rsidRPr="008F04C2">
        <w:rPr>
          <w:sz w:val="22"/>
          <w:szCs w:val="22"/>
        </w:rPr>
        <w:t>,</w:t>
      </w:r>
      <w:r w:rsidRPr="008F04C2">
        <w:rPr>
          <w:b/>
          <w:sz w:val="22"/>
          <w:szCs w:val="22"/>
        </w:rPr>
        <w:t xml:space="preserve"> </w:t>
      </w:r>
      <w:r w:rsidRPr="008F04C2">
        <w:rPr>
          <w:sz w:val="22"/>
          <w:szCs w:val="22"/>
        </w:rPr>
        <w:t>ST 67/</w:t>
      </w:r>
      <w:proofErr w:type="spellStart"/>
      <w:r w:rsidRPr="008F04C2">
        <w:rPr>
          <w:sz w:val="22"/>
          <w:szCs w:val="22"/>
        </w:rPr>
        <w:t>Ckt</w:t>
      </w:r>
      <w:proofErr w:type="spellEnd"/>
      <w:r w:rsidRPr="008F04C2">
        <w:rPr>
          <w:sz w:val="22"/>
          <w:szCs w:val="22"/>
        </w:rPr>
        <w:t xml:space="preserve">/2020 Edycja grudzień 2020 „Kurtka wyjściowa </w:t>
      </w:r>
      <w:r w:rsidR="0001593C">
        <w:rPr>
          <w:sz w:val="22"/>
          <w:szCs w:val="22"/>
        </w:rPr>
        <w:t xml:space="preserve">męska” </w:t>
      </w:r>
    </w:p>
    <w:p w:rsidR="00A63C08" w:rsidRDefault="0001593C" w:rsidP="0001593C">
      <w:pPr>
        <w:spacing w:line="276" w:lineRule="auto"/>
        <w:ind w:left="360"/>
        <w:jc w:val="both"/>
        <w:rPr>
          <w:sz w:val="23"/>
          <w:szCs w:val="23"/>
        </w:rPr>
      </w:pPr>
      <w:r>
        <w:rPr>
          <w:b/>
          <w:sz w:val="22"/>
          <w:szCs w:val="22"/>
        </w:rPr>
        <w:t>spodnie gabardynowe typ „narciary”</w:t>
      </w:r>
      <w:r w:rsidR="00A63C08">
        <w:rPr>
          <w:b/>
          <w:sz w:val="22"/>
          <w:szCs w:val="22"/>
        </w:rPr>
        <w:t xml:space="preserve"> </w:t>
      </w:r>
      <w:r w:rsidR="00D0039A">
        <w:rPr>
          <w:sz w:val="22"/>
          <w:szCs w:val="22"/>
        </w:rPr>
        <w:t>w oparciu o</w:t>
      </w:r>
      <w:r w:rsidR="00A63C0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0039A">
        <w:rPr>
          <w:sz w:val="22"/>
          <w:szCs w:val="22"/>
        </w:rPr>
        <w:t>specyfikację</w:t>
      </w:r>
      <w:r w:rsidR="00A63C08">
        <w:rPr>
          <w:sz w:val="22"/>
          <w:szCs w:val="22"/>
        </w:rPr>
        <w:t xml:space="preserve"> technicznej</w:t>
      </w:r>
      <w:r w:rsidR="00D20DC2" w:rsidRPr="008F04C2">
        <w:rPr>
          <w:sz w:val="22"/>
          <w:szCs w:val="22"/>
        </w:rPr>
        <w:t xml:space="preserve"> ST 68/</w:t>
      </w:r>
      <w:proofErr w:type="spellStart"/>
      <w:r w:rsidR="00D20DC2" w:rsidRPr="008F04C2">
        <w:rPr>
          <w:sz w:val="22"/>
          <w:szCs w:val="22"/>
        </w:rPr>
        <w:t>Ckt</w:t>
      </w:r>
      <w:proofErr w:type="spellEnd"/>
      <w:r w:rsidR="00D20DC2" w:rsidRPr="008F04C2">
        <w:rPr>
          <w:sz w:val="22"/>
          <w:szCs w:val="22"/>
        </w:rPr>
        <w:t>/2020 Edycja grudzień</w:t>
      </w:r>
      <w:r w:rsidR="00D20DC2" w:rsidRPr="007505E0">
        <w:rPr>
          <w:sz w:val="23"/>
          <w:szCs w:val="23"/>
        </w:rPr>
        <w:t xml:space="preserve"> 2020 </w:t>
      </w:r>
    </w:p>
    <w:p w:rsidR="00A63C08" w:rsidRDefault="00A63C08" w:rsidP="0001593C">
      <w:pPr>
        <w:spacing w:line="276" w:lineRule="auto"/>
        <w:ind w:left="360"/>
        <w:jc w:val="both"/>
        <w:rPr>
          <w:sz w:val="23"/>
          <w:szCs w:val="23"/>
        </w:rPr>
      </w:pPr>
      <w:r>
        <w:rPr>
          <w:b/>
          <w:sz w:val="22"/>
          <w:szCs w:val="22"/>
        </w:rPr>
        <w:t xml:space="preserve">czapka gabardynowa wyjściowa </w:t>
      </w:r>
      <w:r w:rsidRPr="00A63C08">
        <w:rPr>
          <w:sz w:val="22"/>
          <w:szCs w:val="22"/>
        </w:rPr>
        <w:t>zgodnie ze specyfikacją</w:t>
      </w:r>
      <w:r>
        <w:rPr>
          <w:b/>
          <w:sz w:val="22"/>
          <w:szCs w:val="22"/>
        </w:rPr>
        <w:t xml:space="preserve"> </w:t>
      </w:r>
      <w:r w:rsidR="00D20DC2" w:rsidRPr="007505E0">
        <w:rPr>
          <w:sz w:val="23"/>
          <w:szCs w:val="23"/>
        </w:rPr>
        <w:t xml:space="preserve"> </w:t>
      </w:r>
      <w:r>
        <w:rPr>
          <w:sz w:val="23"/>
          <w:szCs w:val="23"/>
        </w:rPr>
        <w:t>techniczną ST 89/</w:t>
      </w:r>
      <w:proofErr w:type="spellStart"/>
      <w:r>
        <w:rPr>
          <w:sz w:val="23"/>
          <w:szCs w:val="23"/>
        </w:rPr>
        <w:t>Ckt</w:t>
      </w:r>
      <w:proofErr w:type="spellEnd"/>
      <w:r>
        <w:rPr>
          <w:sz w:val="23"/>
          <w:szCs w:val="23"/>
        </w:rPr>
        <w:t xml:space="preserve">/2021 Edycja lipiec 2021 </w:t>
      </w:r>
    </w:p>
    <w:p w:rsidR="00A63C08" w:rsidRDefault="00A63C08" w:rsidP="0001593C">
      <w:pPr>
        <w:spacing w:line="276" w:lineRule="auto"/>
        <w:ind w:left="360"/>
        <w:jc w:val="both"/>
        <w:rPr>
          <w:sz w:val="23"/>
          <w:szCs w:val="23"/>
        </w:rPr>
      </w:pPr>
      <w:r>
        <w:rPr>
          <w:b/>
          <w:sz w:val="22"/>
          <w:szCs w:val="22"/>
        </w:rPr>
        <w:t xml:space="preserve">płaszcz wyjściowy całoroczny </w:t>
      </w:r>
      <w:r w:rsidRPr="00A63C08">
        <w:rPr>
          <w:sz w:val="22"/>
          <w:szCs w:val="22"/>
        </w:rPr>
        <w:t>zgodnie ze specyfikacją ST 70/</w:t>
      </w:r>
      <w:proofErr w:type="spellStart"/>
      <w:r w:rsidRPr="00A63C08">
        <w:rPr>
          <w:sz w:val="22"/>
          <w:szCs w:val="22"/>
        </w:rPr>
        <w:t>Ckt</w:t>
      </w:r>
      <w:proofErr w:type="spellEnd"/>
      <w:r w:rsidRPr="00A63C08">
        <w:rPr>
          <w:sz w:val="22"/>
          <w:szCs w:val="22"/>
        </w:rPr>
        <w:t>/2020 Edycja marzec 2021</w:t>
      </w:r>
    </w:p>
    <w:p w:rsidR="00D20DC2" w:rsidRPr="007505E0" w:rsidRDefault="00D20DC2" w:rsidP="00D20DC2">
      <w:pPr>
        <w:widowControl/>
        <w:suppressAutoHyphens w:val="0"/>
        <w:spacing w:line="276" w:lineRule="auto"/>
        <w:ind w:left="1080"/>
        <w:jc w:val="both"/>
        <w:rPr>
          <w:b/>
          <w:bCs/>
          <w:sz w:val="23"/>
          <w:szCs w:val="23"/>
        </w:rPr>
      </w:pPr>
    </w:p>
    <w:p w:rsidR="00D20DC2" w:rsidRPr="007505E0" w:rsidRDefault="00D20DC2" w:rsidP="00D20DC2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Wartość netto (bez podatku VAT) przedmiotu umowy w ramach zamówienia   wynosi</w:t>
      </w:r>
      <w:r w:rsidRPr="007505E0">
        <w:rPr>
          <w:b/>
          <w:sz w:val="23"/>
          <w:szCs w:val="23"/>
        </w:rPr>
        <w:t xml:space="preserve">  ……………..</w:t>
      </w:r>
      <w:r w:rsidRPr="007505E0">
        <w:rPr>
          <w:b/>
          <w:bCs/>
          <w:sz w:val="23"/>
          <w:szCs w:val="23"/>
        </w:rPr>
        <w:t xml:space="preserve"> PLN</w:t>
      </w:r>
      <w:r w:rsidRPr="007505E0">
        <w:rPr>
          <w:sz w:val="23"/>
          <w:szCs w:val="23"/>
        </w:rPr>
        <w:t xml:space="preserve"> (słownie złotych: ……………………. ).</w:t>
      </w:r>
    </w:p>
    <w:p w:rsidR="00D20DC2" w:rsidRPr="007505E0" w:rsidRDefault="00D20DC2" w:rsidP="00D20DC2">
      <w:pPr>
        <w:pStyle w:val="Tekstpodstawowy"/>
        <w:widowControl/>
        <w:numPr>
          <w:ilvl w:val="0"/>
          <w:numId w:val="19"/>
        </w:numPr>
        <w:suppressAutoHyphens w:val="0"/>
        <w:spacing w:before="120" w:after="0" w:line="276" w:lineRule="auto"/>
        <w:jc w:val="both"/>
        <w:rPr>
          <w:sz w:val="23"/>
          <w:szCs w:val="23"/>
        </w:rPr>
      </w:pPr>
      <w:r w:rsidRPr="007505E0">
        <w:rPr>
          <w:sz w:val="23"/>
          <w:szCs w:val="23"/>
        </w:rPr>
        <w:t xml:space="preserve">Wartość brutto (wraz z podatkiem VAT) przedmiotu umowy w ramach zamówienia </w:t>
      </w:r>
      <w:r w:rsidRPr="007505E0">
        <w:rPr>
          <w:b/>
          <w:sz w:val="23"/>
          <w:szCs w:val="23"/>
        </w:rPr>
        <w:t xml:space="preserve"> </w:t>
      </w:r>
      <w:r w:rsidRPr="007505E0">
        <w:rPr>
          <w:sz w:val="23"/>
          <w:szCs w:val="23"/>
        </w:rPr>
        <w:t xml:space="preserve">wynosi </w:t>
      </w:r>
      <w:r w:rsidRPr="007505E0">
        <w:rPr>
          <w:b/>
          <w:sz w:val="23"/>
          <w:szCs w:val="23"/>
        </w:rPr>
        <w:t>…………….</w:t>
      </w:r>
      <w:r w:rsidRPr="007505E0">
        <w:rPr>
          <w:sz w:val="23"/>
          <w:szCs w:val="23"/>
        </w:rPr>
        <w:t xml:space="preserve"> </w:t>
      </w:r>
      <w:r w:rsidRPr="007505E0">
        <w:rPr>
          <w:b/>
          <w:bCs/>
          <w:sz w:val="23"/>
          <w:szCs w:val="23"/>
        </w:rPr>
        <w:t>PLN</w:t>
      </w:r>
      <w:r w:rsidRPr="007505E0">
        <w:rPr>
          <w:sz w:val="23"/>
          <w:szCs w:val="23"/>
        </w:rPr>
        <w:t xml:space="preserve"> (słownie złotych: ………………).</w:t>
      </w:r>
    </w:p>
    <w:p w:rsidR="00D20DC2" w:rsidRPr="007505E0" w:rsidRDefault="00D20DC2" w:rsidP="00D20DC2">
      <w:pPr>
        <w:pStyle w:val="Tekstpodstawowy"/>
        <w:widowControl/>
        <w:numPr>
          <w:ilvl w:val="0"/>
          <w:numId w:val="19"/>
        </w:numPr>
        <w:suppressAutoHyphens w:val="0"/>
        <w:spacing w:before="120" w:after="0" w:line="276" w:lineRule="auto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Wartość brutto obejmuje wszystkie koszty związane z wykonaniem przedmiotu umowy,</w:t>
      </w:r>
      <w:r w:rsidRPr="007505E0">
        <w:rPr>
          <w:sz w:val="23"/>
          <w:szCs w:val="23"/>
        </w:rPr>
        <w:br/>
        <w:t>a w szczególności podatki, koszty opakowania i dostarczenia przedmiotu umowy do magazynów Odbiorców.</w:t>
      </w:r>
    </w:p>
    <w:p w:rsidR="00993346" w:rsidRDefault="00D20DC2" w:rsidP="00993346">
      <w:pPr>
        <w:pStyle w:val="Tekstpodstawowy"/>
        <w:widowControl/>
        <w:numPr>
          <w:ilvl w:val="0"/>
          <w:numId w:val="19"/>
        </w:numPr>
        <w:suppressAutoHyphens w:val="0"/>
        <w:spacing w:before="120" w:after="0" w:line="276" w:lineRule="auto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Cena jednostkowa brutto dla wyrobów zakupionych w ramach zamówienia</w:t>
      </w:r>
      <w:r w:rsidR="004C116C">
        <w:rPr>
          <w:sz w:val="23"/>
          <w:szCs w:val="23"/>
        </w:rPr>
        <w:t xml:space="preserve"> d</w:t>
      </w:r>
      <w:r w:rsidRPr="007505E0">
        <w:rPr>
          <w:sz w:val="23"/>
          <w:szCs w:val="23"/>
        </w:rPr>
        <w:t>o dnia wygaśnięcia umowy będzie obowiązywała cena stała, która nie podlega zmianie w trakcie realizacji umowy.</w:t>
      </w:r>
    </w:p>
    <w:p w:rsidR="00935D77" w:rsidRDefault="00935D77" w:rsidP="00993346">
      <w:pPr>
        <w:pStyle w:val="Tekstpodstawowy"/>
        <w:widowControl/>
        <w:suppressAutoHyphens w:val="0"/>
        <w:spacing w:before="120" w:after="0" w:line="276" w:lineRule="auto"/>
        <w:ind w:left="360"/>
        <w:jc w:val="center"/>
        <w:rPr>
          <w:sz w:val="23"/>
          <w:szCs w:val="23"/>
        </w:rPr>
      </w:pPr>
    </w:p>
    <w:p w:rsidR="006C0825" w:rsidRDefault="006C0825" w:rsidP="00993346">
      <w:pPr>
        <w:pStyle w:val="Tekstpodstawowy"/>
        <w:widowControl/>
        <w:suppressAutoHyphens w:val="0"/>
        <w:spacing w:before="120" w:after="0" w:line="276" w:lineRule="auto"/>
        <w:ind w:left="360"/>
        <w:jc w:val="center"/>
        <w:rPr>
          <w:sz w:val="23"/>
          <w:szCs w:val="23"/>
        </w:rPr>
      </w:pPr>
    </w:p>
    <w:p w:rsidR="00993346" w:rsidRPr="00993346" w:rsidRDefault="002B235E" w:rsidP="00993346">
      <w:pPr>
        <w:pStyle w:val="Tekstpodstawowy"/>
        <w:widowControl/>
        <w:suppressAutoHyphens w:val="0"/>
        <w:spacing w:before="120" w:after="0" w:line="276" w:lineRule="auto"/>
        <w:ind w:left="36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5760720" cy="458470"/>
                <wp:effectExtent l="0" t="0" r="0" b="0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BC361" id="Kanwa 3" o:spid="_x0000_s1026" editas="canvas" style="position:absolute;margin-left:-70.85pt;margin-top:-70.85pt;width:453.6pt;height:36.1pt;z-index:251660288" coordsize="57607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H6q07hAAAADQEAAA8AAABkcnMv&#10;ZG93bnJldi54bWxMj01Lw0AQhu+C/2EZwYu0m2iTtjGbIoIgQg+2FnrcZNdsdHc2ZDdt/PeOF/U2&#10;Hw/vPFNuJmfZSQ+h8yggnSfANDZeddgKeNs/zVbAQpSopPWoBXzpAJvq8qKUhfJnfNWnXWwZhWAo&#10;pAATY19wHhqjnQxz32uk3bsfnIzUDi1XgzxTuLP8Nkly7mSHdMHIXj8a3XzuRifgpclvPtJ6PLrV&#10;9mDuMnt8jvuFENdX08M9sKin+AfDjz6pQ0VOtR9RBWYFzNJFuiT2tyJmmWcZsJpG+ToDXpX8/xfV&#10;N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B+qtO4QAAAA0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458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C0825">
        <w:rPr>
          <w:sz w:val="23"/>
          <w:szCs w:val="23"/>
        </w:rPr>
        <w:t>§ 2</w:t>
      </w:r>
    </w:p>
    <w:p w:rsidR="00993346" w:rsidRPr="00FC31C4" w:rsidRDefault="00D20DC2" w:rsidP="00D20DC2">
      <w:pPr>
        <w:spacing w:after="120" w:line="276" w:lineRule="auto"/>
        <w:jc w:val="center"/>
        <w:rPr>
          <w:b/>
          <w:sz w:val="23"/>
          <w:szCs w:val="23"/>
        </w:rPr>
      </w:pPr>
      <w:r w:rsidRPr="00FC31C4">
        <w:rPr>
          <w:b/>
          <w:sz w:val="23"/>
          <w:szCs w:val="23"/>
        </w:rPr>
        <w:t>OBOWIĄZKI STRON</w:t>
      </w:r>
    </w:p>
    <w:p w:rsidR="004C116C" w:rsidRPr="004C116C" w:rsidRDefault="004C116C" w:rsidP="004C116C">
      <w:pPr>
        <w:numPr>
          <w:ilvl w:val="0"/>
          <w:numId w:val="13"/>
        </w:numPr>
        <w:tabs>
          <w:tab w:val="left" w:pos="432"/>
        </w:tabs>
        <w:spacing w:line="276" w:lineRule="auto"/>
        <w:jc w:val="both"/>
        <w:rPr>
          <w:sz w:val="23"/>
          <w:szCs w:val="23"/>
        </w:rPr>
      </w:pPr>
      <w:r w:rsidRPr="004C116C">
        <w:rPr>
          <w:sz w:val="23"/>
          <w:szCs w:val="23"/>
        </w:rPr>
        <w:t>Wykonawca zobowiązuje się do:</w:t>
      </w:r>
    </w:p>
    <w:p w:rsidR="004C116C" w:rsidRPr="004C116C" w:rsidRDefault="004C116C" w:rsidP="004C116C">
      <w:pPr>
        <w:tabs>
          <w:tab w:val="left" w:pos="432"/>
        </w:tabs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1)  </w:t>
      </w:r>
      <w:r w:rsidRPr="004C116C">
        <w:rPr>
          <w:sz w:val="23"/>
          <w:szCs w:val="23"/>
        </w:rPr>
        <w:t>realizacji umowy z należytą starannością;</w:t>
      </w:r>
    </w:p>
    <w:p w:rsidR="004C116C" w:rsidRPr="004C116C" w:rsidRDefault="004C116C" w:rsidP="004C116C">
      <w:pPr>
        <w:tabs>
          <w:tab w:val="left" w:pos="432"/>
        </w:tabs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63676">
        <w:rPr>
          <w:sz w:val="23"/>
          <w:szCs w:val="23"/>
        </w:rPr>
        <w:t xml:space="preserve"> 2) realizacji przedmiotu zamówienia</w:t>
      </w:r>
      <w:bookmarkStart w:id="0" w:name="_GoBack"/>
      <w:bookmarkEnd w:id="0"/>
      <w:r w:rsidRPr="004C116C">
        <w:rPr>
          <w:sz w:val="23"/>
          <w:szCs w:val="23"/>
        </w:rPr>
        <w:t xml:space="preserve"> w czasie nie dłuższym niż</w:t>
      </w:r>
      <w:r>
        <w:rPr>
          <w:sz w:val="23"/>
          <w:szCs w:val="23"/>
        </w:rPr>
        <w:t>………………. dni roboczych od dnia podpisania umowy .</w:t>
      </w:r>
    </w:p>
    <w:p w:rsidR="004C116C" w:rsidRPr="004C116C" w:rsidRDefault="004C116C" w:rsidP="004C116C">
      <w:pPr>
        <w:numPr>
          <w:ilvl w:val="0"/>
          <w:numId w:val="13"/>
        </w:numPr>
        <w:tabs>
          <w:tab w:val="left" w:pos="432"/>
        </w:tabs>
        <w:spacing w:line="276" w:lineRule="auto"/>
        <w:jc w:val="both"/>
        <w:rPr>
          <w:sz w:val="23"/>
          <w:szCs w:val="23"/>
        </w:rPr>
      </w:pPr>
      <w:r w:rsidRPr="004C116C">
        <w:rPr>
          <w:sz w:val="23"/>
          <w:szCs w:val="23"/>
        </w:rPr>
        <w:t>Wykonawca cały zakres przedmiotu zamówienia wykona siłami własnymi lub/jeżeli dotyczy:</w:t>
      </w:r>
    </w:p>
    <w:p w:rsidR="004C116C" w:rsidRPr="004C116C" w:rsidRDefault="004C116C" w:rsidP="004C116C">
      <w:pPr>
        <w:pStyle w:val="Akapitzlist"/>
        <w:numPr>
          <w:ilvl w:val="0"/>
          <w:numId w:val="22"/>
        </w:numPr>
        <w:tabs>
          <w:tab w:val="left" w:pos="432"/>
        </w:tabs>
        <w:spacing w:line="276" w:lineRule="auto"/>
        <w:jc w:val="both"/>
        <w:rPr>
          <w:sz w:val="23"/>
          <w:szCs w:val="23"/>
        </w:rPr>
      </w:pPr>
      <w:r w:rsidRPr="004C116C">
        <w:rPr>
          <w:sz w:val="23"/>
          <w:szCs w:val="23"/>
        </w:rPr>
        <w:t>Zamawiający dopuszcza zlecenie części przedmiotu zamówienia wymienionym niżej podwykonawcom</w:t>
      </w:r>
    </w:p>
    <w:p w:rsidR="00C713E9" w:rsidRDefault="004C116C" w:rsidP="00E46BCF">
      <w:pPr>
        <w:tabs>
          <w:tab w:val="left" w:pos="432"/>
        </w:tabs>
        <w:spacing w:line="276" w:lineRule="auto"/>
        <w:ind w:left="360"/>
        <w:rPr>
          <w:sz w:val="23"/>
          <w:szCs w:val="23"/>
        </w:rPr>
      </w:pPr>
      <w:r w:rsidRPr="004C116C">
        <w:rPr>
          <w:sz w:val="23"/>
          <w:szCs w:val="23"/>
        </w:rPr>
        <w:t>a)............................</w:t>
      </w:r>
      <w:r w:rsidR="00E46BCF">
        <w:rPr>
          <w:sz w:val="23"/>
          <w:szCs w:val="23"/>
        </w:rPr>
        <w:t xml:space="preserve">..............................w </w:t>
      </w:r>
      <w:r w:rsidRPr="004C116C">
        <w:rPr>
          <w:sz w:val="23"/>
          <w:szCs w:val="23"/>
        </w:rPr>
        <w:t>zakresie....................................................…                             b)..........................................................w zakresie ......................................................</w:t>
      </w:r>
    </w:p>
    <w:p w:rsidR="004C116C" w:rsidRPr="00C713E9" w:rsidRDefault="00C713E9" w:rsidP="00C713E9">
      <w:pPr>
        <w:tabs>
          <w:tab w:val="left" w:pos="432"/>
        </w:tabs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4C116C" w:rsidRPr="00C713E9">
        <w:rPr>
          <w:sz w:val="23"/>
          <w:szCs w:val="23"/>
        </w:rPr>
        <w:t>Zamawiający dopuszcza również zmianę podwykonawcy przez Wykonawcę w trakcie realizacji umowy. W tym przypadku Wykonawca zobowiązany jest niezwłocznie poinformować pisemnie Zamawiającego o tym fakcie w formie aneksu do umowy podpisanego przez obie strony.</w:t>
      </w:r>
    </w:p>
    <w:p w:rsidR="004C116C" w:rsidRPr="004C116C" w:rsidRDefault="004C116C" w:rsidP="00C713E9">
      <w:pPr>
        <w:tabs>
          <w:tab w:val="left" w:pos="432"/>
        </w:tabs>
        <w:spacing w:line="276" w:lineRule="auto"/>
        <w:ind w:left="360"/>
        <w:jc w:val="both"/>
        <w:rPr>
          <w:sz w:val="23"/>
          <w:szCs w:val="23"/>
        </w:rPr>
      </w:pPr>
      <w:r w:rsidRPr="004C116C">
        <w:rPr>
          <w:sz w:val="23"/>
          <w:szCs w:val="23"/>
        </w:rPr>
        <w:t>Zlecenie wykonania części przedmiotu zamówienia podwykonawcom określonych w ust. 2 ppkt.1 nie zmienia zobowiązań Wykonawcy wobec Zamawiającego. Wykonanie wymienionej części przedmiotu zamówienia przez podwykonawców, Wykonawca  odpowiedzialny jest za działania, uchybienia lub zaniedbania podwykonawców i ich pracowników w takim samym stopniu, jakby to były działania, uchybienia lub zaniedbania jego własnych pracowników.</w:t>
      </w:r>
    </w:p>
    <w:p w:rsidR="004C116C" w:rsidRPr="004C116C" w:rsidRDefault="004C116C" w:rsidP="004C116C">
      <w:pPr>
        <w:numPr>
          <w:ilvl w:val="0"/>
          <w:numId w:val="13"/>
        </w:numPr>
        <w:tabs>
          <w:tab w:val="left" w:pos="432"/>
        </w:tabs>
        <w:spacing w:line="276" w:lineRule="auto"/>
        <w:jc w:val="both"/>
        <w:rPr>
          <w:sz w:val="23"/>
          <w:szCs w:val="23"/>
        </w:rPr>
      </w:pPr>
      <w:r w:rsidRPr="004C116C">
        <w:rPr>
          <w:sz w:val="23"/>
          <w:szCs w:val="23"/>
        </w:rPr>
        <w:t>Zamawiający nie będzie wykonywał przedpłat na realizację przedmiotu zamówienia.</w:t>
      </w:r>
    </w:p>
    <w:p w:rsidR="00935D77" w:rsidRPr="00935D77" w:rsidRDefault="004C116C" w:rsidP="00935D77">
      <w:pPr>
        <w:numPr>
          <w:ilvl w:val="0"/>
          <w:numId w:val="13"/>
        </w:numPr>
        <w:tabs>
          <w:tab w:val="left" w:pos="432"/>
        </w:tabs>
        <w:spacing w:line="276" w:lineRule="auto"/>
        <w:jc w:val="both"/>
        <w:rPr>
          <w:sz w:val="23"/>
          <w:szCs w:val="23"/>
        </w:rPr>
      </w:pPr>
      <w:r w:rsidRPr="004C116C">
        <w:rPr>
          <w:sz w:val="23"/>
          <w:szCs w:val="23"/>
        </w:rPr>
        <w:t xml:space="preserve">Przedstawicielem Wykonawcy do kontaktów z Zamawiającym jest: </w:t>
      </w:r>
    </w:p>
    <w:p w:rsidR="00760BCD" w:rsidRPr="007505E0" w:rsidRDefault="00993346" w:rsidP="00DB1B73">
      <w:pPr>
        <w:tabs>
          <w:tab w:val="left" w:pos="426"/>
        </w:tabs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..</w:t>
      </w:r>
      <w:r w:rsidR="004C116C" w:rsidRPr="00993346">
        <w:rPr>
          <w:sz w:val="23"/>
          <w:szCs w:val="23"/>
        </w:rPr>
        <w:t>………………………………………….tel……………………..email………………</w:t>
      </w:r>
      <w:r w:rsidR="00DB1B73">
        <w:rPr>
          <w:sz w:val="23"/>
          <w:szCs w:val="23"/>
        </w:rPr>
        <w:tab/>
      </w:r>
    </w:p>
    <w:p w:rsidR="00D20DC2" w:rsidRDefault="00DB1B73" w:rsidP="00D20DC2">
      <w:pPr>
        <w:widowControl/>
        <w:numPr>
          <w:ilvl w:val="0"/>
          <w:numId w:val="13"/>
        </w:numPr>
        <w:tabs>
          <w:tab w:val="left" w:pos="540"/>
        </w:tabs>
        <w:suppressAutoHyphens w:val="0"/>
        <w:spacing w:before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Wszystkie elementy </w:t>
      </w:r>
      <w:r w:rsidR="00D20DC2" w:rsidRPr="007505E0">
        <w:rPr>
          <w:sz w:val="23"/>
          <w:szCs w:val="23"/>
        </w:rPr>
        <w:t>przedmiotu umowy muszą być wykonane zg</w:t>
      </w:r>
      <w:r w:rsidR="00D20DC2">
        <w:rPr>
          <w:sz w:val="23"/>
          <w:szCs w:val="23"/>
        </w:rPr>
        <w:t xml:space="preserve">odnie z dokumentacją określoną </w:t>
      </w:r>
      <w:r w:rsidR="006C0825">
        <w:rPr>
          <w:sz w:val="23"/>
          <w:szCs w:val="23"/>
        </w:rPr>
        <w:t>w § 1</w:t>
      </w:r>
      <w:r w:rsidR="00935D77">
        <w:rPr>
          <w:sz w:val="23"/>
          <w:szCs w:val="23"/>
        </w:rPr>
        <w:t xml:space="preserve"> ust. 1</w:t>
      </w:r>
      <w:r w:rsidR="00D20DC2" w:rsidRPr="007505E0">
        <w:rPr>
          <w:sz w:val="23"/>
          <w:szCs w:val="23"/>
        </w:rPr>
        <w:t xml:space="preserve"> </w:t>
      </w:r>
      <w:r w:rsidR="00935D77">
        <w:rPr>
          <w:sz w:val="23"/>
          <w:szCs w:val="23"/>
        </w:rPr>
        <w:t>oraz zgodnie z załącznikiem nr 1 do zaproszenia.</w:t>
      </w:r>
    </w:p>
    <w:p w:rsidR="002B235E" w:rsidRDefault="005C65CB" w:rsidP="002B235E">
      <w:pPr>
        <w:widowControl/>
        <w:numPr>
          <w:ilvl w:val="0"/>
          <w:numId w:val="13"/>
        </w:numPr>
        <w:tabs>
          <w:tab w:val="left" w:pos="540"/>
        </w:tabs>
        <w:suppressAutoHyphens w:val="0"/>
        <w:spacing w:before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Wykonawca po podpisaniu umowy zobowiązany będzie do pobrania rzeczywistych wymiarów od funkcjonariuszy po uzgodnieniu z Zamawiającym.</w:t>
      </w:r>
    </w:p>
    <w:p w:rsidR="00D20DC2" w:rsidRPr="007505E0" w:rsidRDefault="00D20DC2" w:rsidP="00D20DC2">
      <w:pPr>
        <w:widowControl/>
        <w:suppressAutoHyphens w:val="0"/>
        <w:spacing w:before="120" w:line="276" w:lineRule="auto"/>
        <w:jc w:val="center"/>
        <w:rPr>
          <w:sz w:val="23"/>
          <w:szCs w:val="23"/>
        </w:rPr>
      </w:pPr>
    </w:p>
    <w:p w:rsidR="00D20DC2" w:rsidRPr="007505E0" w:rsidRDefault="006C0825" w:rsidP="00D20DC2">
      <w:pPr>
        <w:widowControl/>
        <w:suppressAutoHyphens w:val="0"/>
        <w:spacing w:before="12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:rsidR="00D20DC2" w:rsidRPr="007505E0" w:rsidRDefault="00D20DC2" w:rsidP="00D20DC2">
      <w:pPr>
        <w:spacing w:after="120" w:line="276" w:lineRule="auto"/>
        <w:jc w:val="center"/>
        <w:rPr>
          <w:b/>
          <w:sz w:val="23"/>
          <w:szCs w:val="23"/>
        </w:rPr>
      </w:pPr>
      <w:r w:rsidRPr="007505E0">
        <w:rPr>
          <w:b/>
          <w:sz w:val="23"/>
          <w:szCs w:val="23"/>
        </w:rPr>
        <w:t xml:space="preserve">TERMINY </w:t>
      </w:r>
      <w:r w:rsidR="005C65CB">
        <w:rPr>
          <w:b/>
          <w:sz w:val="23"/>
          <w:szCs w:val="23"/>
        </w:rPr>
        <w:t xml:space="preserve">I PROCEDURA </w:t>
      </w:r>
      <w:r w:rsidRPr="007505E0">
        <w:rPr>
          <w:b/>
          <w:sz w:val="23"/>
          <w:szCs w:val="23"/>
        </w:rPr>
        <w:t>DOSTAW</w:t>
      </w:r>
    </w:p>
    <w:p w:rsidR="001B08BB" w:rsidRPr="00FC31C4" w:rsidRDefault="00D20DC2" w:rsidP="00FC31C4">
      <w:pPr>
        <w:widowControl/>
        <w:numPr>
          <w:ilvl w:val="0"/>
          <w:numId w:val="12"/>
        </w:numPr>
        <w:suppressAutoHyphens w:val="0"/>
        <w:spacing w:before="120" w:line="276" w:lineRule="auto"/>
        <w:ind w:left="425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 xml:space="preserve">Maksymalny termin realizacji </w:t>
      </w:r>
      <w:r w:rsidR="00D0039A">
        <w:rPr>
          <w:sz w:val="23"/>
          <w:szCs w:val="23"/>
        </w:rPr>
        <w:t>umowy: 21</w:t>
      </w:r>
      <w:r w:rsidRPr="007505E0">
        <w:rPr>
          <w:sz w:val="23"/>
          <w:szCs w:val="23"/>
        </w:rPr>
        <w:t xml:space="preserve"> dni kalendarzowych od dnia podpisania umowy.</w:t>
      </w:r>
      <w:r w:rsidR="00FC31C4">
        <w:rPr>
          <w:sz w:val="23"/>
          <w:szCs w:val="23"/>
        </w:rPr>
        <w:t xml:space="preserve"> </w:t>
      </w:r>
      <w:r w:rsidR="001B08BB" w:rsidRPr="00FC31C4">
        <w:rPr>
          <w:sz w:val="23"/>
          <w:szCs w:val="23"/>
        </w:rPr>
        <w:t xml:space="preserve">Termin realizacji dostawy może być zrealizowany </w:t>
      </w:r>
      <w:r w:rsidR="005C65CB">
        <w:rPr>
          <w:sz w:val="23"/>
          <w:szCs w:val="23"/>
        </w:rPr>
        <w:t>sukcesywnie po wcześniejszym uzgodnieniu z Zamawiającym.</w:t>
      </w:r>
    </w:p>
    <w:p w:rsidR="00D20DC2" w:rsidRDefault="00D20DC2" w:rsidP="00D20DC2">
      <w:pPr>
        <w:pStyle w:val="Tekstpodstawowy"/>
        <w:widowControl/>
        <w:numPr>
          <w:ilvl w:val="0"/>
          <w:numId w:val="12"/>
        </w:numPr>
        <w:suppressAutoHyphens w:val="0"/>
        <w:spacing w:before="100" w:after="0" w:line="276" w:lineRule="auto"/>
        <w:ind w:left="425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Realizacj</w:t>
      </w:r>
      <w:r w:rsidR="00FC31C4">
        <w:rPr>
          <w:sz w:val="23"/>
          <w:szCs w:val="23"/>
        </w:rPr>
        <w:t xml:space="preserve">a przedmiotu umowy </w:t>
      </w:r>
      <w:r w:rsidRPr="007505E0">
        <w:rPr>
          <w:sz w:val="23"/>
          <w:szCs w:val="23"/>
        </w:rPr>
        <w:t>obejmuje przeprowadzenie odbioru ilościowego, wraz ze</w:t>
      </w:r>
      <w:r w:rsidR="00F03468">
        <w:rPr>
          <w:sz w:val="23"/>
          <w:szCs w:val="23"/>
        </w:rPr>
        <w:t xml:space="preserve"> sporządzeniem dokumentu przyjęcia.</w:t>
      </w:r>
    </w:p>
    <w:p w:rsidR="00DB1B73" w:rsidRDefault="00DB1B73" w:rsidP="00DB1B73">
      <w:pPr>
        <w:numPr>
          <w:ilvl w:val="0"/>
          <w:numId w:val="12"/>
        </w:numPr>
        <w:tabs>
          <w:tab w:val="left" w:pos="432"/>
        </w:tabs>
        <w:spacing w:line="276" w:lineRule="auto"/>
        <w:jc w:val="both"/>
        <w:rPr>
          <w:sz w:val="23"/>
          <w:szCs w:val="23"/>
        </w:rPr>
      </w:pPr>
      <w:r w:rsidRPr="004C116C">
        <w:rPr>
          <w:sz w:val="23"/>
          <w:szCs w:val="23"/>
        </w:rPr>
        <w:t>Wykonawca dostarczy przedmiot umowy pod n/w adres:</w:t>
      </w:r>
    </w:p>
    <w:p w:rsidR="00DB1B73" w:rsidRPr="00993346" w:rsidRDefault="00DB1B73" w:rsidP="00DB1B73">
      <w:pPr>
        <w:tabs>
          <w:tab w:val="left" w:pos="432"/>
        </w:tabs>
        <w:spacing w:line="276" w:lineRule="auto"/>
        <w:ind w:left="360"/>
        <w:jc w:val="both"/>
        <w:rPr>
          <w:sz w:val="23"/>
          <w:szCs w:val="23"/>
        </w:rPr>
      </w:pPr>
    </w:p>
    <w:p w:rsidR="00DB1B73" w:rsidRPr="00993346" w:rsidRDefault="00DB1B73" w:rsidP="00DB1B73">
      <w:pPr>
        <w:tabs>
          <w:tab w:val="left" w:pos="432"/>
        </w:tabs>
        <w:spacing w:line="276" w:lineRule="auto"/>
        <w:ind w:left="360"/>
        <w:jc w:val="center"/>
        <w:rPr>
          <w:b/>
          <w:sz w:val="23"/>
          <w:szCs w:val="23"/>
        </w:rPr>
      </w:pPr>
      <w:r w:rsidRPr="00993346">
        <w:rPr>
          <w:b/>
          <w:sz w:val="23"/>
          <w:szCs w:val="23"/>
        </w:rPr>
        <w:t>Komenda Wojewódzka Policji w Szczecinie</w:t>
      </w:r>
    </w:p>
    <w:p w:rsidR="00DB1B73" w:rsidRPr="00993346" w:rsidRDefault="00DB1B73" w:rsidP="00DB1B73">
      <w:pPr>
        <w:tabs>
          <w:tab w:val="left" w:pos="432"/>
        </w:tabs>
        <w:spacing w:line="276" w:lineRule="auto"/>
        <w:ind w:left="360"/>
        <w:jc w:val="center"/>
        <w:rPr>
          <w:b/>
          <w:sz w:val="23"/>
          <w:szCs w:val="23"/>
        </w:rPr>
      </w:pPr>
      <w:r w:rsidRPr="00993346">
        <w:rPr>
          <w:b/>
          <w:sz w:val="23"/>
          <w:szCs w:val="23"/>
        </w:rPr>
        <w:t xml:space="preserve">Magazyn Mundurowy </w:t>
      </w:r>
      <w:proofErr w:type="spellStart"/>
      <w:r w:rsidRPr="00993346">
        <w:rPr>
          <w:b/>
          <w:sz w:val="23"/>
          <w:szCs w:val="23"/>
        </w:rPr>
        <w:t>WZiI</w:t>
      </w:r>
      <w:proofErr w:type="spellEnd"/>
    </w:p>
    <w:p w:rsidR="00DB1B73" w:rsidRPr="00DB1B73" w:rsidRDefault="00DB1B73" w:rsidP="00DB1B73">
      <w:pPr>
        <w:tabs>
          <w:tab w:val="left" w:pos="432"/>
        </w:tabs>
        <w:spacing w:line="276" w:lineRule="auto"/>
        <w:ind w:left="360"/>
        <w:jc w:val="center"/>
        <w:rPr>
          <w:b/>
          <w:sz w:val="23"/>
          <w:szCs w:val="23"/>
        </w:rPr>
      </w:pPr>
      <w:r w:rsidRPr="00993346">
        <w:rPr>
          <w:b/>
          <w:sz w:val="23"/>
          <w:szCs w:val="23"/>
        </w:rPr>
        <w:t>ul. Wernyhory 5, 71-240  Szczecin,</w:t>
      </w:r>
    </w:p>
    <w:p w:rsidR="00D20DC2" w:rsidRDefault="00D20DC2" w:rsidP="00D20DC2">
      <w:pPr>
        <w:pStyle w:val="Tekstpodstawowy"/>
        <w:widowControl/>
        <w:numPr>
          <w:ilvl w:val="0"/>
          <w:numId w:val="12"/>
        </w:numPr>
        <w:suppressAutoHyphens w:val="0"/>
        <w:spacing w:before="100" w:after="0" w:line="276" w:lineRule="auto"/>
        <w:ind w:left="425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 xml:space="preserve">W przypadku dostarczenia przedmiotu umowy w terminie określonym w § </w:t>
      </w:r>
      <w:r w:rsidR="006C0825">
        <w:rPr>
          <w:sz w:val="23"/>
          <w:szCs w:val="23"/>
        </w:rPr>
        <w:t>3</w:t>
      </w:r>
      <w:r w:rsidRPr="007505E0">
        <w:rPr>
          <w:sz w:val="23"/>
          <w:szCs w:val="23"/>
        </w:rPr>
        <w:t xml:space="preserve"> ust. </w:t>
      </w:r>
      <w:r w:rsidR="00FC31C4">
        <w:rPr>
          <w:sz w:val="23"/>
          <w:szCs w:val="23"/>
        </w:rPr>
        <w:t>1</w:t>
      </w:r>
      <w:r w:rsidR="00D35CC5">
        <w:rPr>
          <w:sz w:val="23"/>
          <w:szCs w:val="23"/>
        </w:rPr>
        <w:t xml:space="preserve"> </w:t>
      </w:r>
      <w:r w:rsidR="00D35CC5">
        <w:rPr>
          <w:sz w:val="23"/>
          <w:szCs w:val="23"/>
        </w:rPr>
        <w:br/>
        <w:t xml:space="preserve">i przeprowadzeniu odbioru, </w:t>
      </w:r>
      <w:r w:rsidRPr="007505E0">
        <w:rPr>
          <w:sz w:val="23"/>
          <w:szCs w:val="23"/>
        </w:rPr>
        <w:t xml:space="preserve">w późniejszym ustalonym terminie, nie dłuższym jednak niż 3 dni </w:t>
      </w:r>
      <w:r w:rsidRPr="007505E0">
        <w:rPr>
          <w:sz w:val="23"/>
          <w:szCs w:val="23"/>
        </w:rPr>
        <w:lastRenderedPageBreak/>
        <w:t>robocze od daty dostarczenia przedmiotu umowy, Zamawiający uzna, że Wykonawca wywiązał się terminowo z umowy.</w:t>
      </w:r>
    </w:p>
    <w:p w:rsidR="005C65CB" w:rsidRPr="007505E0" w:rsidRDefault="005C65CB" w:rsidP="00D20DC2">
      <w:pPr>
        <w:pStyle w:val="Tekstpodstawowy"/>
        <w:widowControl/>
        <w:numPr>
          <w:ilvl w:val="0"/>
          <w:numId w:val="12"/>
        </w:numPr>
        <w:suppressAutoHyphens w:val="0"/>
        <w:spacing w:before="100" w:after="0" w:line="276" w:lineRule="auto"/>
        <w:ind w:left="425" w:hanging="357"/>
        <w:jc w:val="both"/>
        <w:rPr>
          <w:sz w:val="23"/>
          <w:szCs w:val="23"/>
        </w:rPr>
      </w:pPr>
      <w:r>
        <w:rPr>
          <w:sz w:val="23"/>
          <w:szCs w:val="23"/>
        </w:rPr>
        <w:t>Do czasu odbioru a</w:t>
      </w:r>
      <w:r w:rsidR="00A46A0C">
        <w:rPr>
          <w:sz w:val="23"/>
          <w:szCs w:val="23"/>
        </w:rPr>
        <w:t xml:space="preserve">sortymentu przez Zamawiającego, </w:t>
      </w:r>
      <w:r>
        <w:rPr>
          <w:sz w:val="23"/>
          <w:szCs w:val="23"/>
        </w:rPr>
        <w:t>ryzyko wszelkich niebezpieczeństw związanych z ewentualnym uszkodzeniem lub utratą asortymentu ponosi Wykonawca.</w:t>
      </w:r>
    </w:p>
    <w:p w:rsidR="00D20DC2" w:rsidRPr="007505E0" w:rsidRDefault="00D20DC2" w:rsidP="00D20DC2">
      <w:pPr>
        <w:pStyle w:val="Tekstpodstawowy"/>
        <w:widowControl/>
        <w:numPr>
          <w:ilvl w:val="0"/>
          <w:numId w:val="12"/>
        </w:numPr>
        <w:suppressAutoHyphens w:val="0"/>
        <w:spacing w:before="100" w:after="0" w:line="276" w:lineRule="auto"/>
        <w:ind w:left="425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Zamawiający może wystąpić do Wykonawcy o dostarczenie prze</w:t>
      </w:r>
      <w:r w:rsidR="00D35CC5">
        <w:rPr>
          <w:sz w:val="23"/>
          <w:szCs w:val="23"/>
        </w:rPr>
        <w:t xml:space="preserve">dmiotu umowy w inne miejsce na terenie miasta Szczecin niż określone w § </w:t>
      </w:r>
      <w:r w:rsidR="006C0825">
        <w:rPr>
          <w:sz w:val="23"/>
          <w:szCs w:val="23"/>
        </w:rPr>
        <w:t>3</w:t>
      </w:r>
      <w:r w:rsidR="00DB1B73">
        <w:rPr>
          <w:sz w:val="23"/>
          <w:szCs w:val="23"/>
        </w:rPr>
        <w:t xml:space="preserve"> ust.</w:t>
      </w:r>
      <w:r w:rsidR="004958FD">
        <w:rPr>
          <w:sz w:val="23"/>
          <w:szCs w:val="23"/>
        </w:rPr>
        <w:t xml:space="preserve"> </w:t>
      </w:r>
      <w:r w:rsidR="00DB1B73">
        <w:rPr>
          <w:sz w:val="23"/>
          <w:szCs w:val="23"/>
        </w:rPr>
        <w:t>3</w:t>
      </w:r>
      <w:r w:rsidR="00D35CC5">
        <w:rPr>
          <w:sz w:val="23"/>
          <w:szCs w:val="23"/>
        </w:rPr>
        <w:t xml:space="preserve"> nie później</w:t>
      </w:r>
      <w:r w:rsidR="00D0039A">
        <w:rPr>
          <w:sz w:val="23"/>
          <w:szCs w:val="23"/>
        </w:rPr>
        <w:t xml:space="preserve"> niż na 3</w:t>
      </w:r>
      <w:r w:rsidRPr="007505E0">
        <w:rPr>
          <w:sz w:val="23"/>
          <w:szCs w:val="23"/>
        </w:rPr>
        <w:t xml:space="preserve"> dni kalendarzow</w:t>
      </w:r>
      <w:r w:rsidR="00D0039A">
        <w:rPr>
          <w:sz w:val="23"/>
          <w:szCs w:val="23"/>
        </w:rPr>
        <w:t>e</w:t>
      </w:r>
      <w:r w:rsidRPr="007505E0">
        <w:rPr>
          <w:sz w:val="23"/>
          <w:szCs w:val="23"/>
        </w:rPr>
        <w:t xml:space="preserve"> przed terminem dostaw.</w:t>
      </w:r>
    </w:p>
    <w:p w:rsidR="00D35CC5" w:rsidRDefault="00D35CC5" w:rsidP="00D35CC5">
      <w:pPr>
        <w:pStyle w:val="Tekstpodstawowy"/>
        <w:widowControl/>
        <w:numPr>
          <w:ilvl w:val="0"/>
          <w:numId w:val="12"/>
        </w:numPr>
        <w:suppressAutoHyphens w:val="0"/>
        <w:spacing w:before="100" w:after="0" w:line="276" w:lineRule="auto"/>
        <w:ind w:left="425" w:hanging="357"/>
        <w:jc w:val="both"/>
        <w:rPr>
          <w:sz w:val="23"/>
          <w:szCs w:val="23"/>
        </w:rPr>
      </w:pPr>
      <w:r>
        <w:rPr>
          <w:sz w:val="23"/>
          <w:szCs w:val="23"/>
        </w:rPr>
        <w:t>W p</w:t>
      </w:r>
      <w:r w:rsidR="006C0825">
        <w:rPr>
          <w:sz w:val="23"/>
          <w:szCs w:val="23"/>
        </w:rPr>
        <w:t>rzypadku określonym w § 3</w:t>
      </w:r>
      <w:r w:rsidR="00D0039A">
        <w:rPr>
          <w:sz w:val="23"/>
          <w:szCs w:val="23"/>
        </w:rPr>
        <w:t xml:space="preserve"> ust. 6</w:t>
      </w:r>
      <w:r>
        <w:rPr>
          <w:sz w:val="23"/>
          <w:szCs w:val="23"/>
        </w:rPr>
        <w:t xml:space="preserve"> </w:t>
      </w:r>
      <w:r w:rsidR="00D20DC2" w:rsidRPr="007505E0">
        <w:rPr>
          <w:sz w:val="23"/>
          <w:szCs w:val="23"/>
        </w:rPr>
        <w:t xml:space="preserve"> Zamawiający musi uzyskać pisemną zgodę Wykonawcy na zmianę miejsca dostarczenia przedmiotu umowy. </w:t>
      </w:r>
    </w:p>
    <w:p w:rsidR="00D35CC5" w:rsidRDefault="00D20DC2" w:rsidP="00D35CC5">
      <w:pPr>
        <w:pStyle w:val="Tekstpodstawowy"/>
        <w:widowControl/>
        <w:numPr>
          <w:ilvl w:val="0"/>
          <w:numId w:val="12"/>
        </w:numPr>
        <w:suppressAutoHyphens w:val="0"/>
        <w:spacing w:before="100" w:after="0" w:line="276" w:lineRule="auto"/>
        <w:ind w:left="425" w:hanging="357"/>
        <w:jc w:val="both"/>
        <w:rPr>
          <w:sz w:val="23"/>
          <w:szCs w:val="23"/>
        </w:rPr>
      </w:pPr>
      <w:r w:rsidRPr="00D35CC5">
        <w:rPr>
          <w:sz w:val="23"/>
          <w:szCs w:val="23"/>
        </w:rPr>
        <w:t xml:space="preserve">Wykonawca dostarczy przedmiot umowy własnym transportem do magazynu Odbiorcy, </w:t>
      </w:r>
      <w:r w:rsidRPr="00D35CC5">
        <w:rPr>
          <w:sz w:val="23"/>
          <w:szCs w:val="23"/>
        </w:rPr>
        <w:br/>
        <w:t>na adres wskazany przez Odbiorc</w:t>
      </w:r>
      <w:r w:rsidR="00D35CC5">
        <w:rPr>
          <w:sz w:val="23"/>
          <w:szCs w:val="23"/>
        </w:rPr>
        <w:t xml:space="preserve">ę w dni robocze </w:t>
      </w:r>
      <w:r w:rsidRPr="00D35CC5">
        <w:rPr>
          <w:sz w:val="23"/>
          <w:szCs w:val="23"/>
        </w:rPr>
        <w:t>od poniedziałku do piątku w godzinach</w:t>
      </w:r>
    </w:p>
    <w:p w:rsidR="00D20DC2" w:rsidRPr="007505E0" w:rsidRDefault="00D20DC2" w:rsidP="004958FD">
      <w:pPr>
        <w:pStyle w:val="Tekstpodstawowy"/>
        <w:widowControl/>
        <w:suppressAutoHyphens w:val="0"/>
        <w:spacing w:before="100" w:after="0" w:line="276" w:lineRule="auto"/>
        <w:ind w:left="425"/>
        <w:jc w:val="both"/>
        <w:rPr>
          <w:sz w:val="23"/>
          <w:szCs w:val="23"/>
        </w:rPr>
      </w:pPr>
      <w:r w:rsidRPr="00D35CC5">
        <w:rPr>
          <w:sz w:val="23"/>
          <w:szCs w:val="23"/>
        </w:rPr>
        <w:t xml:space="preserve"> 8:00 – 15:00.</w:t>
      </w:r>
      <w:r w:rsidR="00D35CC5">
        <w:rPr>
          <w:sz w:val="23"/>
          <w:szCs w:val="23"/>
        </w:rPr>
        <w:t xml:space="preserve"> </w:t>
      </w:r>
    </w:p>
    <w:p w:rsidR="00D20DC2" w:rsidRPr="007505E0" w:rsidRDefault="00D35CC5" w:rsidP="00D20DC2">
      <w:pPr>
        <w:pStyle w:val="leszek"/>
        <w:spacing w:before="120" w:line="276" w:lineRule="auto"/>
        <w:jc w:val="center"/>
        <w:rPr>
          <w:b/>
          <w:sz w:val="23"/>
          <w:szCs w:val="23"/>
        </w:rPr>
      </w:pPr>
      <w:r>
        <w:rPr>
          <w:sz w:val="23"/>
          <w:szCs w:val="23"/>
        </w:rPr>
        <w:t>§</w:t>
      </w:r>
      <w:r w:rsidR="006C0825">
        <w:rPr>
          <w:sz w:val="23"/>
          <w:szCs w:val="23"/>
        </w:rPr>
        <w:t xml:space="preserve"> 4</w:t>
      </w:r>
      <w:r w:rsidR="00D20DC2" w:rsidRPr="007505E0">
        <w:rPr>
          <w:sz w:val="23"/>
          <w:szCs w:val="23"/>
        </w:rPr>
        <w:br/>
      </w:r>
      <w:r w:rsidR="00D20DC2" w:rsidRPr="007505E0">
        <w:rPr>
          <w:b/>
          <w:sz w:val="23"/>
          <w:szCs w:val="23"/>
        </w:rPr>
        <w:t>WARUNKI PŁATNOŚCI</w:t>
      </w:r>
    </w:p>
    <w:p w:rsidR="00D20DC2" w:rsidRPr="007505E0" w:rsidRDefault="00D20DC2" w:rsidP="00D20DC2">
      <w:pPr>
        <w:widowControl/>
        <w:numPr>
          <w:ilvl w:val="0"/>
          <w:numId w:val="2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Zamawiający opłaci należność za realizację umowy na</w:t>
      </w:r>
      <w:r w:rsidR="00A46A0C">
        <w:rPr>
          <w:sz w:val="23"/>
          <w:szCs w:val="23"/>
        </w:rPr>
        <w:t xml:space="preserve"> podstawie poprawnie wystawionej </w:t>
      </w:r>
      <w:r w:rsidRPr="007505E0">
        <w:rPr>
          <w:sz w:val="23"/>
          <w:szCs w:val="23"/>
        </w:rPr>
        <w:t>przez Wykonawcę faktur</w:t>
      </w:r>
      <w:r w:rsidR="00A46A0C">
        <w:rPr>
          <w:sz w:val="23"/>
          <w:szCs w:val="23"/>
        </w:rPr>
        <w:t>y</w:t>
      </w:r>
      <w:r w:rsidRPr="007505E0">
        <w:rPr>
          <w:sz w:val="23"/>
          <w:szCs w:val="23"/>
        </w:rPr>
        <w:t xml:space="preserve"> VAT</w:t>
      </w:r>
      <w:r w:rsidR="00A46A0C">
        <w:rPr>
          <w:sz w:val="23"/>
          <w:szCs w:val="23"/>
        </w:rPr>
        <w:t>.</w:t>
      </w:r>
    </w:p>
    <w:p w:rsidR="00D20DC2" w:rsidRPr="007505E0" w:rsidRDefault="00D20DC2" w:rsidP="00D20DC2">
      <w:pPr>
        <w:widowControl/>
        <w:numPr>
          <w:ilvl w:val="0"/>
          <w:numId w:val="2"/>
        </w:numPr>
        <w:suppressAutoHyphens w:val="0"/>
        <w:spacing w:before="120"/>
        <w:jc w:val="both"/>
        <w:rPr>
          <w:sz w:val="23"/>
          <w:szCs w:val="23"/>
        </w:rPr>
      </w:pPr>
      <w:r w:rsidRPr="007505E0">
        <w:rPr>
          <w:sz w:val="23"/>
          <w:szCs w:val="23"/>
        </w:rPr>
        <w:t xml:space="preserve">Wykonawca wystawiając fakturę VAT, wskaże jako płatnika: </w:t>
      </w:r>
    </w:p>
    <w:p w:rsidR="00D20DC2" w:rsidRPr="007505E0" w:rsidRDefault="00D20DC2" w:rsidP="00D20DC2">
      <w:pPr>
        <w:spacing w:before="120"/>
        <w:jc w:val="center"/>
        <w:rPr>
          <w:b/>
          <w:bCs/>
          <w:sz w:val="23"/>
          <w:szCs w:val="23"/>
        </w:rPr>
      </w:pPr>
      <w:r w:rsidRPr="007505E0">
        <w:rPr>
          <w:b/>
          <w:bCs/>
          <w:sz w:val="23"/>
          <w:szCs w:val="23"/>
        </w:rPr>
        <w:t xml:space="preserve"> Kome</w:t>
      </w:r>
      <w:r w:rsidR="00A46A0C">
        <w:rPr>
          <w:b/>
          <w:bCs/>
          <w:sz w:val="23"/>
          <w:szCs w:val="23"/>
        </w:rPr>
        <w:t>nda Wojewódzka Policji w Szczecinie</w:t>
      </w:r>
    </w:p>
    <w:p w:rsidR="00D20DC2" w:rsidRPr="007505E0" w:rsidRDefault="00A46A0C" w:rsidP="00D20DC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70-515 Szczecin, ul. Małopolska 47</w:t>
      </w:r>
    </w:p>
    <w:p w:rsidR="00D20DC2" w:rsidRPr="007505E0" w:rsidRDefault="00A46A0C" w:rsidP="00D20DC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NIP 851-030-96-92   REGON </w:t>
      </w:r>
      <w:r w:rsidR="00F03468">
        <w:rPr>
          <w:b/>
          <w:bCs/>
          <w:sz w:val="23"/>
          <w:szCs w:val="23"/>
        </w:rPr>
        <w:t>810903040</w:t>
      </w:r>
    </w:p>
    <w:p w:rsidR="00F03468" w:rsidRDefault="00D20DC2" w:rsidP="00F03468">
      <w:pPr>
        <w:numPr>
          <w:ilvl w:val="0"/>
          <w:numId w:val="2"/>
        </w:numPr>
        <w:spacing w:before="120" w:line="276" w:lineRule="auto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Wykonawca wystawio</w:t>
      </w:r>
      <w:r w:rsidR="00D0039A">
        <w:rPr>
          <w:sz w:val="23"/>
          <w:szCs w:val="23"/>
        </w:rPr>
        <w:t>ną fakturę</w:t>
      </w:r>
      <w:r w:rsidR="00F03468">
        <w:rPr>
          <w:sz w:val="23"/>
          <w:szCs w:val="23"/>
        </w:rPr>
        <w:t xml:space="preserve"> VAT prześle na adres </w:t>
      </w:r>
      <w:r w:rsidR="00F03468" w:rsidRPr="00F03468">
        <w:rPr>
          <w:sz w:val="23"/>
          <w:szCs w:val="23"/>
        </w:rPr>
        <w:t>Zamawiającego</w:t>
      </w:r>
      <w:r w:rsidR="00F03468">
        <w:rPr>
          <w:sz w:val="23"/>
          <w:szCs w:val="23"/>
        </w:rPr>
        <w:t>:</w:t>
      </w:r>
    </w:p>
    <w:p w:rsidR="00F03468" w:rsidRPr="00F03468" w:rsidRDefault="00F03468" w:rsidP="00F03468">
      <w:pPr>
        <w:spacing w:before="120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KWP w Szczecinie </w:t>
      </w:r>
      <w:r w:rsidRPr="00F03468">
        <w:rPr>
          <w:sz w:val="23"/>
          <w:szCs w:val="23"/>
        </w:rPr>
        <w:t xml:space="preserve"> ul. Wernyhory 5, 70-240 Szczecin lub drogą ele</w:t>
      </w:r>
      <w:r>
        <w:rPr>
          <w:sz w:val="23"/>
          <w:szCs w:val="23"/>
        </w:rPr>
        <w:t xml:space="preserve">ktroniczną na wskazany adres e-mail </w:t>
      </w:r>
      <w:hyperlink r:id="rId5" w:history="1">
        <w:r w:rsidRPr="003A1EDA">
          <w:rPr>
            <w:rStyle w:val="Hipercze"/>
            <w:sz w:val="23"/>
            <w:szCs w:val="23"/>
          </w:rPr>
          <w:t>agnieszka.jankowska@sc.policja.gov.pl</w:t>
        </w:r>
      </w:hyperlink>
      <w:r>
        <w:rPr>
          <w:sz w:val="23"/>
          <w:szCs w:val="23"/>
        </w:rPr>
        <w:t xml:space="preserve">. </w:t>
      </w:r>
    </w:p>
    <w:p w:rsidR="00D20DC2" w:rsidRPr="007505E0" w:rsidRDefault="00D20DC2" w:rsidP="00D20DC2">
      <w:pPr>
        <w:widowControl/>
        <w:numPr>
          <w:ilvl w:val="0"/>
          <w:numId w:val="2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Wszelkie rozliczenia finansowe między Zamawiającym a Wykonawcą będą prowadzone wyłącznie w złotych polskich.</w:t>
      </w:r>
    </w:p>
    <w:p w:rsidR="00D20DC2" w:rsidRPr="00F03468" w:rsidRDefault="00D20DC2" w:rsidP="00D278A3">
      <w:pPr>
        <w:widowControl/>
        <w:numPr>
          <w:ilvl w:val="0"/>
          <w:numId w:val="2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  <w:lang w:eastAsia="en-US"/>
        </w:rPr>
      </w:pPr>
      <w:r w:rsidRPr="00F03468">
        <w:rPr>
          <w:sz w:val="23"/>
          <w:szCs w:val="23"/>
        </w:rPr>
        <w:t>Zamawiający opłaci należną do zapłaty kwotę przelewem na konto Wykonawcy, w terminie</w:t>
      </w:r>
      <w:r w:rsidRPr="00F03468">
        <w:rPr>
          <w:sz w:val="23"/>
          <w:szCs w:val="23"/>
        </w:rPr>
        <w:br/>
        <w:t xml:space="preserve">30 dni od daty otrzymania prawidłowo wystawionej faktury VAT </w:t>
      </w:r>
      <w:r w:rsidR="00F03468">
        <w:rPr>
          <w:sz w:val="23"/>
          <w:szCs w:val="23"/>
        </w:rPr>
        <w:t>.</w:t>
      </w:r>
    </w:p>
    <w:p w:rsidR="00D20DC2" w:rsidRPr="007505E0" w:rsidRDefault="00D20DC2" w:rsidP="00D20DC2">
      <w:pPr>
        <w:widowControl/>
        <w:numPr>
          <w:ilvl w:val="0"/>
          <w:numId w:val="2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Zamawiający upoważnia Wykonawcę do wystawienia faktury VAT bez podpisu przedstawiciela Zamawiającego.</w:t>
      </w:r>
    </w:p>
    <w:p w:rsidR="00D20DC2" w:rsidRPr="007505E0" w:rsidRDefault="00D20DC2" w:rsidP="00D20DC2">
      <w:pPr>
        <w:widowControl/>
        <w:numPr>
          <w:ilvl w:val="0"/>
          <w:numId w:val="2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Za datę zapłaty przyjmuje się datę obciążenia przez bank rachunku Zamawiającego.</w:t>
      </w:r>
    </w:p>
    <w:p w:rsidR="007A7B8F" w:rsidRDefault="007A7B8F" w:rsidP="00D20DC2">
      <w:pPr>
        <w:widowControl/>
        <w:suppressAutoHyphens w:val="0"/>
        <w:spacing w:before="120" w:line="276" w:lineRule="auto"/>
        <w:jc w:val="center"/>
        <w:rPr>
          <w:sz w:val="23"/>
          <w:szCs w:val="23"/>
        </w:rPr>
      </w:pPr>
    </w:p>
    <w:p w:rsidR="00D20DC2" w:rsidRPr="007505E0" w:rsidRDefault="004958FD" w:rsidP="00D20DC2">
      <w:pPr>
        <w:widowControl/>
        <w:suppressAutoHyphens w:val="0"/>
        <w:spacing w:before="12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§ </w:t>
      </w:r>
      <w:r w:rsidR="006C0825">
        <w:rPr>
          <w:sz w:val="23"/>
          <w:szCs w:val="23"/>
        </w:rPr>
        <w:t>5</w:t>
      </w:r>
    </w:p>
    <w:p w:rsidR="00D20DC2" w:rsidRPr="007505E0" w:rsidRDefault="00D20DC2" w:rsidP="00D20DC2">
      <w:pPr>
        <w:spacing w:line="276" w:lineRule="auto"/>
        <w:jc w:val="center"/>
        <w:rPr>
          <w:b/>
          <w:sz w:val="23"/>
          <w:szCs w:val="23"/>
        </w:rPr>
      </w:pPr>
      <w:r w:rsidRPr="007505E0">
        <w:rPr>
          <w:b/>
          <w:sz w:val="23"/>
          <w:szCs w:val="23"/>
        </w:rPr>
        <w:t xml:space="preserve"> GWARANCJA I WARUNKI REKLAMACJI</w:t>
      </w:r>
    </w:p>
    <w:p w:rsidR="00D20DC2" w:rsidRPr="007505E0" w:rsidRDefault="00D20DC2" w:rsidP="00D20DC2">
      <w:pPr>
        <w:spacing w:before="120" w:line="276" w:lineRule="auto"/>
        <w:ind w:left="357" w:hanging="357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 xml:space="preserve">1. </w:t>
      </w:r>
      <w:r w:rsidRPr="007505E0">
        <w:rPr>
          <w:color w:val="000000"/>
          <w:sz w:val="23"/>
          <w:szCs w:val="23"/>
        </w:rPr>
        <w:tab/>
        <w:t>Wykonawca odpowiada za wady prawne i fizyczne ujawnione w dostarczonym wyrobie</w:t>
      </w:r>
      <w:r w:rsidR="007A7B8F">
        <w:rPr>
          <w:color w:val="000000"/>
          <w:sz w:val="23"/>
          <w:szCs w:val="23"/>
        </w:rPr>
        <w:br/>
      </w:r>
      <w:r w:rsidRPr="007505E0">
        <w:rPr>
          <w:color w:val="000000"/>
          <w:sz w:val="23"/>
          <w:szCs w:val="23"/>
        </w:rPr>
        <w:t xml:space="preserve"> i ponosi z tego tytułu wszelkie zobowiązania.</w:t>
      </w:r>
    </w:p>
    <w:p w:rsidR="00D20DC2" w:rsidRPr="007505E0" w:rsidRDefault="00D20DC2" w:rsidP="00D20DC2">
      <w:pPr>
        <w:spacing w:before="120" w:line="276" w:lineRule="auto"/>
        <w:ind w:left="360" w:hanging="360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 xml:space="preserve">2. </w:t>
      </w:r>
      <w:r w:rsidRPr="007505E0">
        <w:rPr>
          <w:color w:val="000000"/>
          <w:sz w:val="23"/>
          <w:szCs w:val="23"/>
        </w:rPr>
        <w:tab/>
        <w:t>Wykonawca jest zobowiązany do usunięcia wad fizycznych i do dostarczenia wyrobów wolnych od wad, jeżeli wady ujawnią się w ciągu okresu określonego w gwarancji.</w:t>
      </w:r>
    </w:p>
    <w:p w:rsidR="00D20DC2" w:rsidRPr="007505E0" w:rsidRDefault="00D20DC2" w:rsidP="00D20DC2">
      <w:pPr>
        <w:spacing w:before="120" w:line="276" w:lineRule="auto"/>
        <w:ind w:left="360" w:hanging="360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3. Na wyprodukowane wyroby Wykonawca udzieli</w:t>
      </w:r>
      <w:r w:rsidR="00D0039A">
        <w:rPr>
          <w:color w:val="000000"/>
          <w:sz w:val="23"/>
          <w:szCs w:val="23"/>
        </w:rPr>
        <w:t xml:space="preserve"> gwarancji na okres………..</w:t>
      </w:r>
      <w:r w:rsidRPr="007505E0">
        <w:rPr>
          <w:color w:val="000000"/>
          <w:sz w:val="23"/>
          <w:szCs w:val="23"/>
        </w:rPr>
        <w:t xml:space="preserve"> miesięcy </w:t>
      </w:r>
      <w:r w:rsidRPr="007505E0">
        <w:rPr>
          <w:color w:val="000000"/>
          <w:sz w:val="23"/>
          <w:szCs w:val="23"/>
        </w:rPr>
        <w:br/>
        <w:t xml:space="preserve">ich użytkowania, pod warunkiem przestrzegania zasad eksploatacji, konserwacji, transportu </w:t>
      </w:r>
      <w:r w:rsidRPr="007505E0">
        <w:rPr>
          <w:color w:val="000000"/>
          <w:sz w:val="23"/>
          <w:szCs w:val="23"/>
        </w:rPr>
        <w:br/>
      </w:r>
      <w:r w:rsidRPr="007505E0">
        <w:rPr>
          <w:color w:val="000000"/>
          <w:sz w:val="23"/>
          <w:szCs w:val="23"/>
        </w:rPr>
        <w:lastRenderedPageBreak/>
        <w:t xml:space="preserve">i przechowywania. </w:t>
      </w:r>
    </w:p>
    <w:p w:rsidR="00D20DC2" w:rsidRPr="007505E0" w:rsidRDefault="00D20DC2" w:rsidP="00D20DC2">
      <w:pPr>
        <w:spacing w:before="120" w:line="276" w:lineRule="auto"/>
        <w:ind w:left="540" w:hanging="540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4.   Okres rękojmi za wady zostaje zrównany z łącznym okresem gwarancji.</w:t>
      </w:r>
    </w:p>
    <w:p w:rsidR="00D20DC2" w:rsidRPr="007505E0" w:rsidRDefault="00D20DC2" w:rsidP="00D20DC2">
      <w:pPr>
        <w:spacing w:before="120" w:line="276" w:lineRule="auto"/>
        <w:ind w:left="360" w:hanging="360"/>
        <w:jc w:val="both"/>
        <w:rPr>
          <w:sz w:val="23"/>
          <w:szCs w:val="23"/>
        </w:rPr>
      </w:pPr>
      <w:r w:rsidRPr="007505E0">
        <w:rPr>
          <w:color w:val="000000"/>
          <w:sz w:val="23"/>
          <w:szCs w:val="23"/>
        </w:rPr>
        <w:t xml:space="preserve">5. </w:t>
      </w:r>
      <w:r w:rsidRPr="007505E0">
        <w:rPr>
          <w:color w:val="000000"/>
          <w:sz w:val="23"/>
          <w:szCs w:val="23"/>
        </w:rPr>
        <w:tab/>
        <w:t xml:space="preserve">W przypadku stwierdzenia w okresie gwarancji wad fizycznych Wykonawca rozpatrzy „protokół reklamacji” w ciągu 14 dni licząc od daty jego otrzymania od Odbiorcy. </w:t>
      </w:r>
      <w:r w:rsidRPr="007505E0">
        <w:rPr>
          <w:sz w:val="23"/>
          <w:szCs w:val="23"/>
        </w:rPr>
        <w:t>Brak informacji o wyniku rozpatrzenia reklamacji we wskazanym terminie zostanie potraktowany, jako uznanie reklamacji.</w:t>
      </w:r>
    </w:p>
    <w:p w:rsidR="00D20DC2" w:rsidRPr="007505E0" w:rsidRDefault="00D20DC2" w:rsidP="00D20DC2">
      <w:pPr>
        <w:spacing w:before="120" w:line="276" w:lineRule="auto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6.   W przypadku uznania reklamacji Wykonawca:</w:t>
      </w:r>
    </w:p>
    <w:p w:rsidR="00D20DC2" w:rsidRPr="007505E0" w:rsidRDefault="00D20DC2" w:rsidP="00D20DC2">
      <w:pPr>
        <w:numPr>
          <w:ilvl w:val="0"/>
          <w:numId w:val="10"/>
        </w:numPr>
        <w:spacing w:before="120" w:line="276" w:lineRule="auto"/>
        <w:ind w:left="567" w:hanging="425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usunie wady w wyrobie w terminie 30 dni, licząc od daty otrzymania „protokołu reklamacji”,</w:t>
      </w:r>
    </w:p>
    <w:p w:rsidR="00D20DC2" w:rsidRPr="007505E0" w:rsidRDefault="00D20DC2" w:rsidP="00D20DC2">
      <w:pPr>
        <w:numPr>
          <w:ilvl w:val="0"/>
          <w:numId w:val="10"/>
        </w:numPr>
        <w:spacing w:before="120" w:line="276" w:lineRule="auto"/>
        <w:ind w:left="567" w:hanging="425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usunie wady w dostarczonym wyrobie w miejscu, w którym zostały ujawnione</w:t>
      </w:r>
      <w:r>
        <w:rPr>
          <w:color w:val="000000"/>
          <w:sz w:val="23"/>
          <w:szCs w:val="23"/>
        </w:rPr>
        <w:t xml:space="preserve"> </w:t>
      </w:r>
      <w:r w:rsidRPr="007505E0">
        <w:rPr>
          <w:color w:val="000000"/>
          <w:sz w:val="23"/>
          <w:szCs w:val="23"/>
        </w:rPr>
        <w:t>lub na własny koszt dostarczy je do swojej siedziby w celu ich usunięcia,</w:t>
      </w:r>
    </w:p>
    <w:p w:rsidR="00D20DC2" w:rsidRPr="007505E0" w:rsidRDefault="00D20DC2" w:rsidP="00D20DC2">
      <w:pPr>
        <w:numPr>
          <w:ilvl w:val="0"/>
          <w:numId w:val="10"/>
        </w:numPr>
        <w:spacing w:before="120" w:line="276" w:lineRule="auto"/>
        <w:ind w:left="567" w:hanging="425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wyroby wolne od wad dostarczy na własny koszt do miejsca, w którym wady zostały ujawnione,</w:t>
      </w:r>
    </w:p>
    <w:p w:rsidR="00D20DC2" w:rsidRPr="007505E0" w:rsidRDefault="00D20DC2" w:rsidP="00D20DC2">
      <w:pPr>
        <w:numPr>
          <w:ilvl w:val="0"/>
          <w:numId w:val="10"/>
        </w:numPr>
        <w:spacing w:before="120" w:line="276" w:lineRule="auto"/>
        <w:ind w:left="567" w:hanging="425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przedłuży termin gwarancji o czas, w którym wskutek wad wyrobu objętego gwarancją, uprawniony do gwarancji nie mógł z niego korzystać,</w:t>
      </w:r>
    </w:p>
    <w:p w:rsidR="00D20DC2" w:rsidRPr="007505E0" w:rsidRDefault="00D20DC2" w:rsidP="00D20DC2">
      <w:pPr>
        <w:numPr>
          <w:ilvl w:val="0"/>
          <w:numId w:val="10"/>
        </w:numPr>
        <w:spacing w:before="120" w:line="276" w:lineRule="auto"/>
        <w:ind w:left="567" w:hanging="425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wymieni wadliwy wyrób na nowy w terminie 30 dni licząc od daty otrzymania „protokołu reklamacji”, jeżeli usunięcie wad będzie niemożliwe bądź niewskazane,</w:t>
      </w:r>
    </w:p>
    <w:p w:rsidR="00D20DC2" w:rsidRPr="007505E0" w:rsidRDefault="00D20DC2" w:rsidP="00D20DC2">
      <w:pPr>
        <w:numPr>
          <w:ilvl w:val="0"/>
          <w:numId w:val="10"/>
        </w:numPr>
        <w:spacing w:before="120" w:line="276" w:lineRule="auto"/>
        <w:ind w:left="567" w:hanging="425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>ponosi odpowiedzialność z tytułu przypadkowej utraty lub uszkodzenia wyrobu od przyjęcia go do naprawy do czasu zwrócenia go (bez wad) do Odbiorcy.</w:t>
      </w:r>
    </w:p>
    <w:p w:rsidR="00D20DC2" w:rsidRPr="007505E0" w:rsidRDefault="00D20DC2" w:rsidP="00D20DC2">
      <w:pPr>
        <w:spacing w:before="120" w:line="276" w:lineRule="auto"/>
        <w:ind w:left="357" w:hanging="357"/>
        <w:jc w:val="both"/>
        <w:rPr>
          <w:color w:val="000000"/>
          <w:sz w:val="23"/>
          <w:szCs w:val="23"/>
        </w:rPr>
      </w:pPr>
      <w:r w:rsidRPr="007505E0">
        <w:rPr>
          <w:color w:val="000000"/>
          <w:sz w:val="23"/>
          <w:szCs w:val="23"/>
        </w:rPr>
        <w:t xml:space="preserve">7. </w:t>
      </w:r>
      <w:r w:rsidRPr="007505E0">
        <w:rPr>
          <w:color w:val="000000"/>
          <w:sz w:val="23"/>
          <w:szCs w:val="23"/>
        </w:rPr>
        <w:tab/>
        <w:t xml:space="preserve">Jeżeli Wykonawca nie uzna reklamacji, Odbiorca wadliwy wyrób przekaże do zbadania </w:t>
      </w:r>
      <w:r w:rsidRPr="007505E0">
        <w:rPr>
          <w:color w:val="000000"/>
          <w:sz w:val="23"/>
          <w:szCs w:val="23"/>
        </w:rPr>
        <w:br/>
        <w:t>do akredytowanej jednostki. Wydane orzeczenie traktowane będzie jako ostateczne. Koszty badania poniesie strona, której ocena okaże się błędna (Wykonawca lub Odbiorca). Wymiana wadliwego wyrobu nastąpi w ciągu 14 dni od daty orzeczenia na koszt Wykonawcy</w:t>
      </w:r>
      <w:r>
        <w:rPr>
          <w:color w:val="000000"/>
          <w:sz w:val="23"/>
          <w:szCs w:val="23"/>
        </w:rPr>
        <w:t xml:space="preserve"> </w:t>
      </w:r>
      <w:r w:rsidRPr="007505E0">
        <w:rPr>
          <w:color w:val="000000"/>
          <w:sz w:val="23"/>
          <w:szCs w:val="23"/>
        </w:rPr>
        <w:t>w przypadku jego winy.</w:t>
      </w:r>
    </w:p>
    <w:p w:rsidR="00D20DC2" w:rsidRPr="007505E0" w:rsidRDefault="00D20DC2" w:rsidP="00D20DC2">
      <w:pPr>
        <w:spacing w:before="120" w:line="276" w:lineRule="auto"/>
        <w:jc w:val="center"/>
        <w:rPr>
          <w:sz w:val="23"/>
          <w:szCs w:val="23"/>
        </w:rPr>
      </w:pPr>
    </w:p>
    <w:p w:rsidR="00D20DC2" w:rsidRPr="007505E0" w:rsidRDefault="006C0825" w:rsidP="00D20DC2">
      <w:pPr>
        <w:spacing w:before="120" w:line="276" w:lineRule="auto"/>
        <w:jc w:val="center"/>
        <w:rPr>
          <w:b/>
          <w:sz w:val="23"/>
          <w:szCs w:val="23"/>
        </w:rPr>
      </w:pPr>
      <w:r>
        <w:rPr>
          <w:sz w:val="23"/>
          <w:szCs w:val="23"/>
        </w:rPr>
        <w:t>§ 6</w:t>
      </w:r>
      <w:r w:rsidR="00D20DC2" w:rsidRPr="007505E0">
        <w:rPr>
          <w:sz w:val="23"/>
          <w:szCs w:val="23"/>
        </w:rPr>
        <w:t xml:space="preserve"> </w:t>
      </w:r>
      <w:r w:rsidR="00D20DC2" w:rsidRPr="007505E0">
        <w:rPr>
          <w:sz w:val="23"/>
          <w:szCs w:val="23"/>
        </w:rPr>
        <w:br/>
      </w:r>
      <w:r w:rsidR="00D20DC2" w:rsidRPr="007505E0">
        <w:rPr>
          <w:b/>
          <w:sz w:val="23"/>
          <w:szCs w:val="23"/>
        </w:rPr>
        <w:t>KARY UMOWNE</w:t>
      </w:r>
    </w:p>
    <w:p w:rsidR="00D20DC2" w:rsidRPr="007505E0" w:rsidRDefault="00D20DC2" w:rsidP="00D20DC2">
      <w:pPr>
        <w:widowControl/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Wykonawca zobowiązuje się zapłacić Zamawiającemu następujące kary umowne:</w:t>
      </w:r>
    </w:p>
    <w:p w:rsidR="00D20DC2" w:rsidRPr="007505E0" w:rsidRDefault="00D20DC2" w:rsidP="00D20DC2">
      <w:pPr>
        <w:widowControl/>
        <w:numPr>
          <w:ilvl w:val="0"/>
          <w:numId w:val="6"/>
        </w:numPr>
        <w:tabs>
          <w:tab w:val="clear" w:pos="644"/>
          <w:tab w:val="num" w:pos="720"/>
        </w:tabs>
        <w:suppressAutoHyphens w:val="0"/>
        <w:spacing w:before="120" w:line="276" w:lineRule="auto"/>
        <w:ind w:left="360" w:firstLine="66"/>
        <w:jc w:val="both"/>
        <w:rPr>
          <w:sz w:val="23"/>
          <w:szCs w:val="23"/>
        </w:rPr>
      </w:pPr>
      <w:r w:rsidRPr="007505E0">
        <w:rPr>
          <w:sz w:val="23"/>
          <w:szCs w:val="23"/>
        </w:rPr>
        <w:t xml:space="preserve">5% wartości brutto niedostarczonego przedmiotu umowy w razie odstąpienia </w:t>
      </w:r>
      <w:r w:rsidRPr="007505E0">
        <w:rPr>
          <w:sz w:val="23"/>
          <w:szCs w:val="23"/>
        </w:rPr>
        <w:br/>
        <w:t xml:space="preserve">      w całości lub części od umowy z powodu okoliczności, za które odpowiada Wykonawca,</w:t>
      </w:r>
    </w:p>
    <w:p w:rsidR="00D20DC2" w:rsidRPr="007505E0" w:rsidRDefault="00D20DC2" w:rsidP="00D20DC2">
      <w:pPr>
        <w:widowControl/>
        <w:numPr>
          <w:ilvl w:val="0"/>
          <w:numId w:val="6"/>
        </w:numPr>
        <w:tabs>
          <w:tab w:val="clear" w:pos="644"/>
          <w:tab w:val="num" w:pos="709"/>
          <w:tab w:val="num" w:pos="2912"/>
        </w:tabs>
        <w:suppressAutoHyphens w:val="0"/>
        <w:spacing w:before="120" w:line="276" w:lineRule="auto"/>
        <w:ind w:left="709" w:hanging="283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0,1% wartości brutto niedostarczonego przedmiotu umowy w terminach,</w:t>
      </w:r>
      <w:r w:rsidRPr="007505E0">
        <w:rPr>
          <w:sz w:val="23"/>
          <w:szCs w:val="23"/>
        </w:rPr>
        <w:br/>
        <w:t>o których mowa w § 3 ust. 2–4 za każdy rozpoczęty dzień zwłoki.</w:t>
      </w:r>
    </w:p>
    <w:p w:rsidR="00D20DC2" w:rsidRPr="007505E0" w:rsidRDefault="00D20DC2" w:rsidP="00D20DC2">
      <w:pPr>
        <w:widowControl/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Łączna maksymalna wysokoś</w:t>
      </w:r>
      <w:r w:rsidR="006C0825">
        <w:rPr>
          <w:sz w:val="23"/>
          <w:szCs w:val="23"/>
        </w:rPr>
        <w:t>ć kar umownych określonych w § 6</w:t>
      </w:r>
      <w:r w:rsidRPr="007505E0">
        <w:rPr>
          <w:sz w:val="23"/>
          <w:szCs w:val="23"/>
        </w:rPr>
        <w:t xml:space="preserve"> ust. 1 nie może przekroczyć</w:t>
      </w:r>
      <w:r w:rsidRPr="007505E0">
        <w:rPr>
          <w:sz w:val="23"/>
          <w:szCs w:val="23"/>
        </w:rPr>
        <w:br/>
        <w:t xml:space="preserve">10% wartości maksymalnej brutto przedmiotu umowy określonej w § 1 ust. 9. </w:t>
      </w:r>
    </w:p>
    <w:p w:rsidR="00D20DC2" w:rsidRPr="007505E0" w:rsidRDefault="00D20DC2" w:rsidP="00D20DC2">
      <w:pPr>
        <w:widowControl/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Zamawiający może egzekw</w:t>
      </w:r>
      <w:r w:rsidR="006C0825">
        <w:rPr>
          <w:sz w:val="23"/>
          <w:szCs w:val="23"/>
        </w:rPr>
        <w:t>ować kary umowne określone w § 6</w:t>
      </w:r>
      <w:r w:rsidRPr="007505E0">
        <w:rPr>
          <w:sz w:val="23"/>
          <w:szCs w:val="23"/>
        </w:rPr>
        <w:t xml:space="preserve"> ust. 1 pkt 2), tj. za nieterminową realizację przedmiotu umowy przy opłacaniu faktur. Doręczenie Wykonawcy wystawionej </w:t>
      </w:r>
      <w:r w:rsidRPr="007505E0">
        <w:rPr>
          <w:sz w:val="23"/>
          <w:szCs w:val="23"/>
        </w:rPr>
        <w:br/>
        <w:t>przez Zamawiającego noty obciążeniowej, w której określono: kwotę naliczonych kar umownych, podstawę ich naliczenia oraz wprowadzono oświadczenie o ich potrąceniu</w:t>
      </w:r>
      <w:r>
        <w:rPr>
          <w:sz w:val="23"/>
          <w:szCs w:val="23"/>
        </w:rPr>
        <w:t xml:space="preserve"> </w:t>
      </w:r>
      <w:r w:rsidRPr="007505E0">
        <w:rPr>
          <w:sz w:val="23"/>
          <w:szCs w:val="23"/>
        </w:rPr>
        <w:t>z wynagrodzenia, zastępuje wezwanie do zapłaty oraz oświadczenie Zamawiającego o potrąceniu kar umownych.</w:t>
      </w:r>
    </w:p>
    <w:p w:rsidR="00D20DC2" w:rsidRPr="007505E0" w:rsidRDefault="00D20DC2" w:rsidP="00D20DC2">
      <w:pPr>
        <w:widowControl/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lastRenderedPageBreak/>
        <w:t>Zapłat</w:t>
      </w:r>
      <w:r w:rsidR="006C0825">
        <w:rPr>
          <w:sz w:val="23"/>
          <w:szCs w:val="23"/>
        </w:rPr>
        <w:t>a kary umownej, określonej w § 6</w:t>
      </w:r>
      <w:r w:rsidRPr="007505E0">
        <w:rPr>
          <w:sz w:val="23"/>
          <w:szCs w:val="23"/>
        </w:rPr>
        <w:t xml:space="preserve"> ust. 1 pkt. 2) nie zwalnia Wykonawcy od wykonania przedmiotu umowy.</w:t>
      </w:r>
    </w:p>
    <w:p w:rsidR="00D20DC2" w:rsidRPr="007505E0" w:rsidRDefault="00D20DC2" w:rsidP="00D20DC2">
      <w:pPr>
        <w:pStyle w:val="Tekstpodstawowywcity"/>
        <w:widowControl/>
        <w:numPr>
          <w:ilvl w:val="0"/>
          <w:numId w:val="1"/>
        </w:numPr>
        <w:suppressAutoHyphens w:val="0"/>
        <w:autoSpaceDE/>
        <w:spacing w:before="120" w:line="276" w:lineRule="auto"/>
        <w:ind w:left="357" w:hanging="357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Niezależnie o</w:t>
      </w:r>
      <w:r w:rsidR="006C0825">
        <w:rPr>
          <w:sz w:val="23"/>
          <w:szCs w:val="23"/>
        </w:rPr>
        <w:t>d kar umownych określonych w § 6</w:t>
      </w:r>
      <w:r w:rsidRPr="007505E0">
        <w:rPr>
          <w:sz w:val="23"/>
          <w:szCs w:val="23"/>
        </w:rPr>
        <w:t xml:space="preserve"> ust. 1 Zamawiającemu przysługuje prawo dochodzenia odszkodowań na zasadach ogólnych prawa cywilnego, jeżeli poniesiona szkoda przekroczy wysokość zastrzeżonych kar umownych.</w:t>
      </w:r>
    </w:p>
    <w:p w:rsidR="00D20DC2" w:rsidRPr="007505E0" w:rsidRDefault="00D20DC2" w:rsidP="00D20DC2">
      <w:pPr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sz w:val="23"/>
          <w:szCs w:val="23"/>
          <w:lang w:val="x-none"/>
        </w:rPr>
      </w:pPr>
      <w:r w:rsidRPr="007505E0">
        <w:rPr>
          <w:sz w:val="23"/>
          <w:szCs w:val="23"/>
          <w:lang w:val="x-none"/>
        </w:rPr>
        <w:t xml:space="preserve">Żadna Strona nie będzie odpowiedzialna za niewykonanie lub nienależyte wykonanie swoich zobowiązań w ramach Umowy, jeżeli takie niewykonanie lub nienależyte wykonanie </w:t>
      </w:r>
      <w:r w:rsidRPr="007505E0">
        <w:rPr>
          <w:sz w:val="23"/>
          <w:szCs w:val="23"/>
          <w:lang w:val="x-none"/>
        </w:rPr>
        <w:br/>
        <w:t>jest wynikiem „Siły Wyższej”.</w:t>
      </w:r>
    </w:p>
    <w:p w:rsidR="00D20DC2" w:rsidRPr="007505E0" w:rsidRDefault="00D20DC2" w:rsidP="00D20DC2">
      <w:pPr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sz w:val="23"/>
          <w:szCs w:val="23"/>
          <w:lang w:val="x-none"/>
        </w:rPr>
      </w:pPr>
      <w:r w:rsidRPr="007505E0">
        <w:rPr>
          <w:sz w:val="23"/>
          <w:szCs w:val="23"/>
          <w:lang w:val="x-none"/>
        </w:rPr>
        <w:t xml:space="preserve">W rozumieniu Umowy, „Siła Wyższa” oznacza okoliczności pozostające poza kontrolą Strony </w:t>
      </w:r>
      <w:r w:rsidRPr="007505E0">
        <w:rPr>
          <w:sz w:val="23"/>
          <w:szCs w:val="23"/>
          <w:lang w:val="x-none"/>
        </w:rPr>
        <w:br/>
        <w:t>i uniemożliwiające lub znacznie utrudniające wykonanie przez tę Stronę jej zobowiązań, których nie można było przewidzieć w chwili zawierania Umowy, ani im zapobiec przy dołożeniu należytej staranności.</w:t>
      </w:r>
    </w:p>
    <w:p w:rsidR="00D20DC2" w:rsidRPr="007505E0" w:rsidRDefault="00D20DC2" w:rsidP="00D20DC2">
      <w:pPr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sz w:val="23"/>
          <w:szCs w:val="23"/>
          <w:lang w:val="x-none"/>
        </w:rPr>
      </w:pPr>
      <w:r w:rsidRPr="007505E0">
        <w:rPr>
          <w:sz w:val="23"/>
          <w:szCs w:val="23"/>
          <w:lang w:val="x-none"/>
        </w:rPr>
        <w:t>W przypadku zaistnienia okoliczności „Siły Wyższej”, Strona, która powołuje</w:t>
      </w:r>
      <w:r>
        <w:rPr>
          <w:sz w:val="23"/>
          <w:szCs w:val="23"/>
        </w:rPr>
        <w:t xml:space="preserve"> </w:t>
      </w:r>
      <w:r w:rsidRPr="007505E0">
        <w:rPr>
          <w:sz w:val="23"/>
          <w:szCs w:val="23"/>
          <w:lang w:val="x-none"/>
        </w:rPr>
        <w:t xml:space="preserve">się na te okoliczności, niezwłocznie zawiadomi druga Stronę na piśmie o jej zaistnieniu i przyczynach. </w:t>
      </w:r>
    </w:p>
    <w:p w:rsidR="00D20DC2" w:rsidRPr="0038661D" w:rsidRDefault="00D20DC2" w:rsidP="0038661D">
      <w:pPr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sz w:val="23"/>
          <w:szCs w:val="23"/>
          <w:lang w:val="x-none"/>
        </w:rPr>
      </w:pPr>
      <w:r w:rsidRPr="007505E0">
        <w:rPr>
          <w:sz w:val="23"/>
          <w:szCs w:val="23"/>
          <w:lang w:val="x-none"/>
        </w:rPr>
        <w:t>W razie zaistnienia „Siły Wyższej” wpływającej na termin realizacji Umowy, Strony zobowiązują się w terminie 14 (czternastu) dni kalendarzowych od dnia zawiadomienia,</w:t>
      </w:r>
      <w:r>
        <w:rPr>
          <w:sz w:val="23"/>
          <w:szCs w:val="23"/>
        </w:rPr>
        <w:t xml:space="preserve"> </w:t>
      </w:r>
      <w:r w:rsidRPr="007505E0">
        <w:rPr>
          <w:sz w:val="23"/>
          <w:szCs w:val="23"/>
          <w:lang w:val="x-none"/>
        </w:rPr>
        <w:t xml:space="preserve">o którym mowa w ust. </w:t>
      </w:r>
      <w:r w:rsidRPr="007505E0">
        <w:rPr>
          <w:sz w:val="23"/>
          <w:szCs w:val="23"/>
        </w:rPr>
        <w:t>8</w:t>
      </w:r>
      <w:r w:rsidRPr="007505E0">
        <w:rPr>
          <w:sz w:val="23"/>
          <w:szCs w:val="23"/>
          <w:lang w:val="x-none"/>
        </w:rPr>
        <w:t>, ustalić nowy termin wykonania Umowy lub ewentualnie podjąć decyzję o odstąpieniu od Umowy za porozumieniem Stron.</w:t>
      </w:r>
    </w:p>
    <w:p w:rsidR="00D20DC2" w:rsidRDefault="006C0825" w:rsidP="00D20DC2">
      <w:pPr>
        <w:spacing w:before="120" w:line="276" w:lineRule="auto"/>
        <w:jc w:val="center"/>
        <w:rPr>
          <w:b/>
          <w:sz w:val="23"/>
          <w:szCs w:val="23"/>
        </w:rPr>
      </w:pPr>
      <w:r>
        <w:rPr>
          <w:sz w:val="23"/>
          <w:szCs w:val="23"/>
        </w:rPr>
        <w:t>§ 7</w:t>
      </w:r>
      <w:r w:rsidR="00D20DC2" w:rsidRPr="007505E0">
        <w:rPr>
          <w:sz w:val="23"/>
          <w:szCs w:val="23"/>
        </w:rPr>
        <w:br/>
      </w:r>
      <w:r w:rsidR="00D20DC2" w:rsidRPr="007505E0">
        <w:rPr>
          <w:b/>
          <w:sz w:val="23"/>
          <w:szCs w:val="23"/>
        </w:rPr>
        <w:t>INNE POSTANOWIENIA</w:t>
      </w:r>
    </w:p>
    <w:p w:rsidR="00D20DC2" w:rsidRPr="007505E0" w:rsidRDefault="00D20DC2" w:rsidP="00D20DC2">
      <w:pPr>
        <w:widowControl/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sz w:val="23"/>
          <w:szCs w:val="23"/>
          <w:lang w:eastAsia="pl-PL"/>
        </w:rPr>
      </w:pPr>
      <w:r w:rsidRPr="007505E0">
        <w:rPr>
          <w:sz w:val="23"/>
          <w:szCs w:val="23"/>
          <w:lang w:eastAsia="pl-PL"/>
        </w:rPr>
        <w:t xml:space="preserve">Wykonawca zobowiązuje się do: </w:t>
      </w:r>
    </w:p>
    <w:p w:rsidR="00D20DC2" w:rsidRPr="007505E0" w:rsidRDefault="00D20DC2" w:rsidP="00D20DC2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7505E0">
        <w:rPr>
          <w:sz w:val="23"/>
          <w:szCs w:val="23"/>
          <w:lang w:eastAsia="pl-PL"/>
        </w:rPr>
        <w:t>przetwarzania danych osobowych uzyskanych w związku z niniejszą umową wyłączenie</w:t>
      </w:r>
      <w:r w:rsidRPr="007505E0">
        <w:rPr>
          <w:sz w:val="23"/>
          <w:szCs w:val="23"/>
          <w:lang w:eastAsia="pl-PL"/>
        </w:rPr>
        <w:br/>
        <w:t xml:space="preserve">dla celów związanych z jej realizacją, </w:t>
      </w:r>
    </w:p>
    <w:p w:rsidR="00D20DC2" w:rsidRPr="007505E0" w:rsidRDefault="00D20DC2" w:rsidP="00D20DC2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7505E0">
        <w:rPr>
          <w:sz w:val="23"/>
          <w:szCs w:val="23"/>
          <w:lang w:eastAsia="pl-PL"/>
        </w:rPr>
        <w:t xml:space="preserve">ochrony danych osobowych uzyskanych i przetwarzanych w związku z realizacją umowy zgodnie z obowiązującymi przepisami, </w:t>
      </w:r>
    </w:p>
    <w:p w:rsidR="00D20DC2" w:rsidRPr="007505E0" w:rsidRDefault="00D20DC2" w:rsidP="00D20DC2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7505E0">
        <w:rPr>
          <w:sz w:val="23"/>
          <w:szCs w:val="23"/>
          <w:lang w:eastAsia="pl-PL"/>
        </w:rPr>
        <w:t xml:space="preserve">nieujawniania i nieprzekazywania danych osobowych innym podmiotom nie uczestniczącym </w:t>
      </w:r>
      <w:r>
        <w:rPr>
          <w:sz w:val="23"/>
          <w:szCs w:val="23"/>
          <w:lang w:eastAsia="pl-PL"/>
        </w:rPr>
        <w:br/>
      </w:r>
      <w:r w:rsidRPr="007505E0">
        <w:rPr>
          <w:sz w:val="23"/>
          <w:szCs w:val="23"/>
          <w:lang w:eastAsia="pl-PL"/>
        </w:rPr>
        <w:t xml:space="preserve">w realizacji niniejszej umowy, w tym ich niewykorzystywania w przyszłości, </w:t>
      </w:r>
    </w:p>
    <w:p w:rsidR="00D20DC2" w:rsidRDefault="00D20DC2" w:rsidP="00D20DC2">
      <w:pPr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7505E0">
        <w:rPr>
          <w:sz w:val="23"/>
          <w:szCs w:val="23"/>
          <w:lang w:eastAsia="pl-PL"/>
        </w:rPr>
        <w:t>niezwłocznego i trwałego usunięcia danych osobowych uzyskanych i przetwarzanych</w:t>
      </w:r>
      <w:r w:rsidRPr="007505E0">
        <w:rPr>
          <w:sz w:val="23"/>
          <w:szCs w:val="23"/>
          <w:lang w:eastAsia="pl-PL"/>
        </w:rPr>
        <w:br/>
        <w:t>w ramach realizacji umowy po zakończeniu jej obowiązywania.</w:t>
      </w:r>
    </w:p>
    <w:p w:rsidR="00D20DC2" w:rsidRPr="007505E0" w:rsidRDefault="00D20DC2" w:rsidP="00D20DC2">
      <w:pPr>
        <w:numPr>
          <w:ilvl w:val="0"/>
          <w:numId w:val="15"/>
        </w:numPr>
        <w:suppressAutoHyphens w:val="0"/>
        <w:autoSpaceDN w:val="0"/>
        <w:spacing w:before="120" w:line="276" w:lineRule="auto"/>
        <w:ind w:left="426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Zamawiającemu przysługuje prawo odstąpienia od umowy w przypadku wystąpienia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roboczych od powzięcia wiadomości o tych okolicznościach.</w:t>
      </w:r>
    </w:p>
    <w:p w:rsidR="00D20DC2" w:rsidRPr="007505E0" w:rsidRDefault="00D20DC2" w:rsidP="00D20DC2">
      <w:pPr>
        <w:pStyle w:val="Tekstpodstawowywcity"/>
        <w:widowControl/>
        <w:numPr>
          <w:ilvl w:val="0"/>
          <w:numId w:val="15"/>
        </w:numPr>
        <w:suppressAutoHyphens w:val="0"/>
        <w:autoSpaceDE/>
        <w:spacing w:before="120" w:line="276" w:lineRule="auto"/>
        <w:ind w:left="426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Odstąpienie od umowy wymaga formy pisemnej.</w:t>
      </w:r>
    </w:p>
    <w:p w:rsidR="00D20DC2" w:rsidRPr="007505E0" w:rsidRDefault="00D20DC2" w:rsidP="00D20DC2">
      <w:pPr>
        <w:numPr>
          <w:ilvl w:val="0"/>
          <w:numId w:val="15"/>
        </w:numPr>
        <w:spacing w:before="120" w:line="276" w:lineRule="auto"/>
        <w:ind w:left="426"/>
        <w:jc w:val="both"/>
        <w:rPr>
          <w:sz w:val="23"/>
          <w:szCs w:val="23"/>
        </w:rPr>
      </w:pPr>
      <w:r w:rsidRPr="007505E0">
        <w:rPr>
          <w:sz w:val="23"/>
          <w:szCs w:val="23"/>
        </w:rPr>
        <w:t xml:space="preserve">W sprawach nieuregulowanych umową zastosowanie mają obowiązujące przepisy prawa, </w:t>
      </w:r>
      <w:r w:rsidRPr="007505E0">
        <w:rPr>
          <w:sz w:val="23"/>
          <w:szCs w:val="23"/>
        </w:rPr>
        <w:br/>
        <w:t>w tym w szczególności przepisy Kodeksu cywilnego oraz ustawy Prawo zamówień publicznych.</w:t>
      </w:r>
    </w:p>
    <w:p w:rsidR="00D20DC2" w:rsidRPr="007505E0" w:rsidRDefault="00D20DC2" w:rsidP="00D20DC2">
      <w:pPr>
        <w:pStyle w:val="Tekstpodstawowywcity"/>
        <w:widowControl/>
        <w:numPr>
          <w:ilvl w:val="0"/>
          <w:numId w:val="15"/>
        </w:numPr>
        <w:suppressAutoHyphens w:val="0"/>
        <w:autoSpaceDE/>
        <w:spacing w:before="120" w:line="276" w:lineRule="auto"/>
        <w:ind w:left="426"/>
        <w:jc w:val="both"/>
        <w:rPr>
          <w:sz w:val="23"/>
          <w:szCs w:val="23"/>
        </w:rPr>
      </w:pPr>
      <w:r w:rsidRPr="007505E0">
        <w:rPr>
          <w:sz w:val="23"/>
          <w:szCs w:val="23"/>
        </w:rPr>
        <w:lastRenderedPageBreak/>
        <w:t xml:space="preserve">W przypadku zaistnienia jakichkolwiek rozbieżności pomiędzy postanowieniami zawartymi </w:t>
      </w:r>
      <w:r w:rsidRPr="007505E0">
        <w:rPr>
          <w:sz w:val="23"/>
          <w:szCs w:val="23"/>
        </w:rPr>
        <w:br/>
        <w:t>w załącznikach do umowy, a warunkami ustalonymi w umowie, wiążące są postanowienia umowy.</w:t>
      </w:r>
    </w:p>
    <w:p w:rsidR="00D20DC2" w:rsidRPr="007505E0" w:rsidRDefault="00D20DC2" w:rsidP="00D20DC2">
      <w:pPr>
        <w:pStyle w:val="Tekstpodstawowywcity"/>
        <w:widowControl/>
        <w:numPr>
          <w:ilvl w:val="0"/>
          <w:numId w:val="15"/>
        </w:numPr>
        <w:suppressAutoHyphens w:val="0"/>
        <w:autoSpaceDE/>
        <w:spacing w:before="120" w:line="276" w:lineRule="auto"/>
        <w:ind w:left="426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Sądem właściwym dla spraw niniejszej umowy jest sąd właściwy dla siedziby Zamawiającego.</w:t>
      </w:r>
    </w:p>
    <w:p w:rsidR="00D20DC2" w:rsidRPr="007505E0" w:rsidRDefault="00D20DC2" w:rsidP="00D20DC2">
      <w:pPr>
        <w:pStyle w:val="Tekstpodstawowywcity"/>
        <w:widowControl/>
        <w:numPr>
          <w:ilvl w:val="0"/>
          <w:numId w:val="15"/>
        </w:numPr>
        <w:suppressAutoHyphens w:val="0"/>
        <w:autoSpaceDE/>
        <w:spacing w:before="120" w:line="276" w:lineRule="auto"/>
        <w:ind w:left="426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Umowę sporządzono w czterech egzemplarzach, z których 3 egzemplarze otrzymuje Zamawiający, a jeden egzemplarz otrzymuje Wykonawca.</w:t>
      </w:r>
    </w:p>
    <w:p w:rsidR="00704014" w:rsidRDefault="00D20DC2" w:rsidP="00704014">
      <w:pPr>
        <w:pStyle w:val="Tekstpodstawowywcity"/>
        <w:widowControl/>
        <w:numPr>
          <w:ilvl w:val="0"/>
          <w:numId w:val="15"/>
        </w:numPr>
        <w:suppressAutoHyphens w:val="0"/>
        <w:autoSpaceDE/>
        <w:spacing w:before="120" w:line="276" w:lineRule="auto"/>
        <w:ind w:left="426"/>
        <w:jc w:val="both"/>
        <w:rPr>
          <w:sz w:val="23"/>
          <w:szCs w:val="23"/>
        </w:rPr>
      </w:pPr>
      <w:r w:rsidRPr="007505E0">
        <w:rPr>
          <w:sz w:val="23"/>
          <w:szCs w:val="23"/>
        </w:rPr>
        <w:t>Integralną część umowy stanowią załączniki:</w:t>
      </w:r>
    </w:p>
    <w:p w:rsidR="00D0039A" w:rsidRDefault="00704014" w:rsidP="00704014">
      <w:pPr>
        <w:pStyle w:val="Tekstpodstawowywcity"/>
        <w:widowControl/>
        <w:suppressAutoHyphens w:val="0"/>
        <w:autoSpaceDE/>
        <w:spacing w:before="120" w:line="276" w:lineRule="auto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0039A">
        <w:rPr>
          <w:sz w:val="23"/>
          <w:szCs w:val="23"/>
        </w:rPr>
        <w:t>opis prze</w:t>
      </w:r>
      <w:r w:rsidR="00937BF4">
        <w:rPr>
          <w:sz w:val="23"/>
          <w:szCs w:val="23"/>
        </w:rPr>
        <w:t>dmiotu zamówienia załącznik nr 1</w:t>
      </w:r>
      <w:r>
        <w:rPr>
          <w:sz w:val="23"/>
          <w:szCs w:val="23"/>
        </w:rPr>
        <w:t xml:space="preserve"> </w:t>
      </w:r>
    </w:p>
    <w:p w:rsidR="00937BF4" w:rsidRDefault="00937BF4" w:rsidP="00937BF4">
      <w:pPr>
        <w:pStyle w:val="Tekstpodstawowywcity"/>
        <w:widowControl/>
        <w:suppressAutoHyphens w:val="0"/>
        <w:autoSpaceDE/>
        <w:spacing w:before="120" w:line="276" w:lineRule="auto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704014">
        <w:rPr>
          <w:sz w:val="23"/>
          <w:szCs w:val="23"/>
        </w:rPr>
        <w:t>formularz ofertowy zał</w:t>
      </w:r>
      <w:r>
        <w:rPr>
          <w:sz w:val="23"/>
          <w:szCs w:val="23"/>
        </w:rPr>
        <w:t>ącznik nr</w:t>
      </w:r>
      <w:r>
        <w:rPr>
          <w:sz w:val="23"/>
          <w:szCs w:val="23"/>
        </w:rPr>
        <w:t xml:space="preserve"> </w:t>
      </w:r>
      <w:r w:rsidR="006F7BCB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937BF4" w:rsidRDefault="00937BF4" w:rsidP="00704014">
      <w:pPr>
        <w:pStyle w:val="Tekstpodstawowywcity"/>
        <w:widowControl/>
        <w:suppressAutoHyphens w:val="0"/>
        <w:autoSpaceDE/>
        <w:spacing w:before="120" w:line="276" w:lineRule="auto"/>
        <w:ind w:firstLine="0"/>
        <w:jc w:val="both"/>
        <w:rPr>
          <w:sz w:val="23"/>
          <w:szCs w:val="23"/>
        </w:rPr>
      </w:pPr>
    </w:p>
    <w:p w:rsidR="00D0039A" w:rsidRPr="007505E0" w:rsidRDefault="00D0039A" w:rsidP="00D20DC2">
      <w:pPr>
        <w:spacing w:line="276" w:lineRule="auto"/>
        <w:ind w:left="360"/>
        <w:jc w:val="both"/>
        <w:rPr>
          <w:sz w:val="23"/>
          <w:szCs w:val="23"/>
        </w:rPr>
      </w:pPr>
    </w:p>
    <w:p w:rsidR="00D20DC2" w:rsidRPr="007505E0" w:rsidRDefault="00D20DC2" w:rsidP="00D20DC2">
      <w:pPr>
        <w:jc w:val="both"/>
        <w:rPr>
          <w:sz w:val="23"/>
          <w:szCs w:val="23"/>
        </w:rPr>
      </w:pPr>
    </w:p>
    <w:p w:rsidR="00D20DC2" w:rsidRPr="007505E0" w:rsidRDefault="00D20DC2" w:rsidP="00D20DC2">
      <w:pPr>
        <w:jc w:val="center"/>
        <w:rPr>
          <w:sz w:val="23"/>
          <w:szCs w:val="23"/>
        </w:rPr>
      </w:pPr>
    </w:p>
    <w:p w:rsidR="00D20DC2" w:rsidRPr="007505E0" w:rsidRDefault="00D20DC2" w:rsidP="00D20DC2">
      <w:pPr>
        <w:jc w:val="center"/>
        <w:rPr>
          <w:sz w:val="23"/>
          <w:szCs w:val="23"/>
        </w:rPr>
      </w:pPr>
      <w:r w:rsidRPr="007505E0">
        <w:rPr>
          <w:sz w:val="23"/>
          <w:szCs w:val="23"/>
        </w:rPr>
        <w:t xml:space="preserve">ZAMAWIAJĄCY </w:t>
      </w:r>
      <w:r w:rsidRPr="007505E0">
        <w:rPr>
          <w:sz w:val="23"/>
          <w:szCs w:val="23"/>
        </w:rPr>
        <w:tab/>
      </w:r>
      <w:r w:rsidRPr="007505E0">
        <w:rPr>
          <w:sz w:val="23"/>
          <w:szCs w:val="23"/>
        </w:rPr>
        <w:tab/>
      </w:r>
      <w:r w:rsidRPr="007505E0">
        <w:rPr>
          <w:sz w:val="23"/>
          <w:szCs w:val="23"/>
        </w:rPr>
        <w:tab/>
      </w:r>
      <w:r w:rsidRPr="007505E0">
        <w:rPr>
          <w:sz w:val="23"/>
          <w:szCs w:val="23"/>
        </w:rPr>
        <w:tab/>
      </w:r>
      <w:r w:rsidRPr="007505E0">
        <w:rPr>
          <w:sz w:val="23"/>
          <w:szCs w:val="23"/>
        </w:rPr>
        <w:tab/>
      </w:r>
      <w:r w:rsidRPr="007505E0">
        <w:rPr>
          <w:sz w:val="23"/>
          <w:szCs w:val="23"/>
        </w:rPr>
        <w:tab/>
        <w:t>WYKONAWCA</w:t>
      </w:r>
    </w:p>
    <w:p w:rsidR="00D20DC2" w:rsidRPr="007505E0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>
      <w:pPr>
        <w:rPr>
          <w:sz w:val="23"/>
          <w:szCs w:val="23"/>
          <w:u w:val="single"/>
        </w:rPr>
      </w:pPr>
    </w:p>
    <w:p w:rsidR="00D20DC2" w:rsidRPr="007505E0" w:rsidRDefault="00D20DC2" w:rsidP="00D20DC2">
      <w:pPr>
        <w:rPr>
          <w:sz w:val="23"/>
          <w:szCs w:val="23"/>
          <w:u w:val="single"/>
        </w:rPr>
      </w:pPr>
    </w:p>
    <w:p w:rsidR="00D20DC2" w:rsidRDefault="00D20DC2" w:rsidP="00D20DC2"/>
    <w:p w:rsidR="00D20DC2" w:rsidRDefault="00D20DC2" w:rsidP="00D20DC2">
      <w:pPr>
        <w:widowControl/>
        <w:suppressAutoHyphens w:val="0"/>
        <w:rPr>
          <w:b/>
          <w:bCs/>
          <w:color w:val="000000" w:themeColor="text1"/>
          <w:sz w:val="22"/>
          <w:szCs w:val="22"/>
          <w:u w:val="single"/>
        </w:rPr>
      </w:pPr>
    </w:p>
    <w:p w:rsidR="000D70A1" w:rsidRDefault="000D70A1"/>
    <w:sectPr w:rsidR="000D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D0DE1"/>
    <w:multiLevelType w:val="hybridMultilevel"/>
    <w:tmpl w:val="8C18DAFE"/>
    <w:lvl w:ilvl="0" w:tplc="1F926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F60404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01228"/>
    <w:multiLevelType w:val="singleLevel"/>
    <w:tmpl w:val="780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3" w15:restartNumberingAfterBreak="0">
    <w:nsid w:val="043351AE"/>
    <w:multiLevelType w:val="hybridMultilevel"/>
    <w:tmpl w:val="327C2F82"/>
    <w:lvl w:ilvl="0" w:tplc="1E4A51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6E914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552A2"/>
    <w:multiLevelType w:val="singleLevel"/>
    <w:tmpl w:val="8BEC6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8E44C4D"/>
    <w:multiLevelType w:val="hybridMultilevel"/>
    <w:tmpl w:val="682A737A"/>
    <w:name w:val="WW8Num15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CF24F8"/>
    <w:multiLevelType w:val="hybridMultilevel"/>
    <w:tmpl w:val="7C3A4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42B80"/>
    <w:multiLevelType w:val="singleLevel"/>
    <w:tmpl w:val="A6E4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46C1BEA"/>
    <w:multiLevelType w:val="hybridMultilevel"/>
    <w:tmpl w:val="3120DEEC"/>
    <w:lvl w:ilvl="0" w:tplc="799482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B1D2A"/>
    <w:multiLevelType w:val="hybridMultilevel"/>
    <w:tmpl w:val="F7D06E80"/>
    <w:lvl w:ilvl="0" w:tplc="B6486F8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186100BE"/>
    <w:multiLevelType w:val="hybridMultilevel"/>
    <w:tmpl w:val="61CC27F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9BD14D5"/>
    <w:multiLevelType w:val="hybridMultilevel"/>
    <w:tmpl w:val="02A0026A"/>
    <w:lvl w:ilvl="0" w:tplc="27E84EE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BCC21EE"/>
    <w:multiLevelType w:val="hybridMultilevel"/>
    <w:tmpl w:val="978A231E"/>
    <w:lvl w:ilvl="0" w:tplc="750EF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9F32C9"/>
    <w:multiLevelType w:val="hybridMultilevel"/>
    <w:tmpl w:val="EBE07BCE"/>
    <w:lvl w:ilvl="0" w:tplc="06265D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55EF8"/>
    <w:multiLevelType w:val="singleLevel"/>
    <w:tmpl w:val="8BEC6A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 w15:restartNumberingAfterBreak="0">
    <w:nsid w:val="3A8A7CA2"/>
    <w:multiLevelType w:val="hybridMultilevel"/>
    <w:tmpl w:val="CED09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70626"/>
    <w:multiLevelType w:val="hybridMultilevel"/>
    <w:tmpl w:val="819CBEB6"/>
    <w:lvl w:ilvl="0" w:tplc="EE18B3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168E"/>
    <w:multiLevelType w:val="hybridMultilevel"/>
    <w:tmpl w:val="62D6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5A0E"/>
    <w:multiLevelType w:val="multilevel"/>
    <w:tmpl w:val="2860514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EE1961"/>
    <w:multiLevelType w:val="hybridMultilevel"/>
    <w:tmpl w:val="C256E6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F8292F"/>
    <w:multiLevelType w:val="hybridMultilevel"/>
    <w:tmpl w:val="5A98EF88"/>
    <w:lvl w:ilvl="0" w:tplc="BF3A9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4A3252"/>
    <w:multiLevelType w:val="hybridMultilevel"/>
    <w:tmpl w:val="9A9E1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54EB1"/>
    <w:multiLevelType w:val="hybridMultilevel"/>
    <w:tmpl w:val="FF064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7"/>
  </w:num>
  <w:num w:numId="16">
    <w:abstractNumId w:val="21"/>
  </w:num>
  <w:num w:numId="17">
    <w:abstractNumId w:val="12"/>
  </w:num>
  <w:num w:numId="18">
    <w:abstractNumId w:val="13"/>
  </w:num>
  <w:num w:numId="19">
    <w:abstractNumId w:val="3"/>
  </w:num>
  <w:num w:numId="20">
    <w:abstractNumId w:val="0"/>
  </w:num>
  <w:num w:numId="21">
    <w:abstractNumId w:val="18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D6"/>
    <w:rsid w:val="0001593C"/>
    <w:rsid w:val="000D70A1"/>
    <w:rsid w:val="001B08BB"/>
    <w:rsid w:val="002136D6"/>
    <w:rsid w:val="00224794"/>
    <w:rsid w:val="002B235E"/>
    <w:rsid w:val="0038661D"/>
    <w:rsid w:val="004958FD"/>
    <w:rsid w:val="004C116C"/>
    <w:rsid w:val="005C65CB"/>
    <w:rsid w:val="00613B73"/>
    <w:rsid w:val="006B1A2B"/>
    <w:rsid w:val="006C0825"/>
    <w:rsid w:val="006F7BCB"/>
    <w:rsid w:val="00704014"/>
    <w:rsid w:val="00751938"/>
    <w:rsid w:val="00760BCD"/>
    <w:rsid w:val="007A7B8F"/>
    <w:rsid w:val="008B35BA"/>
    <w:rsid w:val="00935D77"/>
    <w:rsid w:val="00937BF4"/>
    <w:rsid w:val="00993346"/>
    <w:rsid w:val="00A46A0C"/>
    <w:rsid w:val="00A63C08"/>
    <w:rsid w:val="00B67857"/>
    <w:rsid w:val="00C713E9"/>
    <w:rsid w:val="00C968A8"/>
    <w:rsid w:val="00D0039A"/>
    <w:rsid w:val="00D20DC2"/>
    <w:rsid w:val="00D35CC5"/>
    <w:rsid w:val="00D63676"/>
    <w:rsid w:val="00DB1B73"/>
    <w:rsid w:val="00E46BCF"/>
    <w:rsid w:val="00F03468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0FF5"/>
  <w15:chartTrackingRefBased/>
  <w15:docId w15:val="{12F28D39-9A7B-4161-B3FA-BE4D99B9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D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aliases w:val="Znak4"/>
    <w:basedOn w:val="Normalny"/>
    <w:link w:val="TekstpodstawowywcityZnak"/>
    <w:rsid w:val="00D20DC2"/>
    <w:pPr>
      <w:autoSpaceDE w:val="0"/>
      <w:spacing w:line="480" w:lineRule="auto"/>
      <w:ind w:left="426" w:hanging="426"/>
    </w:pPr>
  </w:style>
  <w:style w:type="character" w:customStyle="1" w:styleId="TekstpodstawowywcityZnak">
    <w:name w:val="Tekst podstawowy wcięty Znak"/>
    <w:aliases w:val="Znak4 Znak"/>
    <w:basedOn w:val="Domylnaczcionkaakapitu"/>
    <w:link w:val="Tekstpodstawowywcity"/>
    <w:qFormat/>
    <w:rsid w:val="00D20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D20DC2"/>
    <w:pPr>
      <w:ind w:left="708"/>
    </w:pPr>
  </w:style>
  <w:style w:type="paragraph" w:styleId="Tekstpodstawowy">
    <w:name w:val="Body Text"/>
    <w:aliases w:val="(F2),(F2) Znak Znak,(F2) Znak"/>
    <w:basedOn w:val="Normalny"/>
    <w:link w:val="TekstpodstawowyZnak"/>
    <w:qFormat/>
    <w:rsid w:val="00D20DC2"/>
    <w:pPr>
      <w:spacing w:after="120"/>
    </w:p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qFormat/>
    <w:rsid w:val="00D20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qFormat/>
    <w:rsid w:val="00D20DC2"/>
    <w:pPr>
      <w:suppressAutoHyphens w:val="0"/>
      <w:autoSpaceDE w:val="0"/>
      <w:spacing w:before="100" w:after="100" w:line="360" w:lineRule="atLeast"/>
      <w:jc w:val="both"/>
    </w:pPr>
  </w:style>
  <w:style w:type="paragraph" w:customStyle="1" w:styleId="Tekstpodstawowy21">
    <w:name w:val="Tekst podstawowy 21"/>
    <w:basedOn w:val="Normalny"/>
    <w:rsid w:val="00D20DC2"/>
    <w:pPr>
      <w:widowControl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1"/>
    <w:qFormat/>
    <w:rsid w:val="00D20DC2"/>
    <w:pPr>
      <w:widowControl/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3Znak">
    <w:name w:val="Tekst podstawowy 3 Znak"/>
    <w:basedOn w:val="Domylnaczcionkaakapitu"/>
    <w:uiPriority w:val="99"/>
    <w:semiHidden/>
    <w:rsid w:val="00D20DC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rsid w:val="00D20DC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eszek">
    <w:name w:val="leszek"/>
    <w:basedOn w:val="Normalny"/>
    <w:rsid w:val="00D20DC2"/>
    <w:pPr>
      <w:jc w:val="both"/>
    </w:pPr>
  </w:style>
  <w:style w:type="paragraph" w:customStyle="1" w:styleId="Mario">
    <w:name w:val="Mario"/>
    <w:basedOn w:val="Normalny"/>
    <w:rsid w:val="00D20DC2"/>
    <w:pPr>
      <w:spacing w:line="360" w:lineRule="auto"/>
      <w:jc w:val="both"/>
    </w:pPr>
    <w:rPr>
      <w:rFonts w:ascii="Arial" w:hAnsi="Arial" w:cs="Arial"/>
    </w:rPr>
  </w:style>
  <w:style w:type="character" w:customStyle="1" w:styleId="ListParagraphChar">
    <w:name w:val="List Paragraph Char"/>
    <w:link w:val="Akapitzlist1"/>
    <w:locked/>
    <w:rsid w:val="00D20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C11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4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6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jankowska@sc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cp:keywords/>
  <dc:description/>
  <cp:lastModifiedBy>Agnieszka Jankowska</cp:lastModifiedBy>
  <cp:revision>18</cp:revision>
  <cp:lastPrinted>2022-10-10T07:08:00Z</cp:lastPrinted>
  <dcterms:created xsi:type="dcterms:W3CDTF">2022-10-06T13:01:00Z</dcterms:created>
  <dcterms:modified xsi:type="dcterms:W3CDTF">2022-10-10T07:14:00Z</dcterms:modified>
</cp:coreProperties>
</file>