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25E413" w14:textId="21009F85" w:rsidR="003A2FE7" w:rsidRPr="00D218F3" w:rsidRDefault="003A2FE7" w:rsidP="005D3798">
      <w:pPr>
        <w:pBdr>
          <w:top w:val="none" w:sz="0" w:space="0" w:color="auto"/>
          <w:left w:val="none" w:sz="0" w:space="0" w:color="auto"/>
          <w:bottom w:val="none" w:sz="0" w:space="0" w:color="auto"/>
          <w:right w:val="none" w:sz="0" w:space="0" w:color="auto"/>
        </w:pBdr>
        <w:suppressAutoHyphens w:val="0"/>
        <w:spacing w:after="120" w:line="276" w:lineRule="auto"/>
        <w:ind w:left="6373" w:firstLine="709"/>
        <w:jc w:val="both"/>
        <w:textAlignment w:val="auto"/>
        <w:rPr>
          <w:rFonts w:eastAsiaTheme="minorHAnsi" w:cs="Times New Roman"/>
          <w:b/>
          <w:kern w:val="0"/>
          <w:lang w:eastAsia="en-US" w:bidi="ar-SA"/>
        </w:rPr>
      </w:pPr>
      <w:r w:rsidRPr="00D218F3">
        <w:rPr>
          <w:rFonts w:eastAsiaTheme="minorHAnsi" w:cs="Times New Roman"/>
          <w:b/>
          <w:kern w:val="0"/>
          <w:lang w:eastAsia="en-US" w:bidi="ar-SA"/>
        </w:rPr>
        <w:t xml:space="preserve">Załącznik nr </w:t>
      </w:r>
      <w:r w:rsidR="00B54E46">
        <w:rPr>
          <w:rFonts w:eastAsiaTheme="minorHAnsi" w:cs="Times New Roman"/>
          <w:b/>
          <w:kern w:val="0"/>
          <w:lang w:eastAsia="en-US" w:bidi="ar-SA"/>
        </w:rPr>
        <w:t>3</w:t>
      </w:r>
      <w:r w:rsidRPr="00D218F3">
        <w:rPr>
          <w:rFonts w:eastAsiaTheme="minorHAnsi" w:cs="Times New Roman"/>
          <w:b/>
          <w:kern w:val="0"/>
          <w:lang w:eastAsia="en-US" w:bidi="ar-SA"/>
        </w:rPr>
        <w:t xml:space="preserve"> </w:t>
      </w:r>
    </w:p>
    <w:p w14:paraId="50D63D95" w14:textId="48C85D36" w:rsidR="00B44217" w:rsidRPr="00B44217" w:rsidRDefault="00B44217" w:rsidP="00B44217">
      <w:pPr>
        <w:pBdr>
          <w:top w:val="none" w:sz="0" w:space="0" w:color="auto"/>
          <w:left w:val="none" w:sz="0" w:space="0" w:color="auto"/>
          <w:bottom w:val="none" w:sz="0" w:space="0" w:color="auto"/>
          <w:right w:val="none" w:sz="0" w:space="0" w:color="auto"/>
        </w:pBdr>
        <w:suppressAutoHyphens w:val="0"/>
        <w:spacing w:after="160" w:line="360" w:lineRule="auto"/>
        <w:jc w:val="both"/>
        <w:textAlignment w:val="auto"/>
        <w:rPr>
          <w:rFonts w:eastAsiaTheme="minorHAnsi" w:cs="Times New Roman"/>
          <w:kern w:val="0"/>
          <w:sz w:val="22"/>
          <w:szCs w:val="22"/>
          <w:lang w:eastAsia="en-US" w:bidi="ar-SA"/>
        </w:rPr>
      </w:pPr>
      <w:r w:rsidRPr="00B44217">
        <w:rPr>
          <w:rFonts w:eastAsiaTheme="minorHAnsi" w:cs="Times New Roman"/>
          <w:kern w:val="0"/>
          <w:sz w:val="22"/>
          <w:szCs w:val="22"/>
          <w:lang w:eastAsia="en-US" w:bidi="ar-SA"/>
        </w:rPr>
        <w:t xml:space="preserve">     </w:t>
      </w:r>
      <w:r w:rsidRPr="00B44217">
        <w:rPr>
          <w:rFonts w:eastAsiaTheme="minorHAnsi" w:cs="Times New Roman"/>
          <w:kern w:val="0"/>
          <w:sz w:val="22"/>
          <w:szCs w:val="22"/>
          <w:lang w:eastAsia="en-US" w:bidi="ar-SA"/>
        </w:rPr>
        <w:tab/>
      </w:r>
    </w:p>
    <w:p w14:paraId="51F8D9BD" w14:textId="77777777" w:rsidR="00B8536A" w:rsidRPr="002A7A5E" w:rsidRDefault="00B8536A" w:rsidP="00123E64">
      <w:pPr>
        <w:spacing w:line="360" w:lineRule="auto"/>
        <w:jc w:val="center"/>
        <w:rPr>
          <w:rFonts w:cs="Times New Roman"/>
        </w:rPr>
      </w:pPr>
      <w:r w:rsidRPr="002A7A5E">
        <w:rPr>
          <w:rFonts w:eastAsia="Verdana" w:cs="Times New Roman"/>
          <w:b/>
          <w:color w:val="000000"/>
        </w:rPr>
        <w:t>UMOWA nr ………………………………</w:t>
      </w:r>
      <w:r w:rsidRPr="002A7A5E">
        <w:rPr>
          <w:rFonts w:eastAsia="Verdana" w:cs="Times New Roman"/>
          <w:b/>
          <w:color w:val="000000"/>
        </w:rPr>
        <w:tab/>
      </w:r>
    </w:p>
    <w:p w14:paraId="52C605D8" w14:textId="546502F6" w:rsidR="00B8536A" w:rsidRPr="002A7A5E" w:rsidRDefault="00B8536A" w:rsidP="00123E64">
      <w:pPr>
        <w:spacing w:line="360" w:lineRule="auto"/>
        <w:jc w:val="center"/>
        <w:rPr>
          <w:rFonts w:cs="Times New Roman"/>
        </w:rPr>
      </w:pPr>
      <w:r w:rsidRPr="002A7A5E">
        <w:rPr>
          <w:rFonts w:eastAsia="Verdana" w:cs="Times New Roman"/>
          <w:b/>
          <w:color w:val="000000"/>
        </w:rPr>
        <w:t>zawarta w dniu ………………………..202</w:t>
      </w:r>
      <w:r w:rsidR="00FE40DB">
        <w:rPr>
          <w:rFonts w:eastAsia="Verdana" w:cs="Times New Roman"/>
          <w:b/>
          <w:color w:val="000000"/>
        </w:rPr>
        <w:t>3</w:t>
      </w:r>
      <w:r w:rsidRPr="002A7A5E">
        <w:rPr>
          <w:rFonts w:eastAsia="Verdana" w:cs="Times New Roman"/>
          <w:b/>
          <w:color w:val="000000"/>
        </w:rPr>
        <w:t xml:space="preserve"> r. w Szczecinie</w:t>
      </w:r>
    </w:p>
    <w:p w14:paraId="11DB15AD" w14:textId="77777777" w:rsidR="00B8536A" w:rsidRDefault="00B8536A" w:rsidP="00B8536A">
      <w:pPr>
        <w:jc w:val="center"/>
        <w:rPr>
          <w:rFonts w:eastAsia="Verdana" w:cs="Times New Roman"/>
          <w:b/>
          <w:color w:val="000000"/>
        </w:rPr>
      </w:pPr>
    </w:p>
    <w:p w14:paraId="1F4E62C6" w14:textId="77777777" w:rsidR="003A1923" w:rsidRPr="002A7A5E" w:rsidRDefault="003A1923" w:rsidP="00B8536A">
      <w:pPr>
        <w:jc w:val="center"/>
        <w:rPr>
          <w:rFonts w:eastAsia="Verdana" w:cs="Times New Roman"/>
          <w:b/>
          <w:color w:val="000000"/>
        </w:rPr>
      </w:pPr>
    </w:p>
    <w:p w14:paraId="1CDB3809" w14:textId="77777777" w:rsidR="00B8536A" w:rsidRPr="002A7A5E" w:rsidRDefault="00B8536A" w:rsidP="00B8536A">
      <w:pPr>
        <w:pStyle w:val="Standard"/>
        <w:spacing w:line="276" w:lineRule="auto"/>
        <w:rPr>
          <w:color w:val="000000"/>
          <w:sz w:val="24"/>
          <w:lang w:eastAsia="ar-SA"/>
        </w:rPr>
      </w:pPr>
      <w:r w:rsidRPr="002A7A5E">
        <w:rPr>
          <w:color w:val="000000"/>
          <w:sz w:val="24"/>
        </w:rPr>
        <w:t>pomiędzy:</w:t>
      </w:r>
    </w:p>
    <w:p w14:paraId="21016EDD" w14:textId="77777777" w:rsidR="00B8536A" w:rsidRPr="002A7A5E" w:rsidRDefault="00B8536A" w:rsidP="00B8536A">
      <w:pPr>
        <w:pStyle w:val="Standard"/>
        <w:spacing w:line="276" w:lineRule="auto"/>
        <w:rPr>
          <w:color w:val="000000"/>
          <w:sz w:val="24"/>
        </w:rPr>
      </w:pPr>
    </w:p>
    <w:p w14:paraId="4F06D399" w14:textId="77777777" w:rsidR="00B8536A" w:rsidRPr="002A7A5E" w:rsidRDefault="00B8536A" w:rsidP="003A1923">
      <w:pPr>
        <w:pStyle w:val="Standard"/>
        <w:spacing w:after="120" w:line="276" w:lineRule="auto"/>
        <w:jc w:val="both"/>
        <w:rPr>
          <w:color w:val="000000"/>
          <w:sz w:val="24"/>
        </w:rPr>
      </w:pPr>
      <w:r w:rsidRPr="002A7A5E">
        <w:rPr>
          <w:b/>
          <w:color w:val="000000"/>
          <w:sz w:val="24"/>
        </w:rPr>
        <w:t>Skarbem Państwa Komendą Wojewódzką Policji w Szczecinie.</w:t>
      </w:r>
      <w:r w:rsidRPr="002A7A5E">
        <w:rPr>
          <w:color w:val="000000"/>
          <w:sz w:val="24"/>
        </w:rPr>
        <w:t xml:space="preserve">, z siedzibą w </w:t>
      </w:r>
      <w:r w:rsidRPr="002A7A5E">
        <w:rPr>
          <w:b/>
          <w:color w:val="000000"/>
          <w:sz w:val="24"/>
        </w:rPr>
        <w:t>Szczecinie. 70-515</w:t>
      </w:r>
      <w:r w:rsidRPr="002A7A5E">
        <w:rPr>
          <w:color w:val="000000"/>
          <w:sz w:val="24"/>
        </w:rPr>
        <w:t xml:space="preserve">, </w:t>
      </w:r>
      <w:r w:rsidRPr="002A7A5E">
        <w:rPr>
          <w:b/>
          <w:color w:val="000000"/>
          <w:sz w:val="24"/>
        </w:rPr>
        <w:t>ul. Małopolska 47</w:t>
      </w:r>
      <w:r w:rsidRPr="002A7A5E">
        <w:rPr>
          <w:color w:val="000000"/>
          <w:sz w:val="24"/>
        </w:rPr>
        <w:t xml:space="preserve">, </w:t>
      </w:r>
      <w:r w:rsidRPr="002A7A5E">
        <w:rPr>
          <w:b/>
          <w:color w:val="000000"/>
          <w:sz w:val="24"/>
        </w:rPr>
        <w:t>NIP: 851-030-96-92</w:t>
      </w:r>
      <w:r w:rsidRPr="002A7A5E">
        <w:rPr>
          <w:color w:val="000000"/>
          <w:sz w:val="24"/>
        </w:rPr>
        <w:t>,</w:t>
      </w:r>
      <w:r w:rsidRPr="002A7A5E">
        <w:rPr>
          <w:b/>
          <w:color w:val="000000"/>
          <w:sz w:val="24"/>
        </w:rPr>
        <w:t xml:space="preserve"> REGON: 810903040</w:t>
      </w:r>
      <w:r w:rsidRPr="002A7A5E">
        <w:rPr>
          <w:color w:val="000000"/>
          <w:sz w:val="24"/>
        </w:rPr>
        <w:t xml:space="preserve">, zwanym dalej </w:t>
      </w:r>
      <w:r w:rsidRPr="002A7A5E">
        <w:rPr>
          <w:b/>
          <w:color w:val="000000"/>
          <w:sz w:val="24"/>
        </w:rPr>
        <w:t>„Zamawiającym”</w:t>
      </w:r>
      <w:r w:rsidRPr="002A7A5E">
        <w:rPr>
          <w:color w:val="000000"/>
          <w:sz w:val="24"/>
        </w:rPr>
        <w:t>, którego reprezentuje:</w:t>
      </w:r>
    </w:p>
    <w:p w14:paraId="53F08114" w14:textId="3971230C" w:rsidR="00B8536A" w:rsidRPr="002A7A5E" w:rsidRDefault="00C0766E" w:rsidP="00B8536A">
      <w:pPr>
        <w:pStyle w:val="Standard"/>
        <w:numPr>
          <w:ilvl w:val="0"/>
          <w:numId w:val="21"/>
        </w:numPr>
        <w:tabs>
          <w:tab w:val="num" w:pos="284"/>
        </w:tabs>
        <w:spacing w:line="276" w:lineRule="auto"/>
        <w:rPr>
          <w:b/>
          <w:color w:val="000000"/>
          <w:sz w:val="24"/>
        </w:rPr>
      </w:pPr>
      <w:r>
        <w:rPr>
          <w:color w:val="000000"/>
          <w:sz w:val="24"/>
        </w:rPr>
        <w:t xml:space="preserve">mł. insp. Andrzej Czapla – Naczelnik Wydziału </w:t>
      </w:r>
      <w:r w:rsidR="000E7914">
        <w:rPr>
          <w:color w:val="000000"/>
          <w:sz w:val="24"/>
        </w:rPr>
        <w:t>Łączności</w:t>
      </w:r>
      <w:r>
        <w:rPr>
          <w:color w:val="000000"/>
          <w:sz w:val="24"/>
        </w:rPr>
        <w:t xml:space="preserve"> i Informatyki Komendy Wojewódzkiej Policji w Szczecinie</w:t>
      </w:r>
      <w:r w:rsidR="000E7914">
        <w:rPr>
          <w:color w:val="000000"/>
          <w:sz w:val="24"/>
        </w:rPr>
        <w:t>,</w:t>
      </w:r>
    </w:p>
    <w:p w14:paraId="0031FA73" w14:textId="77777777" w:rsidR="00B8536A" w:rsidRPr="002A7A5E" w:rsidRDefault="00B8536A" w:rsidP="003A1923">
      <w:pPr>
        <w:pStyle w:val="Standard"/>
        <w:spacing w:after="120" w:line="276" w:lineRule="auto"/>
        <w:jc w:val="center"/>
        <w:rPr>
          <w:color w:val="000000"/>
          <w:sz w:val="24"/>
        </w:rPr>
      </w:pPr>
      <w:r w:rsidRPr="002A7A5E">
        <w:rPr>
          <w:color w:val="000000"/>
          <w:sz w:val="24"/>
        </w:rPr>
        <w:t>a</w:t>
      </w:r>
    </w:p>
    <w:p w14:paraId="79FD63BF" w14:textId="790AF147" w:rsidR="00B8536A" w:rsidRPr="002D38B5" w:rsidRDefault="00B8536A" w:rsidP="002D38B5">
      <w:pPr>
        <w:pStyle w:val="Standard"/>
        <w:spacing w:line="276" w:lineRule="auto"/>
        <w:rPr>
          <w:b/>
          <w:color w:val="000000"/>
          <w:sz w:val="24"/>
        </w:rPr>
      </w:pPr>
      <w:r w:rsidRPr="002A7A5E">
        <w:rPr>
          <w:color w:val="000000"/>
          <w:sz w:val="24"/>
        </w:rPr>
        <w:t>firmą</w:t>
      </w:r>
      <w:r w:rsidR="002D38B5">
        <w:rPr>
          <w:color w:val="000000"/>
          <w:sz w:val="24"/>
        </w:rPr>
        <w:t xml:space="preserve">  </w:t>
      </w:r>
      <w:r w:rsidR="00720C1C">
        <w:rPr>
          <w:b/>
          <w:color w:val="000000"/>
          <w:sz w:val="24"/>
        </w:rPr>
        <w:t>………………………………………….</w:t>
      </w:r>
    </w:p>
    <w:p w14:paraId="08E8A110" w14:textId="77777777" w:rsidR="00B8536A" w:rsidRPr="002A7A5E" w:rsidRDefault="00B8536A" w:rsidP="003A1923">
      <w:pPr>
        <w:pStyle w:val="Standard"/>
        <w:spacing w:after="120" w:line="276" w:lineRule="auto"/>
        <w:jc w:val="both"/>
        <w:rPr>
          <w:color w:val="000000"/>
          <w:sz w:val="24"/>
        </w:rPr>
      </w:pPr>
      <w:r w:rsidRPr="002A7A5E">
        <w:rPr>
          <w:color w:val="000000"/>
          <w:sz w:val="24"/>
        </w:rPr>
        <w:t xml:space="preserve">zwanym dalej </w:t>
      </w:r>
      <w:r w:rsidRPr="002A7A5E">
        <w:rPr>
          <w:b/>
          <w:color w:val="000000"/>
          <w:sz w:val="24"/>
        </w:rPr>
        <w:t>„Wykonawcą”</w:t>
      </w:r>
      <w:r w:rsidRPr="002A7A5E">
        <w:rPr>
          <w:color w:val="000000"/>
          <w:sz w:val="24"/>
        </w:rPr>
        <w:t>,</w:t>
      </w:r>
      <w:r w:rsidRPr="002A7A5E">
        <w:rPr>
          <w:b/>
          <w:color w:val="000000"/>
          <w:sz w:val="24"/>
        </w:rPr>
        <w:t xml:space="preserve"> </w:t>
      </w:r>
      <w:r w:rsidRPr="002A7A5E">
        <w:rPr>
          <w:color w:val="000000"/>
          <w:sz w:val="24"/>
        </w:rPr>
        <w:t>którego reprezentuje:</w:t>
      </w:r>
    </w:p>
    <w:p w14:paraId="0C3A4AA0" w14:textId="3EC6693F" w:rsidR="00B8536A" w:rsidRPr="002D38B5" w:rsidRDefault="00720C1C" w:rsidP="00B8536A">
      <w:pPr>
        <w:pStyle w:val="Standard"/>
        <w:numPr>
          <w:ilvl w:val="0"/>
          <w:numId w:val="22"/>
        </w:numPr>
        <w:suppressAutoHyphens w:val="0"/>
        <w:autoSpaceDN w:val="0"/>
        <w:adjustRightInd w:val="0"/>
        <w:spacing w:line="276" w:lineRule="auto"/>
        <w:jc w:val="both"/>
        <w:rPr>
          <w:b/>
          <w:color w:val="000000"/>
          <w:sz w:val="24"/>
        </w:rPr>
      </w:pPr>
      <w:r>
        <w:rPr>
          <w:b/>
          <w:color w:val="000000"/>
          <w:sz w:val="24"/>
        </w:rPr>
        <w:t>……………………………………………….</w:t>
      </w:r>
    </w:p>
    <w:p w14:paraId="334D875C" w14:textId="77777777" w:rsidR="00B8536A" w:rsidRPr="002A7A5E" w:rsidRDefault="00B8536A" w:rsidP="00B8536A">
      <w:pPr>
        <w:pStyle w:val="Akapitzlist"/>
        <w:tabs>
          <w:tab w:val="left" w:pos="720"/>
        </w:tabs>
        <w:spacing w:after="0"/>
        <w:rPr>
          <w:rFonts w:ascii="Times New Roman" w:eastAsia="Verdana" w:hAnsi="Times New Roman"/>
          <w:sz w:val="24"/>
          <w:szCs w:val="24"/>
        </w:rPr>
      </w:pPr>
    </w:p>
    <w:p w14:paraId="404EA6D8" w14:textId="77777777" w:rsidR="00B8536A" w:rsidRPr="002A7A5E" w:rsidRDefault="00B8536A" w:rsidP="00B8536A">
      <w:pPr>
        <w:pStyle w:val="Akapitzlist"/>
        <w:tabs>
          <w:tab w:val="left" w:pos="720"/>
        </w:tabs>
        <w:spacing w:after="0"/>
        <w:rPr>
          <w:rFonts w:ascii="Times New Roman" w:eastAsia="Verdana" w:hAnsi="Times New Roman"/>
          <w:sz w:val="24"/>
          <w:szCs w:val="24"/>
        </w:rPr>
      </w:pPr>
    </w:p>
    <w:p w14:paraId="1804E34E" w14:textId="078DE170" w:rsidR="00B8536A" w:rsidRDefault="00B8536A" w:rsidP="00123E64">
      <w:pPr>
        <w:jc w:val="both"/>
        <w:rPr>
          <w:rFonts w:cs="Times New Roman"/>
        </w:rPr>
      </w:pPr>
      <w:r w:rsidRPr="00E545D4">
        <w:rPr>
          <w:rFonts w:cs="Times New Roman"/>
        </w:rPr>
        <w:t xml:space="preserve">Umowa zawarta na podstawie </w:t>
      </w:r>
      <w:r w:rsidR="007701B5">
        <w:rPr>
          <w:rFonts w:cs="Times New Roman"/>
        </w:rPr>
        <w:t xml:space="preserve">postępowania prowadzonego w trybie zamówienia o wartości poniżej 130 000 zł, w oparciu o </w:t>
      </w:r>
      <w:r w:rsidR="00123E64" w:rsidRPr="00E545D4">
        <w:rPr>
          <w:rFonts w:cs="Times New Roman"/>
        </w:rPr>
        <w:t>art. 2</w:t>
      </w:r>
      <w:r w:rsidR="007701B5">
        <w:rPr>
          <w:rFonts w:cs="Times New Roman"/>
        </w:rPr>
        <w:t xml:space="preserve"> ust. </w:t>
      </w:r>
      <w:r w:rsidR="00123E64" w:rsidRPr="00E545D4">
        <w:rPr>
          <w:rFonts w:cs="Times New Roman"/>
        </w:rPr>
        <w:t>1 pkt 1 ustawy z dnia 11 września 2019 r. Prawo zamówień publicznych ( Dz. U</w:t>
      </w:r>
      <w:r w:rsidR="007701B5">
        <w:rPr>
          <w:rFonts w:cs="Times New Roman"/>
        </w:rPr>
        <w:t xml:space="preserve">. </w:t>
      </w:r>
      <w:r w:rsidR="00123E64" w:rsidRPr="00E545D4">
        <w:rPr>
          <w:rFonts w:cs="Times New Roman"/>
        </w:rPr>
        <w:t>2019 poz.2019 z</w:t>
      </w:r>
      <w:r w:rsidR="007701B5">
        <w:rPr>
          <w:rFonts w:cs="Times New Roman"/>
        </w:rPr>
        <w:t xml:space="preserve"> </w:t>
      </w:r>
      <w:proofErr w:type="spellStart"/>
      <w:r w:rsidR="007701B5">
        <w:rPr>
          <w:rFonts w:cs="Times New Roman"/>
        </w:rPr>
        <w:t>późn</w:t>
      </w:r>
      <w:proofErr w:type="spellEnd"/>
      <w:r w:rsidR="007701B5">
        <w:rPr>
          <w:rFonts w:cs="Times New Roman"/>
        </w:rPr>
        <w:t>.</w:t>
      </w:r>
      <w:r w:rsidR="00123E64" w:rsidRPr="00E545D4">
        <w:rPr>
          <w:rFonts w:cs="Times New Roman"/>
        </w:rPr>
        <w:t xml:space="preserve"> zm.) </w:t>
      </w:r>
    </w:p>
    <w:p w14:paraId="1A514D9B" w14:textId="77777777" w:rsidR="007701B5" w:rsidRPr="00E545D4" w:rsidRDefault="007701B5" w:rsidP="00123E64">
      <w:pPr>
        <w:jc w:val="both"/>
        <w:rPr>
          <w:rFonts w:cs="Times New Roman"/>
        </w:rPr>
      </w:pPr>
    </w:p>
    <w:p w14:paraId="449B6934" w14:textId="77777777" w:rsidR="002A7A5E" w:rsidRDefault="002A7A5E" w:rsidP="00123E64">
      <w:pPr>
        <w:jc w:val="both"/>
        <w:rPr>
          <w:rFonts w:cs="Times New Roman"/>
          <w:i/>
          <w:color w:val="FF0000"/>
        </w:rPr>
      </w:pPr>
    </w:p>
    <w:p w14:paraId="0E90F6D7" w14:textId="77777777" w:rsidR="00B8536A" w:rsidRPr="002A7A5E" w:rsidRDefault="00B8536A" w:rsidP="00B8536A">
      <w:pPr>
        <w:jc w:val="center"/>
        <w:rPr>
          <w:rFonts w:cs="Times New Roman"/>
        </w:rPr>
      </w:pPr>
      <w:r w:rsidRPr="002A7A5E">
        <w:rPr>
          <w:rFonts w:eastAsia="Verdana" w:cs="Times New Roman"/>
          <w:b/>
        </w:rPr>
        <w:t>§ 1</w:t>
      </w:r>
    </w:p>
    <w:p w14:paraId="6A5A3EDD" w14:textId="77777777" w:rsidR="00B8536A" w:rsidRDefault="00B8536A" w:rsidP="00B8536A">
      <w:pPr>
        <w:jc w:val="center"/>
        <w:rPr>
          <w:rFonts w:eastAsia="Verdana" w:cs="Times New Roman"/>
          <w:b/>
        </w:rPr>
      </w:pPr>
      <w:r w:rsidRPr="002A7A5E">
        <w:rPr>
          <w:rFonts w:eastAsia="Verdana" w:cs="Times New Roman"/>
          <w:b/>
        </w:rPr>
        <w:t>PRZEDMIOT UMOWY</w:t>
      </w:r>
    </w:p>
    <w:p w14:paraId="1D300E03" w14:textId="77777777" w:rsidR="003A1923" w:rsidRPr="002A7A5E" w:rsidRDefault="003A1923" w:rsidP="00B8536A">
      <w:pPr>
        <w:jc w:val="center"/>
        <w:rPr>
          <w:rFonts w:cs="Times New Roman"/>
        </w:rPr>
      </w:pPr>
    </w:p>
    <w:p w14:paraId="232A9D4C" w14:textId="78C9BDD1" w:rsidR="00B8536A" w:rsidRPr="002A7A5E" w:rsidRDefault="00B8536A" w:rsidP="00B8536A">
      <w:pPr>
        <w:numPr>
          <w:ilvl w:val="0"/>
          <w:numId w:val="24"/>
        </w:numPr>
        <w:pBdr>
          <w:top w:val="none" w:sz="0" w:space="0" w:color="auto"/>
          <w:left w:val="none" w:sz="0" w:space="0" w:color="auto"/>
          <w:bottom w:val="none" w:sz="0" w:space="0" w:color="auto"/>
          <w:right w:val="none" w:sz="0" w:space="0" w:color="auto"/>
        </w:pBdr>
        <w:suppressAutoHyphens w:val="0"/>
        <w:spacing w:line="276" w:lineRule="auto"/>
        <w:jc w:val="both"/>
        <w:textAlignment w:val="auto"/>
        <w:rPr>
          <w:rFonts w:cs="Times New Roman"/>
        </w:rPr>
      </w:pPr>
      <w:r w:rsidRPr="002A7A5E">
        <w:rPr>
          <w:rFonts w:cs="Times New Roman"/>
        </w:rPr>
        <w:t xml:space="preserve">Przedmiotem umowy jest zakup </w:t>
      </w:r>
      <w:r w:rsidR="00720C1C">
        <w:rPr>
          <w:rFonts w:cs="Times New Roman"/>
        </w:rPr>
        <w:t>……………………….</w:t>
      </w:r>
      <w:r w:rsidRPr="002A7A5E">
        <w:rPr>
          <w:rFonts w:eastAsia="Andale Sans UI" w:cs="Times New Roman"/>
          <w:bCs/>
        </w:rPr>
        <w:t>,</w:t>
      </w:r>
      <w:r w:rsidRPr="002A7A5E">
        <w:rPr>
          <w:rFonts w:cs="Times New Roman"/>
        </w:rPr>
        <w:t xml:space="preserve"> którego </w:t>
      </w:r>
      <w:r w:rsidR="002A7A5E" w:rsidRPr="002A7A5E">
        <w:rPr>
          <w:rFonts w:cs="Times New Roman"/>
        </w:rPr>
        <w:t xml:space="preserve">szczegółowy </w:t>
      </w:r>
      <w:r w:rsidRPr="002A7A5E">
        <w:rPr>
          <w:rFonts w:cs="Times New Roman"/>
        </w:rPr>
        <w:t xml:space="preserve">opis stanowi </w:t>
      </w:r>
      <w:r w:rsidR="00172E92">
        <w:rPr>
          <w:rFonts w:cs="Times New Roman"/>
        </w:rPr>
        <w:t>(</w:t>
      </w:r>
      <w:r w:rsidRPr="002A7A5E">
        <w:rPr>
          <w:rFonts w:cs="Times New Roman"/>
        </w:rPr>
        <w:t>załącznik nr 1</w:t>
      </w:r>
      <w:r w:rsidR="00172E92">
        <w:rPr>
          <w:rFonts w:cs="Times New Roman"/>
        </w:rPr>
        <w:t>)</w:t>
      </w:r>
      <w:r w:rsidRPr="002A7A5E">
        <w:rPr>
          <w:rFonts w:cs="Times New Roman"/>
        </w:rPr>
        <w:t xml:space="preserve"> do umowy oraz w zakresie tożsamym z ofertą Wykonawcy.</w:t>
      </w:r>
    </w:p>
    <w:p w14:paraId="34E12D80" w14:textId="77777777" w:rsidR="00B8536A" w:rsidRPr="002A7A5E" w:rsidRDefault="00B8536A" w:rsidP="00B8536A">
      <w:pPr>
        <w:numPr>
          <w:ilvl w:val="0"/>
          <w:numId w:val="20"/>
        </w:numPr>
        <w:pBdr>
          <w:top w:val="none" w:sz="0" w:space="0" w:color="auto"/>
          <w:left w:val="none" w:sz="0" w:space="0" w:color="auto"/>
          <w:bottom w:val="none" w:sz="0" w:space="0" w:color="auto"/>
          <w:right w:val="none" w:sz="0" w:space="0" w:color="auto"/>
        </w:pBdr>
        <w:suppressAutoHyphens w:val="0"/>
        <w:spacing w:line="276" w:lineRule="auto"/>
        <w:jc w:val="both"/>
        <w:textAlignment w:val="auto"/>
        <w:rPr>
          <w:rFonts w:cs="Times New Roman"/>
        </w:rPr>
      </w:pPr>
      <w:r w:rsidRPr="002A7A5E">
        <w:rPr>
          <w:rFonts w:cs="Times New Roman"/>
        </w:rPr>
        <w:t>Ilekroć w dalszych postanowieniach umowy, mowa jest o sprzęcie, towarze, urządzeniach bez bliższego oznaczenia, należy przez to rozumieć przedmiot umowy określony w ust. 1 niniejszego paragrafu.</w:t>
      </w:r>
    </w:p>
    <w:p w14:paraId="3D9B4684" w14:textId="77777777" w:rsidR="00B8536A" w:rsidRPr="002A7A5E" w:rsidRDefault="00B8536A" w:rsidP="00B8536A">
      <w:pPr>
        <w:pStyle w:val="Akapitzlist"/>
        <w:numPr>
          <w:ilvl w:val="0"/>
          <w:numId w:val="20"/>
        </w:numPr>
        <w:pBdr>
          <w:top w:val="none" w:sz="0" w:space="0" w:color="auto"/>
          <w:left w:val="none" w:sz="0" w:space="0" w:color="auto"/>
          <w:bottom w:val="none" w:sz="0" w:space="0" w:color="auto"/>
          <w:right w:val="none" w:sz="0" w:space="0" w:color="auto"/>
        </w:pBdr>
        <w:spacing w:after="0"/>
        <w:ind w:left="425" w:hanging="425"/>
        <w:contextualSpacing/>
        <w:jc w:val="both"/>
        <w:rPr>
          <w:rFonts w:ascii="Times New Roman" w:hAnsi="Times New Roman"/>
          <w:sz w:val="24"/>
          <w:szCs w:val="24"/>
        </w:rPr>
      </w:pPr>
      <w:r w:rsidRPr="002A7A5E">
        <w:rPr>
          <w:rFonts w:ascii="Times New Roman" w:eastAsia="Verdana" w:hAnsi="Times New Roman"/>
          <w:sz w:val="24"/>
          <w:szCs w:val="24"/>
        </w:rPr>
        <w:t xml:space="preserve">Wykonawca zobowiązuje się dostarczyć przedmiot umowy fabrycznie nowy, pochodzący z bieżącej produkcji. </w:t>
      </w:r>
    </w:p>
    <w:p w14:paraId="08ED0694" w14:textId="03CB1C00" w:rsidR="00B8536A" w:rsidRPr="002A7A5E" w:rsidRDefault="00B8536A" w:rsidP="00B8536A">
      <w:pPr>
        <w:pStyle w:val="Akapitzlist"/>
        <w:numPr>
          <w:ilvl w:val="0"/>
          <w:numId w:val="20"/>
        </w:numPr>
        <w:pBdr>
          <w:top w:val="none" w:sz="0" w:space="0" w:color="auto"/>
          <w:left w:val="none" w:sz="0" w:space="0" w:color="auto"/>
          <w:bottom w:val="none" w:sz="0" w:space="0" w:color="auto"/>
          <w:right w:val="none" w:sz="0" w:space="0" w:color="auto"/>
        </w:pBdr>
        <w:spacing w:after="0"/>
        <w:ind w:left="425" w:hanging="425"/>
        <w:contextualSpacing/>
        <w:jc w:val="both"/>
        <w:rPr>
          <w:rFonts w:ascii="Times New Roman" w:hAnsi="Times New Roman"/>
          <w:sz w:val="24"/>
          <w:szCs w:val="24"/>
        </w:rPr>
      </w:pPr>
      <w:r w:rsidRPr="002A7A5E">
        <w:rPr>
          <w:rFonts w:ascii="Times New Roman" w:eastAsia="Verdana" w:hAnsi="Times New Roman"/>
          <w:sz w:val="24"/>
          <w:szCs w:val="24"/>
        </w:rPr>
        <w:t xml:space="preserve">Koszty dostawy, zabezpieczenia przedmiotu umowy i ubezpieczenia na czas przewozu ponosi Wykonawca, a Zamawiający zapewni odbiór przedmiotu umowy w miejscu dostawy tj. Komendzie Wojewódzkiej Policji w Szczecinie, </w:t>
      </w:r>
      <w:r w:rsidR="00720C1C">
        <w:rPr>
          <w:rFonts w:ascii="Times New Roman" w:eastAsia="Verdana" w:hAnsi="Times New Roman"/>
          <w:sz w:val="24"/>
          <w:szCs w:val="24"/>
        </w:rPr>
        <w:t xml:space="preserve">Magazyn </w:t>
      </w:r>
      <w:proofErr w:type="spellStart"/>
      <w:r w:rsidR="00720C1C">
        <w:rPr>
          <w:rFonts w:ascii="Times New Roman" w:eastAsia="Verdana" w:hAnsi="Times New Roman"/>
          <w:sz w:val="24"/>
          <w:szCs w:val="24"/>
        </w:rPr>
        <w:t>WŁiI</w:t>
      </w:r>
      <w:proofErr w:type="spellEnd"/>
      <w:r w:rsidR="00720C1C">
        <w:rPr>
          <w:rFonts w:ascii="Times New Roman" w:eastAsia="Verdana" w:hAnsi="Times New Roman"/>
          <w:sz w:val="24"/>
          <w:szCs w:val="24"/>
        </w:rPr>
        <w:t xml:space="preserve"> </w:t>
      </w:r>
      <w:r w:rsidRPr="002A7A5E">
        <w:rPr>
          <w:rFonts w:ascii="Times New Roman" w:eastAsia="Verdana" w:hAnsi="Times New Roman"/>
          <w:sz w:val="24"/>
          <w:szCs w:val="24"/>
        </w:rPr>
        <w:t xml:space="preserve">ul. </w:t>
      </w:r>
      <w:r w:rsidR="00720C1C">
        <w:rPr>
          <w:rFonts w:ascii="Times New Roman" w:eastAsia="Verdana" w:hAnsi="Times New Roman"/>
          <w:sz w:val="24"/>
          <w:szCs w:val="24"/>
        </w:rPr>
        <w:t>Santocka 36</w:t>
      </w:r>
      <w:r w:rsidR="00720C1C">
        <w:rPr>
          <w:rFonts w:ascii="Times New Roman" w:eastAsia="Verdana" w:hAnsi="Times New Roman"/>
          <w:sz w:val="24"/>
          <w:szCs w:val="24"/>
        </w:rPr>
        <w:br/>
      </w:r>
      <w:r w:rsidRPr="002A7A5E">
        <w:rPr>
          <w:rFonts w:ascii="Times New Roman" w:eastAsia="Verdana" w:hAnsi="Times New Roman"/>
          <w:sz w:val="24"/>
          <w:szCs w:val="24"/>
        </w:rPr>
        <w:t>w uzgodnionym przez strony terminie.</w:t>
      </w:r>
    </w:p>
    <w:p w14:paraId="08222054" w14:textId="77777777" w:rsidR="00B8536A" w:rsidRPr="002A7A5E" w:rsidRDefault="00B8536A" w:rsidP="00B8536A">
      <w:pPr>
        <w:pStyle w:val="Akapitzlist"/>
        <w:numPr>
          <w:ilvl w:val="0"/>
          <w:numId w:val="20"/>
        </w:numPr>
        <w:pBdr>
          <w:top w:val="none" w:sz="0" w:space="0" w:color="auto"/>
          <w:left w:val="none" w:sz="0" w:space="0" w:color="auto"/>
          <w:bottom w:val="none" w:sz="0" w:space="0" w:color="auto"/>
          <w:right w:val="none" w:sz="0" w:space="0" w:color="auto"/>
        </w:pBdr>
        <w:spacing w:after="0"/>
        <w:ind w:left="425" w:hanging="425"/>
        <w:contextualSpacing/>
        <w:jc w:val="both"/>
        <w:rPr>
          <w:rFonts w:ascii="Times New Roman" w:hAnsi="Times New Roman"/>
          <w:sz w:val="24"/>
          <w:szCs w:val="24"/>
        </w:rPr>
      </w:pPr>
      <w:r w:rsidRPr="002A7A5E">
        <w:rPr>
          <w:rFonts w:ascii="Times New Roman" w:eastAsia="Verdana" w:hAnsi="Times New Roman"/>
          <w:sz w:val="24"/>
          <w:szCs w:val="24"/>
        </w:rPr>
        <w:t>Wykonawca odpowiada za utratę bądź uszkodzenie dostarczanego przedmiotu umowy do momentu jego odebrania przez upoważnionego przedstawiciela Zamawiającego.</w:t>
      </w:r>
    </w:p>
    <w:p w14:paraId="203EF1B6" w14:textId="77777777" w:rsidR="00B8536A" w:rsidRPr="002A7A5E" w:rsidRDefault="00B8536A" w:rsidP="00B8536A">
      <w:pPr>
        <w:pStyle w:val="Stopka"/>
        <w:tabs>
          <w:tab w:val="clear" w:pos="9072"/>
          <w:tab w:val="right" w:pos="5387"/>
        </w:tabs>
        <w:ind w:right="3248"/>
        <w:rPr>
          <w:rFonts w:ascii="Times New Roman" w:hAnsi="Times New Roman" w:cs="Times New Roman"/>
          <w:b/>
          <w:bCs/>
          <w:sz w:val="24"/>
          <w:szCs w:val="24"/>
        </w:rPr>
      </w:pPr>
    </w:p>
    <w:p w14:paraId="45EDCD01" w14:textId="77777777" w:rsidR="00BC6DAD" w:rsidRDefault="00BC6DAD" w:rsidP="00B8536A">
      <w:pPr>
        <w:jc w:val="center"/>
        <w:rPr>
          <w:rFonts w:eastAsia="Verdana" w:cs="Times New Roman"/>
          <w:b/>
        </w:rPr>
      </w:pPr>
    </w:p>
    <w:p w14:paraId="29CB99A0" w14:textId="77777777" w:rsidR="00B8536A" w:rsidRPr="002A7A5E" w:rsidRDefault="00B8536A" w:rsidP="00B8536A">
      <w:pPr>
        <w:jc w:val="center"/>
        <w:rPr>
          <w:rFonts w:cs="Times New Roman"/>
        </w:rPr>
      </w:pPr>
      <w:r w:rsidRPr="002A7A5E">
        <w:rPr>
          <w:rFonts w:eastAsia="Verdana" w:cs="Times New Roman"/>
          <w:b/>
        </w:rPr>
        <w:lastRenderedPageBreak/>
        <w:t>§ 2</w:t>
      </w:r>
    </w:p>
    <w:p w14:paraId="02D1660C" w14:textId="77777777" w:rsidR="00B8536A" w:rsidRDefault="00B8536A" w:rsidP="00B8536A">
      <w:pPr>
        <w:jc w:val="center"/>
        <w:rPr>
          <w:rFonts w:eastAsia="Verdana" w:cs="Times New Roman"/>
          <w:b/>
        </w:rPr>
      </w:pPr>
      <w:r w:rsidRPr="002A7A5E">
        <w:rPr>
          <w:rFonts w:eastAsia="Verdana" w:cs="Times New Roman"/>
          <w:b/>
        </w:rPr>
        <w:t>TERMIN WYKONANIA UMOWY</w:t>
      </w:r>
    </w:p>
    <w:p w14:paraId="579658E3" w14:textId="77777777" w:rsidR="003A1923" w:rsidRPr="002A7A5E" w:rsidRDefault="003A1923" w:rsidP="00B8536A">
      <w:pPr>
        <w:jc w:val="center"/>
        <w:rPr>
          <w:rFonts w:cs="Times New Roman"/>
        </w:rPr>
      </w:pPr>
    </w:p>
    <w:p w14:paraId="36448272" w14:textId="535317B6" w:rsidR="00B8536A" w:rsidRPr="002A7A5E" w:rsidRDefault="00B8536A" w:rsidP="00B8536A">
      <w:pPr>
        <w:pStyle w:val="Akapitzlist"/>
        <w:numPr>
          <w:ilvl w:val="0"/>
          <w:numId w:val="18"/>
        </w:numPr>
        <w:pBdr>
          <w:top w:val="none" w:sz="0" w:space="0" w:color="auto"/>
          <w:left w:val="none" w:sz="0" w:space="0" w:color="auto"/>
          <w:bottom w:val="none" w:sz="0" w:space="0" w:color="auto"/>
          <w:right w:val="none" w:sz="0" w:space="0" w:color="auto"/>
        </w:pBdr>
        <w:tabs>
          <w:tab w:val="left" w:pos="426"/>
        </w:tabs>
        <w:suppressAutoHyphens/>
        <w:spacing w:after="0"/>
        <w:ind w:left="420"/>
        <w:contextualSpacing/>
        <w:jc w:val="both"/>
        <w:rPr>
          <w:rFonts w:ascii="Times New Roman" w:hAnsi="Times New Roman"/>
          <w:sz w:val="24"/>
          <w:szCs w:val="24"/>
        </w:rPr>
      </w:pPr>
      <w:r w:rsidRPr="002A7A5E">
        <w:rPr>
          <w:rFonts w:ascii="Times New Roman" w:eastAsia="Verdana" w:hAnsi="Times New Roman"/>
          <w:sz w:val="24"/>
          <w:szCs w:val="24"/>
        </w:rPr>
        <w:t xml:space="preserve">Strony ustalają, że dostarczenie przedmiotu umowy nastąpi </w:t>
      </w:r>
      <w:r w:rsidR="00E545D4" w:rsidRPr="00B65781">
        <w:rPr>
          <w:rFonts w:ascii="Times New Roman" w:eastAsia="Verdana" w:hAnsi="Times New Roman"/>
          <w:b/>
          <w:sz w:val="24"/>
          <w:szCs w:val="24"/>
        </w:rPr>
        <w:t>do 14</w:t>
      </w:r>
      <w:r w:rsidRPr="00B65781">
        <w:rPr>
          <w:rFonts w:ascii="Times New Roman" w:eastAsia="Verdana" w:hAnsi="Times New Roman"/>
          <w:b/>
          <w:sz w:val="24"/>
          <w:szCs w:val="24"/>
        </w:rPr>
        <w:t xml:space="preserve"> dni od podpisania umowy.</w:t>
      </w:r>
    </w:p>
    <w:p w14:paraId="7D4D3012" w14:textId="13C2E493" w:rsidR="00B8536A" w:rsidRPr="002A7A5E" w:rsidRDefault="00B8536A" w:rsidP="00B8536A">
      <w:pPr>
        <w:pStyle w:val="Akapitzlist"/>
        <w:numPr>
          <w:ilvl w:val="0"/>
          <w:numId w:val="18"/>
        </w:numPr>
        <w:pBdr>
          <w:top w:val="none" w:sz="0" w:space="0" w:color="auto"/>
          <w:left w:val="none" w:sz="0" w:space="0" w:color="auto"/>
          <w:bottom w:val="none" w:sz="0" w:space="0" w:color="auto"/>
          <w:right w:val="none" w:sz="0" w:space="0" w:color="auto"/>
        </w:pBdr>
        <w:tabs>
          <w:tab w:val="left" w:pos="426"/>
        </w:tabs>
        <w:suppressAutoHyphens/>
        <w:spacing w:after="0"/>
        <w:ind w:left="420"/>
        <w:contextualSpacing/>
        <w:jc w:val="both"/>
        <w:rPr>
          <w:rFonts w:ascii="Times New Roman" w:hAnsi="Times New Roman"/>
          <w:sz w:val="24"/>
          <w:szCs w:val="24"/>
        </w:rPr>
      </w:pPr>
      <w:r w:rsidRPr="002A7A5E">
        <w:rPr>
          <w:rFonts w:ascii="Times New Roman" w:eastAsia="Verdana" w:hAnsi="Times New Roman"/>
          <w:sz w:val="24"/>
          <w:szCs w:val="24"/>
        </w:rPr>
        <w:t>Wykonawca dostarczy przedmiot umowy na własny koszt i ryzyko do siedziby Zamawiającego tj. </w:t>
      </w:r>
      <w:r w:rsidRPr="002A7A5E">
        <w:rPr>
          <w:rFonts w:ascii="Times New Roman" w:eastAsia="Verdana" w:hAnsi="Times New Roman"/>
          <w:b/>
          <w:sz w:val="24"/>
          <w:szCs w:val="24"/>
        </w:rPr>
        <w:t xml:space="preserve">Komendy Wojewódzkiej Policji w </w:t>
      </w:r>
      <w:r w:rsidRPr="002A7A5E">
        <w:rPr>
          <w:rFonts w:ascii="Times New Roman" w:hAnsi="Times New Roman"/>
          <w:b/>
          <w:color w:val="000000"/>
          <w:sz w:val="24"/>
          <w:szCs w:val="24"/>
        </w:rPr>
        <w:t>Szczecinie</w:t>
      </w:r>
      <w:r w:rsidR="00BC6DAD">
        <w:rPr>
          <w:rFonts w:ascii="Times New Roman" w:hAnsi="Times New Roman"/>
          <w:b/>
          <w:color w:val="000000"/>
          <w:sz w:val="24"/>
          <w:szCs w:val="24"/>
        </w:rPr>
        <w:t xml:space="preserve">, </w:t>
      </w:r>
      <w:r w:rsidR="00BC6DAD" w:rsidRPr="00BC6DAD">
        <w:rPr>
          <w:rFonts w:ascii="Times New Roman" w:hAnsi="Times New Roman"/>
          <w:b/>
          <w:color w:val="000000"/>
          <w:sz w:val="24"/>
          <w:szCs w:val="24"/>
        </w:rPr>
        <w:t xml:space="preserve">Magazyn </w:t>
      </w:r>
      <w:proofErr w:type="spellStart"/>
      <w:r w:rsidR="00BC6DAD" w:rsidRPr="00BC6DAD">
        <w:rPr>
          <w:rFonts w:ascii="Times New Roman" w:hAnsi="Times New Roman"/>
          <w:b/>
          <w:color w:val="000000"/>
          <w:sz w:val="24"/>
          <w:szCs w:val="24"/>
        </w:rPr>
        <w:t>WŁiI</w:t>
      </w:r>
      <w:proofErr w:type="spellEnd"/>
      <w:r w:rsidR="00BC6DAD" w:rsidRPr="00BC6DAD">
        <w:rPr>
          <w:rFonts w:ascii="Times New Roman" w:hAnsi="Times New Roman"/>
          <w:b/>
          <w:color w:val="000000"/>
          <w:sz w:val="24"/>
          <w:szCs w:val="24"/>
        </w:rPr>
        <w:t xml:space="preserve"> ul. Santocka 36</w:t>
      </w:r>
      <w:r w:rsidRPr="002A7A5E">
        <w:rPr>
          <w:rFonts w:ascii="Times New Roman" w:hAnsi="Times New Roman"/>
          <w:b/>
          <w:color w:val="000000"/>
          <w:sz w:val="24"/>
          <w:szCs w:val="24"/>
        </w:rPr>
        <w:t>.</w:t>
      </w:r>
      <w:r w:rsidR="00BC6DAD">
        <w:rPr>
          <w:rFonts w:ascii="Times New Roman" w:hAnsi="Times New Roman"/>
          <w:b/>
          <w:color w:val="000000"/>
          <w:sz w:val="24"/>
          <w:szCs w:val="24"/>
        </w:rPr>
        <w:br/>
      </w:r>
      <w:r w:rsidRPr="002A7A5E">
        <w:rPr>
          <w:rFonts w:ascii="Times New Roman" w:eastAsia="Verdana" w:hAnsi="Times New Roman"/>
          <w:sz w:val="24"/>
          <w:szCs w:val="24"/>
        </w:rPr>
        <w:t>(miejsce dostawy)</w:t>
      </w:r>
    </w:p>
    <w:p w14:paraId="0AAD8842" w14:textId="77777777" w:rsidR="003A1923" w:rsidRPr="003A1923" w:rsidRDefault="00B8536A" w:rsidP="00B8536A">
      <w:pPr>
        <w:pStyle w:val="Akapitzlist"/>
        <w:numPr>
          <w:ilvl w:val="0"/>
          <w:numId w:val="18"/>
        </w:numPr>
        <w:pBdr>
          <w:top w:val="none" w:sz="0" w:space="0" w:color="auto"/>
          <w:left w:val="none" w:sz="0" w:space="0" w:color="auto"/>
          <w:bottom w:val="none" w:sz="0" w:space="0" w:color="auto"/>
          <w:right w:val="none" w:sz="0" w:space="0" w:color="auto"/>
        </w:pBdr>
        <w:tabs>
          <w:tab w:val="left" w:pos="720"/>
        </w:tabs>
        <w:suppressAutoHyphens/>
        <w:spacing w:after="0"/>
        <w:ind w:left="420"/>
        <w:contextualSpacing/>
        <w:jc w:val="both"/>
        <w:rPr>
          <w:rFonts w:ascii="Times New Roman" w:hAnsi="Times New Roman"/>
          <w:sz w:val="24"/>
          <w:szCs w:val="24"/>
        </w:rPr>
      </w:pPr>
      <w:r w:rsidRPr="002A7A5E">
        <w:rPr>
          <w:rFonts w:ascii="Times New Roman" w:eastAsia="Verdana" w:hAnsi="Times New Roman"/>
          <w:sz w:val="24"/>
          <w:szCs w:val="24"/>
        </w:rPr>
        <w:t xml:space="preserve">Odbiór przedmiotu umowy nastąpi w siedzibie Zamawiającego (miejscu dostawy) i zostanie potwierdzony pisemnym „Protokołem odbioru”, podpisanym przez przedstawicieli stron </w:t>
      </w:r>
    </w:p>
    <w:p w14:paraId="153A1F86" w14:textId="6EE11C33" w:rsidR="00B8536A" w:rsidRPr="003A1923" w:rsidRDefault="003A1923" w:rsidP="003A1923">
      <w:pPr>
        <w:pBdr>
          <w:top w:val="none" w:sz="0" w:space="0" w:color="auto"/>
          <w:left w:val="none" w:sz="0" w:space="0" w:color="auto"/>
          <w:bottom w:val="none" w:sz="0" w:space="0" w:color="auto"/>
          <w:right w:val="none" w:sz="0" w:space="0" w:color="auto"/>
        </w:pBdr>
        <w:tabs>
          <w:tab w:val="left" w:pos="426"/>
        </w:tabs>
        <w:contextualSpacing/>
        <w:jc w:val="both"/>
      </w:pPr>
      <w:r>
        <w:rPr>
          <w:rFonts w:eastAsia="Verdana"/>
        </w:rPr>
        <w:tab/>
      </w:r>
      <w:r w:rsidR="00B8536A" w:rsidRPr="003A1923">
        <w:rPr>
          <w:rFonts w:eastAsia="Verdana"/>
        </w:rPr>
        <w:t>(zał. 2 do umowy)</w:t>
      </w:r>
    </w:p>
    <w:p w14:paraId="71D80A41" w14:textId="77777777" w:rsidR="00B8536A" w:rsidRPr="002A7A5E" w:rsidRDefault="00B8536A" w:rsidP="00B8536A">
      <w:pPr>
        <w:pStyle w:val="Akapitzlist"/>
        <w:numPr>
          <w:ilvl w:val="0"/>
          <w:numId w:val="18"/>
        </w:numPr>
        <w:pBdr>
          <w:top w:val="none" w:sz="0" w:space="0" w:color="auto"/>
          <w:left w:val="none" w:sz="0" w:space="0" w:color="auto"/>
          <w:bottom w:val="none" w:sz="0" w:space="0" w:color="auto"/>
          <w:right w:val="none" w:sz="0" w:space="0" w:color="auto"/>
        </w:pBdr>
        <w:tabs>
          <w:tab w:val="left" w:pos="426"/>
        </w:tabs>
        <w:suppressAutoHyphens/>
        <w:spacing w:after="0"/>
        <w:ind w:left="420"/>
        <w:contextualSpacing/>
        <w:jc w:val="both"/>
        <w:rPr>
          <w:rFonts w:ascii="Times New Roman" w:hAnsi="Times New Roman"/>
          <w:sz w:val="24"/>
          <w:szCs w:val="24"/>
        </w:rPr>
      </w:pPr>
      <w:r w:rsidRPr="002A7A5E">
        <w:rPr>
          <w:rFonts w:ascii="Times New Roman" w:eastAsia="Verdana" w:hAnsi="Times New Roman"/>
          <w:color w:val="000000"/>
          <w:sz w:val="24"/>
          <w:szCs w:val="24"/>
        </w:rPr>
        <w:t>Do kontaktów z Wykonawcą upoważnieni są następujący pracownicy Zamawiającego:</w:t>
      </w:r>
    </w:p>
    <w:p w14:paraId="080E50C2" w14:textId="33277F7B" w:rsidR="00B8536A" w:rsidRPr="003A1923" w:rsidRDefault="003A1923" w:rsidP="003A1923">
      <w:pPr>
        <w:pStyle w:val="Akapitzlist"/>
        <w:spacing w:after="0"/>
        <w:ind w:left="360" w:firstLine="60"/>
        <w:jc w:val="both"/>
        <w:rPr>
          <w:rFonts w:ascii="Times New Roman" w:hAnsi="Times New Roman"/>
          <w:sz w:val="24"/>
          <w:szCs w:val="24"/>
        </w:rPr>
      </w:pPr>
      <w:r w:rsidRPr="003A1923">
        <w:rPr>
          <w:rFonts w:ascii="Times New Roman" w:eastAsiaTheme="minorHAnsi" w:hAnsi="Times New Roman"/>
          <w:sz w:val="24"/>
          <w:szCs w:val="24"/>
        </w:rPr>
        <w:t>Elżbieta Staniszewska tel. 47 78 11</w:t>
      </w:r>
      <w:r>
        <w:rPr>
          <w:rFonts w:ascii="Times New Roman" w:eastAsiaTheme="minorHAnsi" w:hAnsi="Times New Roman"/>
          <w:sz w:val="24"/>
          <w:szCs w:val="24"/>
        </w:rPr>
        <w:t> </w:t>
      </w:r>
      <w:r w:rsidRPr="003A1923">
        <w:rPr>
          <w:rFonts w:ascii="Times New Roman" w:eastAsiaTheme="minorHAnsi" w:hAnsi="Times New Roman"/>
          <w:sz w:val="24"/>
          <w:szCs w:val="24"/>
        </w:rPr>
        <w:t>680</w:t>
      </w:r>
      <w:r>
        <w:rPr>
          <w:rFonts w:ascii="Times New Roman" w:eastAsiaTheme="minorHAnsi" w:hAnsi="Times New Roman"/>
          <w:sz w:val="24"/>
          <w:szCs w:val="24"/>
        </w:rPr>
        <w:t xml:space="preserve">  e-mail : </w:t>
      </w:r>
      <w:hyperlink r:id="rId8" w:history="1">
        <w:r w:rsidRPr="003A1923">
          <w:rPr>
            <w:rStyle w:val="Hipercze"/>
            <w:rFonts w:ascii="Times New Roman" w:eastAsiaTheme="minorHAnsi" w:hAnsi="Times New Roman"/>
            <w:sz w:val="24"/>
            <w:szCs w:val="24"/>
          </w:rPr>
          <w:t>elzbieta.staniszewska@sc.policja.gov.pl</w:t>
        </w:r>
      </w:hyperlink>
    </w:p>
    <w:p w14:paraId="283CE0BE" w14:textId="77777777" w:rsidR="00B8536A" w:rsidRPr="002A7A5E" w:rsidRDefault="00B8536A" w:rsidP="00B8536A">
      <w:pPr>
        <w:pStyle w:val="Akapitzlist"/>
        <w:numPr>
          <w:ilvl w:val="0"/>
          <w:numId w:val="18"/>
        </w:numPr>
        <w:pBdr>
          <w:top w:val="none" w:sz="0" w:space="0" w:color="auto"/>
          <w:left w:val="none" w:sz="0" w:space="0" w:color="auto"/>
          <w:bottom w:val="none" w:sz="0" w:space="0" w:color="auto"/>
          <w:right w:val="none" w:sz="0" w:space="0" w:color="auto"/>
        </w:pBdr>
        <w:tabs>
          <w:tab w:val="left" w:pos="426"/>
        </w:tabs>
        <w:suppressAutoHyphens/>
        <w:spacing w:after="0"/>
        <w:ind w:left="420"/>
        <w:contextualSpacing/>
        <w:jc w:val="both"/>
        <w:rPr>
          <w:rFonts w:ascii="Times New Roman" w:hAnsi="Times New Roman"/>
          <w:sz w:val="24"/>
          <w:szCs w:val="24"/>
        </w:rPr>
      </w:pPr>
      <w:r w:rsidRPr="002A7A5E">
        <w:rPr>
          <w:rFonts w:ascii="Times New Roman" w:eastAsia="Verdana" w:hAnsi="Times New Roman"/>
          <w:sz w:val="24"/>
          <w:szCs w:val="24"/>
        </w:rPr>
        <w:t>Do kontaktów z Zamawiającym upoważnieni są następujący pracownicy Wykonawcy:</w:t>
      </w:r>
    </w:p>
    <w:p w14:paraId="4286B0B1" w14:textId="07526D4C" w:rsidR="00B8536A" w:rsidRPr="00E545D4" w:rsidRDefault="005C2698" w:rsidP="00E545D4">
      <w:pPr>
        <w:pStyle w:val="Akapitzlist"/>
        <w:spacing w:after="0"/>
        <w:ind w:left="420"/>
        <w:jc w:val="both"/>
        <w:rPr>
          <w:rFonts w:ascii="Times New Roman" w:hAnsi="Times New Roman"/>
          <w:sz w:val="24"/>
          <w:szCs w:val="24"/>
        </w:rPr>
      </w:pPr>
      <w:r>
        <w:rPr>
          <w:rFonts w:ascii="Times New Roman" w:hAnsi="Times New Roman"/>
          <w:color w:val="000000" w:themeColor="text1"/>
          <w:sz w:val="24"/>
          <w:szCs w:val="24"/>
        </w:rPr>
        <w:t>…………………………………………………………………………………………</w:t>
      </w:r>
    </w:p>
    <w:p w14:paraId="44353DB5" w14:textId="182C7430" w:rsidR="00B8536A" w:rsidRPr="002A7A5E" w:rsidRDefault="00B8536A" w:rsidP="00B8536A">
      <w:pPr>
        <w:pStyle w:val="Akapitzlist"/>
        <w:numPr>
          <w:ilvl w:val="0"/>
          <w:numId w:val="18"/>
        </w:numPr>
        <w:pBdr>
          <w:top w:val="none" w:sz="0" w:space="0" w:color="auto"/>
          <w:left w:val="none" w:sz="0" w:space="0" w:color="auto"/>
          <w:bottom w:val="none" w:sz="0" w:space="0" w:color="auto"/>
          <w:right w:val="none" w:sz="0" w:space="0" w:color="auto"/>
        </w:pBdr>
        <w:tabs>
          <w:tab w:val="left" w:pos="426"/>
        </w:tabs>
        <w:suppressAutoHyphens/>
        <w:spacing w:after="0"/>
        <w:ind w:left="420"/>
        <w:contextualSpacing/>
        <w:jc w:val="both"/>
        <w:rPr>
          <w:rFonts w:ascii="Times New Roman" w:hAnsi="Times New Roman"/>
          <w:sz w:val="24"/>
          <w:szCs w:val="24"/>
        </w:rPr>
      </w:pPr>
      <w:r w:rsidRPr="002A7A5E">
        <w:rPr>
          <w:rFonts w:ascii="Times New Roman" w:eastAsia="Verdana" w:hAnsi="Times New Roman"/>
          <w:sz w:val="24"/>
          <w:szCs w:val="24"/>
        </w:rPr>
        <w:t xml:space="preserve">Osoby wskazane w ust. </w:t>
      </w:r>
      <w:r w:rsidR="005C2698">
        <w:rPr>
          <w:rFonts w:ascii="Times New Roman" w:eastAsia="Verdana" w:hAnsi="Times New Roman"/>
          <w:sz w:val="24"/>
          <w:szCs w:val="24"/>
        </w:rPr>
        <w:t>4</w:t>
      </w:r>
      <w:r w:rsidRPr="002A7A5E">
        <w:rPr>
          <w:rFonts w:ascii="Times New Roman" w:eastAsia="Verdana" w:hAnsi="Times New Roman"/>
          <w:sz w:val="24"/>
          <w:szCs w:val="24"/>
        </w:rPr>
        <w:t xml:space="preserve"> i </w:t>
      </w:r>
      <w:r w:rsidR="005C2698">
        <w:rPr>
          <w:rFonts w:ascii="Times New Roman" w:eastAsia="Verdana" w:hAnsi="Times New Roman"/>
          <w:sz w:val="24"/>
          <w:szCs w:val="24"/>
        </w:rPr>
        <w:t>5</w:t>
      </w:r>
      <w:r w:rsidRPr="002A7A5E">
        <w:rPr>
          <w:rFonts w:ascii="Times New Roman" w:eastAsia="Verdana" w:hAnsi="Times New Roman"/>
          <w:sz w:val="24"/>
          <w:szCs w:val="24"/>
        </w:rPr>
        <w:t xml:space="preserve"> mogą zostać zamienione w trakcie realizacji umowy na inne za porozumieniem Stron.</w:t>
      </w:r>
    </w:p>
    <w:p w14:paraId="498D2690" w14:textId="77777777" w:rsidR="00B8536A" w:rsidRPr="002A7A5E" w:rsidRDefault="00B8536A" w:rsidP="00B8536A">
      <w:pPr>
        <w:ind w:left="403"/>
        <w:jc w:val="center"/>
        <w:rPr>
          <w:rFonts w:eastAsia="Verdana" w:cs="Times New Roman"/>
          <w:b/>
          <w:color w:val="000000"/>
        </w:rPr>
      </w:pPr>
    </w:p>
    <w:p w14:paraId="6C335225" w14:textId="77777777" w:rsidR="003A1923" w:rsidRDefault="003A1923" w:rsidP="00B8536A">
      <w:pPr>
        <w:pStyle w:val="Obszartekstu"/>
        <w:spacing w:line="276" w:lineRule="auto"/>
        <w:ind w:left="403"/>
        <w:jc w:val="center"/>
        <w:rPr>
          <w:b/>
          <w:sz w:val="24"/>
          <w:szCs w:val="24"/>
        </w:rPr>
      </w:pPr>
    </w:p>
    <w:p w14:paraId="470D4C09" w14:textId="77777777" w:rsidR="00B8536A" w:rsidRPr="002A7A5E" w:rsidRDefault="00B8536A" w:rsidP="00B8536A">
      <w:pPr>
        <w:pStyle w:val="Obszartekstu"/>
        <w:spacing w:line="276" w:lineRule="auto"/>
        <w:ind w:left="403"/>
        <w:jc w:val="center"/>
        <w:rPr>
          <w:sz w:val="24"/>
          <w:szCs w:val="24"/>
        </w:rPr>
      </w:pPr>
      <w:r w:rsidRPr="002A7A5E">
        <w:rPr>
          <w:b/>
          <w:sz w:val="24"/>
          <w:szCs w:val="24"/>
        </w:rPr>
        <w:t>§ 3</w:t>
      </w:r>
    </w:p>
    <w:p w14:paraId="642ADA6C" w14:textId="77777777" w:rsidR="00B8536A" w:rsidRDefault="00B8536A" w:rsidP="00B8536A">
      <w:pPr>
        <w:pStyle w:val="Obszartekstu"/>
        <w:spacing w:line="276" w:lineRule="auto"/>
        <w:ind w:left="403"/>
        <w:jc w:val="center"/>
        <w:rPr>
          <w:b/>
          <w:sz w:val="24"/>
          <w:szCs w:val="24"/>
        </w:rPr>
      </w:pPr>
      <w:r w:rsidRPr="002A7A5E">
        <w:rPr>
          <w:b/>
          <w:sz w:val="24"/>
          <w:szCs w:val="24"/>
        </w:rPr>
        <w:t>WYNAGRODZENIE</w:t>
      </w:r>
    </w:p>
    <w:p w14:paraId="642A6F8D" w14:textId="77777777" w:rsidR="003A1923" w:rsidRPr="002A7A5E" w:rsidRDefault="003A1923" w:rsidP="00B8536A">
      <w:pPr>
        <w:pStyle w:val="Obszartekstu"/>
        <w:spacing w:line="276" w:lineRule="auto"/>
        <w:ind w:left="403"/>
        <w:jc w:val="center"/>
        <w:rPr>
          <w:sz w:val="24"/>
          <w:szCs w:val="24"/>
        </w:rPr>
      </w:pPr>
    </w:p>
    <w:p w14:paraId="5B0A4350" w14:textId="456723A5" w:rsidR="00B8536A" w:rsidRPr="002A7A5E" w:rsidRDefault="00B8536A" w:rsidP="00B8536A">
      <w:pPr>
        <w:widowControl w:val="0"/>
        <w:numPr>
          <w:ilvl w:val="0"/>
          <w:numId w:val="8"/>
        </w:numPr>
        <w:pBdr>
          <w:top w:val="none" w:sz="0" w:space="0" w:color="auto"/>
          <w:left w:val="none" w:sz="0" w:space="0" w:color="auto"/>
          <w:bottom w:val="none" w:sz="0" w:space="0" w:color="auto"/>
          <w:right w:val="none" w:sz="0" w:space="0" w:color="auto"/>
        </w:pBdr>
        <w:autoSpaceDE w:val="0"/>
        <w:spacing w:line="276" w:lineRule="auto"/>
        <w:ind w:left="426" w:hanging="426"/>
        <w:jc w:val="both"/>
        <w:textAlignment w:val="auto"/>
        <w:rPr>
          <w:rFonts w:cs="Times New Roman"/>
        </w:rPr>
      </w:pPr>
      <w:r w:rsidRPr="002A7A5E">
        <w:rPr>
          <w:rFonts w:cs="Times New Roman"/>
        </w:rPr>
        <w:t>Zamawiający zobowiązuje się zapłacić Wykonawcy za realizację przedmiotu umowy kwotę</w:t>
      </w:r>
      <w:r w:rsidR="00E545D4">
        <w:rPr>
          <w:rFonts w:cs="Times New Roman"/>
        </w:rPr>
        <w:t xml:space="preserve"> </w:t>
      </w:r>
      <w:r w:rsidR="005C2698">
        <w:rPr>
          <w:rFonts w:cs="Times New Roman"/>
          <w:b/>
        </w:rPr>
        <w:t>……….</w:t>
      </w:r>
      <w:r w:rsidR="00E545D4">
        <w:rPr>
          <w:rFonts w:cs="Times New Roman"/>
          <w:b/>
        </w:rPr>
        <w:t xml:space="preserve"> zł,</w:t>
      </w:r>
      <w:r w:rsidRPr="002A7A5E">
        <w:rPr>
          <w:rFonts w:cs="Times New Roman"/>
        </w:rPr>
        <w:t xml:space="preserve"> </w:t>
      </w:r>
      <w:r w:rsidR="003A1923">
        <w:rPr>
          <w:rFonts w:cs="Times New Roman"/>
        </w:rPr>
        <w:t>s</w:t>
      </w:r>
      <w:r w:rsidRPr="002A7A5E">
        <w:rPr>
          <w:rFonts w:cs="Times New Roman"/>
        </w:rPr>
        <w:t xml:space="preserve">łownie: </w:t>
      </w:r>
      <w:r w:rsidR="005C2698">
        <w:rPr>
          <w:rFonts w:cs="Times New Roman"/>
        </w:rPr>
        <w:t>………………………………………………</w:t>
      </w:r>
      <w:r w:rsidRPr="002A7A5E">
        <w:rPr>
          <w:rFonts w:cs="Times New Roman"/>
        </w:rPr>
        <w:t xml:space="preserve"> uwzględniającą stawką VAT obowiązującą w chwili powstania obowiązku podatkowego.</w:t>
      </w:r>
    </w:p>
    <w:p w14:paraId="33C54B59" w14:textId="517AB31A" w:rsidR="00B8536A" w:rsidRPr="00E545D4" w:rsidRDefault="00B8536A" w:rsidP="00B8536A">
      <w:pPr>
        <w:widowControl w:val="0"/>
        <w:numPr>
          <w:ilvl w:val="0"/>
          <w:numId w:val="8"/>
        </w:numPr>
        <w:pBdr>
          <w:top w:val="none" w:sz="0" w:space="0" w:color="auto"/>
          <w:left w:val="none" w:sz="0" w:space="0" w:color="auto"/>
          <w:bottom w:val="none" w:sz="0" w:space="0" w:color="auto"/>
          <w:right w:val="none" w:sz="0" w:space="0" w:color="auto"/>
        </w:pBdr>
        <w:tabs>
          <w:tab w:val="left" w:pos="426"/>
        </w:tabs>
        <w:autoSpaceDE w:val="0"/>
        <w:spacing w:line="276" w:lineRule="auto"/>
        <w:ind w:left="426" w:hanging="426"/>
        <w:jc w:val="both"/>
        <w:textAlignment w:val="auto"/>
        <w:rPr>
          <w:rFonts w:cs="Times New Roman"/>
        </w:rPr>
      </w:pPr>
      <w:r w:rsidRPr="002A7A5E">
        <w:rPr>
          <w:rFonts w:cs="Times New Roman"/>
        </w:rPr>
        <w:t xml:space="preserve">Podstawą zapłaty za usługę będącą przedmiotem niniejszej umowy będzie faktura VAT wystawiona na Komendę Wojewódzką Policji </w:t>
      </w:r>
      <w:r w:rsidR="005C2698">
        <w:rPr>
          <w:rFonts w:cs="Times New Roman"/>
        </w:rPr>
        <w:t>z</w:t>
      </w:r>
      <w:r w:rsidRPr="002A7A5E">
        <w:rPr>
          <w:rFonts w:cs="Times New Roman"/>
        </w:rPr>
        <w:t xml:space="preserve"> </w:t>
      </w:r>
      <w:r w:rsidRPr="002A7A5E">
        <w:rPr>
          <w:rFonts w:cs="Times New Roman"/>
          <w:color w:val="000000"/>
        </w:rPr>
        <w:t xml:space="preserve">siedzibą w </w:t>
      </w:r>
      <w:r w:rsidRPr="002A7A5E">
        <w:rPr>
          <w:rFonts w:cs="Times New Roman"/>
          <w:b/>
          <w:color w:val="000000"/>
        </w:rPr>
        <w:t>Szczecinie. 70-515</w:t>
      </w:r>
      <w:r w:rsidRPr="002A7A5E">
        <w:rPr>
          <w:rFonts w:cs="Times New Roman"/>
          <w:color w:val="000000"/>
        </w:rPr>
        <w:t xml:space="preserve">, </w:t>
      </w:r>
      <w:r w:rsidR="005C2698">
        <w:rPr>
          <w:rFonts w:cs="Times New Roman"/>
          <w:color w:val="000000"/>
        </w:rPr>
        <w:br/>
      </w:r>
      <w:r w:rsidRPr="002A7A5E">
        <w:rPr>
          <w:rFonts w:cs="Times New Roman"/>
          <w:b/>
          <w:color w:val="000000"/>
        </w:rPr>
        <w:t>ul. Małopolska 47</w:t>
      </w:r>
      <w:r w:rsidRPr="002A7A5E">
        <w:rPr>
          <w:rFonts w:cs="Times New Roman"/>
          <w:color w:val="000000"/>
        </w:rPr>
        <w:t xml:space="preserve">, </w:t>
      </w:r>
      <w:r w:rsidRPr="002A7A5E">
        <w:rPr>
          <w:rFonts w:cs="Times New Roman"/>
          <w:b/>
          <w:color w:val="000000"/>
        </w:rPr>
        <w:t>NIP: 851-030-96-92</w:t>
      </w:r>
      <w:r w:rsidRPr="002A7A5E">
        <w:rPr>
          <w:rFonts w:cs="Times New Roman"/>
          <w:color w:val="000000"/>
        </w:rPr>
        <w:t>,</w:t>
      </w:r>
      <w:r w:rsidR="005C2698">
        <w:rPr>
          <w:rFonts w:cs="Times New Roman"/>
          <w:color w:val="000000"/>
        </w:rPr>
        <w:t xml:space="preserve"> po</w:t>
      </w:r>
      <w:r w:rsidRPr="00E545D4">
        <w:rPr>
          <w:rFonts w:cs="Times New Roman"/>
        </w:rPr>
        <w:t xml:space="preserve"> prawidłow</w:t>
      </w:r>
      <w:r w:rsidR="005C2698">
        <w:rPr>
          <w:rFonts w:cs="Times New Roman"/>
        </w:rPr>
        <w:t>ym</w:t>
      </w:r>
      <w:r w:rsidRPr="00E545D4">
        <w:rPr>
          <w:rFonts w:cs="Times New Roman"/>
        </w:rPr>
        <w:t xml:space="preserve"> wykonani</w:t>
      </w:r>
      <w:r w:rsidR="005C2698">
        <w:rPr>
          <w:rFonts w:cs="Times New Roman"/>
        </w:rPr>
        <w:t>u</w:t>
      </w:r>
      <w:r w:rsidRPr="00E545D4">
        <w:rPr>
          <w:rFonts w:cs="Times New Roman"/>
        </w:rPr>
        <w:t xml:space="preserve"> dostawy, potwierdzon</w:t>
      </w:r>
      <w:r w:rsidR="005C2698">
        <w:rPr>
          <w:rFonts w:cs="Times New Roman"/>
        </w:rPr>
        <w:t>ej</w:t>
      </w:r>
      <w:r w:rsidRPr="00E545D4">
        <w:rPr>
          <w:rFonts w:cs="Times New Roman"/>
        </w:rPr>
        <w:t xml:space="preserve"> protokołem odbioru bez zastrzeżeń.</w:t>
      </w:r>
    </w:p>
    <w:p w14:paraId="32E875C4" w14:textId="77777777" w:rsidR="00B8536A" w:rsidRPr="00B65781" w:rsidRDefault="00B8536A" w:rsidP="00B8536A">
      <w:pPr>
        <w:widowControl w:val="0"/>
        <w:numPr>
          <w:ilvl w:val="0"/>
          <w:numId w:val="8"/>
        </w:numPr>
        <w:pBdr>
          <w:top w:val="none" w:sz="0" w:space="0" w:color="auto"/>
          <w:left w:val="none" w:sz="0" w:space="0" w:color="auto"/>
          <w:bottom w:val="none" w:sz="0" w:space="0" w:color="auto"/>
          <w:right w:val="none" w:sz="0" w:space="0" w:color="auto"/>
        </w:pBdr>
        <w:tabs>
          <w:tab w:val="left" w:pos="426"/>
        </w:tabs>
        <w:autoSpaceDE w:val="0"/>
        <w:spacing w:line="276" w:lineRule="auto"/>
        <w:ind w:left="426" w:hanging="426"/>
        <w:jc w:val="both"/>
        <w:textAlignment w:val="auto"/>
        <w:rPr>
          <w:rFonts w:cs="Times New Roman"/>
        </w:rPr>
      </w:pPr>
      <w:r w:rsidRPr="00B65781">
        <w:rPr>
          <w:rFonts w:cs="Times New Roman"/>
        </w:rPr>
        <w:t>Zamawiający dopuszcza możliwość dostaw częściowych oraz płatności w formie faktur częściowych.</w:t>
      </w:r>
    </w:p>
    <w:p w14:paraId="1AFAB147" w14:textId="5B92121A" w:rsidR="00B8536A" w:rsidRPr="002A7A5E" w:rsidRDefault="00B8536A" w:rsidP="00B8536A">
      <w:pPr>
        <w:widowControl w:val="0"/>
        <w:numPr>
          <w:ilvl w:val="0"/>
          <w:numId w:val="8"/>
        </w:numPr>
        <w:pBdr>
          <w:top w:val="none" w:sz="0" w:space="0" w:color="auto"/>
          <w:left w:val="none" w:sz="0" w:space="0" w:color="auto"/>
          <w:bottom w:val="none" w:sz="0" w:space="0" w:color="auto"/>
          <w:right w:val="none" w:sz="0" w:space="0" w:color="auto"/>
        </w:pBdr>
        <w:tabs>
          <w:tab w:val="left" w:pos="426"/>
        </w:tabs>
        <w:autoSpaceDE w:val="0"/>
        <w:spacing w:line="276" w:lineRule="auto"/>
        <w:ind w:left="426" w:hanging="426"/>
        <w:jc w:val="both"/>
        <w:textAlignment w:val="auto"/>
        <w:rPr>
          <w:rFonts w:cs="Times New Roman"/>
        </w:rPr>
      </w:pPr>
      <w:r w:rsidRPr="002A7A5E">
        <w:rPr>
          <w:rFonts w:cs="Times New Roman"/>
        </w:rPr>
        <w:t xml:space="preserve">Zapłata za wykonane dostawy nastąpi w terminie </w:t>
      </w:r>
      <w:r w:rsidR="00E545D4">
        <w:rPr>
          <w:rFonts w:cs="Times New Roman"/>
          <w:b/>
        </w:rPr>
        <w:t>21</w:t>
      </w:r>
      <w:r w:rsidRPr="002A7A5E">
        <w:rPr>
          <w:rFonts w:cs="Times New Roman"/>
          <w:b/>
        </w:rPr>
        <w:t xml:space="preserve"> dni</w:t>
      </w:r>
      <w:r w:rsidRPr="002A7A5E">
        <w:rPr>
          <w:rFonts w:cs="Times New Roman"/>
        </w:rPr>
        <w:t xml:space="preserve"> kalendarzowych od daty prawidłowego wystawienia faktury VAT. Zapłata dokonana będzie przelewem na rachunek Wykonawcy, wskazany w fakturze.  </w:t>
      </w:r>
    </w:p>
    <w:p w14:paraId="1E6FB8CD" w14:textId="77777777" w:rsidR="00B8536A" w:rsidRPr="002A7A5E" w:rsidRDefault="00B8536A" w:rsidP="00B8536A">
      <w:pPr>
        <w:widowControl w:val="0"/>
        <w:numPr>
          <w:ilvl w:val="0"/>
          <w:numId w:val="8"/>
        </w:numPr>
        <w:pBdr>
          <w:top w:val="none" w:sz="0" w:space="0" w:color="auto"/>
          <w:left w:val="none" w:sz="0" w:space="0" w:color="auto"/>
          <w:bottom w:val="none" w:sz="0" w:space="0" w:color="auto"/>
          <w:right w:val="none" w:sz="0" w:space="0" w:color="auto"/>
        </w:pBdr>
        <w:tabs>
          <w:tab w:val="left" w:pos="426"/>
        </w:tabs>
        <w:autoSpaceDE w:val="0"/>
        <w:spacing w:line="276" w:lineRule="auto"/>
        <w:ind w:left="426" w:hanging="426"/>
        <w:jc w:val="both"/>
        <w:textAlignment w:val="auto"/>
        <w:rPr>
          <w:rFonts w:cs="Times New Roman"/>
        </w:rPr>
      </w:pPr>
      <w:r w:rsidRPr="002A7A5E">
        <w:rPr>
          <w:rFonts w:cs="Times New Roman"/>
        </w:rPr>
        <w:t>Za termin zapłaty uważa się datę obciążenia rachunku bankowego Płatnika, jeżeli nastąpiło to przed upływem terminu płatności, albo dzień wpływu środków na rachunek Wykonawcy, jeżeli obciążenie rachunku Płatnika nastąpiło po dniu, na który przypadł termin płatności.</w:t>
      </w:r>
    </w:p>
    <w:p w14:paraId="3F11594E" w14:textId="77777777" w:rsidR="00B8536A" w:rsidRPr="002A7A5E" w:rsidRDefault="00B8536A" w:rsidP="00B8536A">
      <w:pPr>
        <w:widowControl w:val="0"/>
        <w:numPr>
          <w:ilvl w:val="0"/>
          <w:numId w:val="8"/>
        </w:numPr>
        <w:pBdr>
          <w:top w:val="none" w:sz="0" w:space="0" w:color="auto"/>
          <w:left w:val="none" w:sz="0" w:space="0" w:color="auto"/>
          <w:bottom w:val="none" w:sz="0" w:space="0" w:color="auto"/>
          <w:right w:val="none" w:sz="0" w:space="0" w:color="auto"/>
        </w:pBdr>
        <w:tabs>
          <w:tab w:val="left" w:pos="426"/>
        </w:tabs>
        <w:autoSpaceDE w:val="0"/>
        <w:spacing w:line="276" w:lineRule="auto"/>
        <w:ind w:left="426" w:hanging="426"/>
        <w:jc w:val="both"/>
        <w:textAlignment w:val="auto"/>
        <w:rPr>
          <w:rFonts w:cs="Times New Roman"/>
        </w:rPr>
      </w:pPr>
      <w:r w:rsidRPr="002A7A5E">
        <w:rPr>
          <w:rFonts w:cs="Times New Roman"/>
        </w:rPr>
        <w:t>Zamawiający upoważnia Wykonawcę do wystawienia faktury VAT bez podpisu Płatnika.</w:t>
      </w:r>
    </w:p>
    <w:p w14:paraId="179BCE18" w14:textId="77777777" w:rsidR="00B8536A" w:rsidRPr="002A7A5E" w:rsidRDefault="00B8536A" w:rsidP="00B8536A">
      <w:pPr>
        <w:pStyle w:val="Akapitzlist1"/>
        <w:numPr>
          <w:ilvl w:val="0"/>
          <w:numId w:val="8"/>
        </w:numPr>
        <w:spacing w:after="0"/>
        <w:ind w:left="426" w:hanging="426"/>
        <w:jc w:val="both"/>
        <w:rPr>
          <w:rFonts w:ascii="Times New Roman" w:hAnsi="Times New Roman" w:cs="Times New Roman"/>
          <w:sz w:val="24"/>
          <w:szCs w:val="24"/>
        </w:rPr>
      </w:pPr>
      <w:r w:rsidRPr="002A7A5E">
        <w:rPr>
          <w:rFonts w:ascii="Times New Roman" w:hAnsi="Times New Roman" w:cs="Times New Roman"/>
          <w:sz w:val="24"/>
          <w:szCs w:val="24"/>
        </w:rPr>
        <w:t>Przelew wierzytelności z niniejszej umowy dla swojej ważności wymaga pisemnej zgody Zamawiającego.</w:t>
      </w:r>
    </w:p>
    <w:p w14:paraId="30B35140" w14:textId="77777777" w:rsidR="00B8536A" w:rsidRPr="00E545D4" w:rsidRDefault="00B8536A" w:rsidP="00B8536A">
      <w:pPr>
        <w:pStyle w:val="Akapitzlist1"/>
        <w:numPr>
          <w:ilvl w:val="0"/>
          <w:numId w:val="8"/>
        </w:numPr>
        <w:spacing w:after="0"/>
        <w:ind w:left="426" w:hanging="426"/>
        <w:jc w:val="both"/>
        <w:rPr>
          <w:rFonts w:ascii="Times New Roman" w:hAnsi="Times New Roman" w:cs="Times New Roman"/>
          <w:sz w:val="24"/>
          <w:szCs w:val="24"/>
        </w:rPr>
      </w:pPr>
      <w:r w:rsidRPr="00E545D4">
        <w:rPr>
          <w:rFonts w:ascii="Times New Roman" w:hAnsi="Times New Roman" w:cs="Times New Roman"/>
          <w:sz w:val="24"/>
          <w:szCs w:val="24"/>
        </w:rPr>
        <w:t>W przypadku powstania „mechanizmu podzielonej płatności”, zgodnie z przepisami ustawy o podatku od towarów i usług Wykonawca na fakturze wskazuje informację dotyczącą zastosowania ww. mechanizmu.</w:t>
      </w:r>
    </w:p>
    <w:p w14:paraId="6A40CD4E" w14:textId="77777777" w:rsidR="00B8536A" w:rsidRPr="002A7A5E" w:rsidRDefault="00B8536A" w:rsidP="00B8536A">
      <w:pPr>
        <w:pStyle w:val="Akapitzlist1"/>
        <w:numPr>
          <w:ilvl w:val="0"/>
          <w:numId w:val="8"/>
        </w:numPr>
        <w:spacing w:after="0"/>
        <w:ind w:left="426" w:hanging="426"/>
        <w:jc w:val="both"/>
        <w:rPr>
          <w:rFonts w:ascii="Times New Roman" w:hAnsi="Times New Roman" w:cs="Times New Roman"/>
          <w:sz w:val="24"/>
          <w:szCs w:val="24"/>
        </w:rPr>
      </w:pPr>
      <w:r w:rsidRPr="002A7A5E">
        <w:rPr>
          <w:rFonts w:ascii="Times New Roman" w:hAnsi="Times New Roman" w:cs="Times New Roman"/>
          <w:color w:val="000000"/>
          <w:sz w:val="24"/>
          <w:szCs w:val="24"/>
        </w:rPr>
        <w:t xml:space="preserve">Wykonawca oświadcza, że podany w fakturze numer rachunku rozliczeniowego wskazany w fakturze, jest taki sam jak w wykazie podmiotów, o którym mowa w art. 96b ust. 1 ustawy </w:t>
      </w:r>
      <w:r w:rsidRPr="002A7A5E">
        <w:rPr>
          <w:rFonts w:ascii="Times New Roman" w:hAnsi="Times New Roman" w:cs="Times New Roman"/>
          <w:color w:val="000000"/>
          <w:sz w:val="24"/>
          <w:szCs w:val="24"/>
        </w:rPr>
        <w:lastRenderedPageBreak/>
        <w:t>z dnia 11 marca 2004 r. o podatku od towarów i usług (</w:t>
      </w:r>
      <w:proofErr w:type="spellStart"/>
      <w:r w:rsidRPr="002A7A5E">
        <w:rPr>
          <w:rFonts w:ascii="Times New Roman" w:hAnsi="Times New Roman" w:cs="Times New Roman"/>
          <w:color w:val="000000"/>
          <w:sz w:val="24"/>
          <w:szCs w:val="24"/>
        </w:rPr>
        <w:t>t.j</w:t>
      </w:r>
      <w:proofErr w:type="spellEnd"/>
      <w:r w:rsidRPr="002A7A5E">
        <w:rPr>
          <w:rFonts w:ascii="Times New Roman" w:hAnsi="Times New Roman" w:cs="Times New Roman"/>
          <w:color w:val="000000"/>
          <w:sz w:val="24"/>
          <w:szCs w:val="24"/>
        </w:rPr>
        <w:t xml:space="preserve">. Dz. U. z 2018 r. poz. 2174 z </w:t>
      </w:r>
      <w:proofErr w:type="spellStart"/>
      <w:r w:rsidRPr="002A7A5E">
        <w:rPr>
          <w:rFonts w:ascii="Times New Roman" w:hAnsi="Times New Roman" w:cs="Times New Roman"/>
          <w:color w:val="000000"/>
          <w:sz w:val="24"/>
          <w:szCs w:val="24"/>
        </w:rPr>
        <w:t>późn</w:t>
      </w:r>
      <w:proofErr w:type="spellEnd"/>
      <w:r w:rsidRPr="002A7A5E">
        <w:rPr>
          <w:rFonts w:ascii="Times New Roman" w:hAnsi="Times New Roman" w:cs="Times New Roman"/>
          <w:color w:val="000000"/>
          <w:sz w:val="24"/>
          <w:szCs w:val="24"/>
        </w:rPr>
        <w:t>. zm.) tzw. „biała lista”.* /jeśli dotyczy/</w:t>
      </w:r>
    </w:p>
    <w:p w14:paraId="531106FF" w14:textId="77777777" w:rsidR="00B8536A" w:rsidRPr="003A1923" w:rsidRDefault="00B8536A" w:rsidP="00B8536A">
      <w:pPr>
        <w:pStyle w:val="Akapitzlist1"/>
        <w:numPr>
          <w:ilvl w:val="0"/>
          <w:numId w:val="8"/>
        </w:numPr>
        <w:spacing w:after="0"/>
        <w:ind w:left="426" w:hanging="426"/>
        <w:jc w:val="both"/>
        <w:rPr>
          <w:rFonts w:ascii="Times New Roman" w:hAnsi="Times New Roman" w:cs="Times New Roman"/>
          <w:sz w:val="24"/>
          <w:szCs w:val="24"/>
        </w:rPr>
      </w:pPr>
      <w:r w:rsidRPr="002A7A5E">
        <w:rPr>
          <w:rFonts w:ascii="Times New Roman" w:hAnsi="Times New Roman" w:cs="Times New Roman"/>
          <w:color w:val="000000"/>
          <w:sz w:val="24"/>
          <w:szCs w:val="24"/>
        </w:rPr>
        <w:t>Zamawiający spełni świadczenie pieniężne tylko na rachunek bankowy Wykonawcy widniejący na białej liście. Jeśli na białej liście nie ma żadnego rachunku bankowego kontrahenta, Zamawiający wstrzyma zapłatę do czasu jego pojawienia się rachunku bankowego Wykonawcy w wykazie. Powyższe wstrzymanie nie stanowi opóźnienia zapłaty i nie uprawnia Wykonawcy do żądania zapłaty żadnych odsetek za opóźnienie. * /jeśli dotyczy/</w:t>
      </w:r>
    </w:p>
    <w:p w14:paraId="4F46406C" w14:textId="77777777" w:rsidR="00B8536A" w:rsidRPr="002A7A5E" w:rsidRDefault="00B8536A" w:rsidP="00B8536A">
      <w:pPr>
        <w:pStyle w:val="Akapitzlist1"/>
        <w:numPr>
          <w:ilvl w:val="0"/>
          <w:numId w:val="8"/>
        </w:numPr>
        <w:spacing w:after="0"/>
        <w:ind w:left="426" w:hanging="426"/>
        <w:jc w:val="both"/>
        <w:rPr>
          <w:rFonts w:ascii="Times New Roman" w:hAnsi="Times New Roman" w:cs="Times New Roman"/>
          <w:sz w:val="24"/>
          <w:szCs w:val="24"/>
        </w:rPr>
      </w:pPr>
      <w:r w:rsidRPr="002A7A5E">
        <w:rPr>
          <w:rFonts w:ascii="Times New Roman" w:hAnsi="Times New Roman" w:cs="Times New Roman"/>
          <w:color w:val="000000"/>
          <w:sz w:val="24"/>
          <w:szCs w:val="24"/>
        </w:rPr>
        <w:t>Wykonawca oświadcza, że numer rachunku rozliczeniowego wskazany w fakturze, która będzie wystawiona w jego imieniu, jest rachunkiem*/nie jest rachunkiem* /niepotrzebne skreślić/, dla którego zgodnie z Rozdziałem 3a ustawy z dnia 29 sierpnia 1997 r. - Prawo Bankowe (Dz. U. 2017.1876 ze zm.) prowadzony jest rachunek VAT. */jeśli dotyczy/</w:t>
      </w:r>
    </w:p>
    <w:p w14:paraId="55225CA1" w14:textId="77777777" w:rsidR="00B8536A" w:rsidRPr="00FE40DB" w:rsidRDefault="00B8536A" w:rsidP="00B8536A">
      <w:pPr>
        <w:pStyle w:val="Akapitzlist1"/>
        <w:numPr>
          <w:ilvl w:val="0"/>
          <w:numId w:val="8"/>
        </w:numPr>
        <w:spacing w:after="0"/>
        <w:ind w:left="426" w:hanging="426"/>
        <w:jc w:val="both"/>
        <w:rPr>
          <w:rFonts w:ascii="Times New Roman" w:hAnsi="Times New Roman" w:cs="Times New Roman"/>
          <w:color w:val="000000"/>
          <w:sz w:val="24"/>
          <w:szCs w:val="24"/>
        </w:rPr>
      </w:pPr>
      <w:r w:rsidRPr="002A7A5E">
        <w:rPr>
          <w:rFonts w:ascii="Times New Roman" w:hAnsi="Times New Roman" w:cs="Times New Roman"/>
          <w:color w:val="000000"/>
          <w:sz w:val="24"/>
          <w:szCs w:val="24"/>
        </w:rPr>
        <w:t>Jeśli numer rachunku rozliczeniowego wskazany przez Wykonawcę, o którym mowa w ust. 2, jest rachunkiem, dla którego zgodnie z Rozdziałem 3a ustawy z dnia 29 sierpnia 1997 r. - Prawo Bankowe (Dz. U. 2019.2357 ze zm.) prowadzony jest rachunek VAT to:* /jeśli dotyczy/</w:t>
      </w:r>
    </w:p>
    <w:p w14:paraId="22486DD3" w14:textId="77777777" w:rsidR="00B8536A" w:rsidRPr="00FE40DB" w:rsidRDefault="00B8536A" w:rsidP="00FE40DB">
      <w:pPr>
        <w:pStyle w:val="Akapitzlist1"/>
        <w:spacing w:after="0"/>
        <w:ind w:left="426"/>
        <w:jc w:val="both"/>
        <w:rPr>
          <w:rFonts w:ascii="Times New Roman" w:hAnsi="Times New Roman" w:cs="Times New Roman"/>
          <w:color w:val="000000"/>
          <w:sz w:val="24"/>
          <w:szCs w:val="24"/>
        </w:rPr>
      </w:pPr>
      <w:r w:rsidRPr="00FE40DB">
        <w:rPr>
          <w:rFonts w:ascii="Times New Roman" w:hAnsi="Times New Roman" w:cs="Times New Roman"/>
          <w:color w:val="000000"/>
          <w:sz w:val="24"/>
          <w:szCs w:val="24"/>
        </w:rPr>
        <w:t xml:space="preserve">a) Zamawiający oświadcza, że będzie realizować płatności za fakturę z zastosowaniem mechanizmu podzielonej płatności tzw. </w:t>
      </w:r>
      <w:proofErr w:type="spellStart"/>
      <w:r w:rsidRPr="00FE40DB">
        <w:rPr>
          <w:rFonts w:ascii="Times New Roman" w:hAnsi="Times New Roman" w:cs="Times New Roman"/>
          <w:color w:val="000000"/>
          <w:sz w:val="24"/>
          <w:szCs w:val="24"/>
        </w:rPr>
        <w:t>split</w:t>
      </w:r>
      <w:proofErr w:type="spellEnd"/>
      <w:r w:rsidRPr="00FE40DB">
        <w:rPr>
          <w:rFonts w:ascii="Times New Roman" w:hAnsi="Times New Roman" w:cs="Times New Roman"/>
          <w:color w:val="000000"/>
          <w:sz w:val="24"/>
          <w:szCs w:val="24"/>
        </w:rPr>
        <w:t xml:space="preserve"> </w:t>
      </w:r>
      <w:proofErr w:type="spellStart"/>
      <w:r w:rsidRPr="00FE40DB">
        <w:rPr>
          <w:rFonts w:ascii="Times New Roman" w:hAnsi="Times New Roman" w:cs="Times New Roman"/>
          <w:color w:val="000000"/>
          <w:sz w:val="24"/>
          <w:szCs w:val="24"/>
        </w:rPr>
        <w:t>payment</w:t>
      </w:r>
      <w:proofErr w:type="spellEnd"/>
      <w:r w:rsidRPr="00FE40DB">
        <w:rPr>
          <w:rFonts w:ascii="Times New Roman" w:hAnsi="Times New Roman" w:cs="Times New Roman"/>
          <w:color w:val="000000"/>
          <w:sz w:val="24"/>
          <w:szCs w:val="24"/>
        </w:rPr>
        <w:t>. Zapłatę w tym systemie uznaje się za dokonanie płatności w terminie określonym w Umowie,</w:t>
      </w:r>
    </w:p>
    <w:p w14:paraId="4FA9E941" w14:textId="77777777" w:rsidR="00B8536A" w:rsidRPr="00FE40DB" w:rsidRDefault="00B8536A" w:rsidP="00FE40DB">
      <w:pPr>
        <w:pStyle w:val="Akapitzlist1"/>
        <w:spacing w:after="0"/>
        <w:ind w:left="426"/>
        <w:jc w:val="both"/>
        <w:rPr>
          <w:rFonts w:ascii="Times New Roman" w:hAnsi="Times New Roman" w:cs="Times New Roman"/>
          <w:color w:val="000000"/>
          <w:sz w:val="24"/>
          <w:szCs w:val="24"/>
        </w:rPr>
      </w:pPr>
      <w:r w:rsidRPr="00FE40DB">
        <w:rPr>
          <w:rFonts w:ascii="Times New Roman" w:hAnsi="Times New Roman" w:cs="Times New Roman"/>
          <w:color w:val="000000"/>
          <w:sz w:val="24"/>
          <w:szCs w:val="24"/>
        </w:rPr>
        <w:t xml:space="preserve">b) podzieloną płatność tzw. </w:t>
      </w:r>
      <w:proofErr w:type="spellStart"/>
      <w:r w:rsidRPr="00FE40DB">
        <w:rPr>
          <w:rFonts w:ascii="Times New Roman" w:hAnsi="Times New Roman" w:cs="Times New Roman"/>
          <w:color w:val="000000"/>
          <w:sz w:val="24"/>
          <w:szCs w:val="24"/>
        </w:rPr>
        <w:t>split</w:t>
      </w:r>
      <w:proofErr w:type="spellEnd"/>
      <w:r w:rsidRPr="00FE40DB">
        <w:rPr>
          <w:rFonts w:ascii="Times New Roman" w:hAnsi="Times New Roman" w:cs="Times New Roman"/>
          <w:color w:val="000000"/>
          <w:sz w:val="24"/>
          <w:szCs w:val="24"/>
        </w:rPr>
        <w:t xml:space="preserve"> </w:t>
      </w:r>
      <w:proofErr w:type="spellStart"/>
      <w:r w:rsidRPr="00FE40DB">
        <w:rPr>
          <w:rFonts w:ascii="Times New Roman" w:hAnsi="Times New Roman" w:cs="Times New Roman"/>
          <w:color w:val="000000"/>
          <w:sz w:val="24"/>
          <w:szCs w:val="24"/>
        </w:rPr>
        <w:t>payment</w:t>
      </w:r>
      <w:proofErr w:type="spellEnd"/>
      <w:r w:rsidRPr="00FE40DB">
        <w:rPr>
          <w:rFonts w:ascii="Times New Roman" w:hAnsi="Times New Roman" w:cs="Times New Roman"/>
          <w:color w:val="000000"/>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jeżeli wynika to z innych przepisów prawa.</w:t>
      </w:r>
    </w:p>
    <w:p w14:paraId="446645E5" w14:textId="77777777" w:rsidR="00B8536A" w:rsidRDefault="00B8536A" w:rsidP="00FE40DB">
      <w:pPr>
        <w:pStyle w:val="Akapitzlist"/>
        <w:numPr>
          <w:ilvl w:val="0"/>
          <w:numId w:val="19"/>
        </w:numPr>
        <w:pBdr>
          <w:top w:val="none" w:sz="0" w:space="0" w:color="auto"/>
          <w:left w:val="none" w:sz="0" w:space="0" w:color="auto"/>
          <w:bottom w:val="none" w:sz="0" w:space="0" w:color="auto"/>
          <w:right w:val="none" w:sz="0" w:space="0" w:color="auto"/>
        </w:pBdr>
        <w:suppressAutoHyphens/>
        <w:spacing w:after="0"/>
        <w:ind w:left="426" w:hanging="567"/>
        <w:contextualSpacing/>
        <w:jc w:val="both"/>
        <w:rPr>
          <w:rFonts w:ascii="Times New Roman" w:hAnsi="Times New Roman"/>
          <w:color w:val="000000"/>
          <w:sz w:val="24"/>
          <w:szCs w:val="24"/>
        </w:rPr>
      </w:pPr>
      <w:r w:rsidRPr="002A7A5E">
        <w:rPr>
          <w:rFonts w:ascii="Times New Roman" w:hAnsi="Times New Roman"/>
          <w:color w:val="000000"/>
          <w:sz w:val="24"/>
          <w:szCs w:val="24"/>
        </w:rPr>
        <w:t>Zapisy ust. 9-12 mają zastosowanie jeśli dotyczą Wykonawcy.</w:t>
      </w:r>
    </w:p>
    <w:p w14:paraId="7ECC180A" w14:textId="77777777" w:rsidR="003A1923" w:rsidRPr="003A1923" w:rsidRDefault="003A1923" w:rsidP="003A1923">
      <w:pPr>
        <w:pBdr>
          <w:top w:val="none" w:sz="0" w:space="0" w:color="auto"/>
          <w:left w:val="none" w:sz="0" w:space="0" w:color="auto"/>
          <w:bottom w:val="none" w:sz="0" w:space="0" w:color="auto"/>
          <w:right w:val="none" w:sz="0" w:space="0" w:color="auto"/>
        </w:pBdr>
        <w:contextualSpacing/>
        <w:jc w:val="both"/>
        <w:rPr>
          <w:color w:val="000000"/>
        </w:rPr>
      </w:pPr>
    </w:p>
    <w:p w14:paraId="29EFC62D" w14:textId="77777777" w:rsidR="00B8536A" w:rsidRPr="002A7A5E" w:rsidRDefault="00B8536A" w:rsidP="00B8536A">
      <w:pPr>
        <w:suppressAutoHyphens w:val="0"/>
        <w:jc w:val="center"/>
        <w:rPr>
          <w:rFonts w:eastAsia="Calibri" w:cs="Times New Roman"/>
          <w:b/>
          <w:color w:val="000000" w:themeColor="text1"/>
          <w:lang w:eastAsia="en-US"/>
        </w:rPr>
      </w:pPr>
      <w:r w:rsidRPr="002A7A5E">
        <w:rPr>
          <w:rFonts w:eastAsia="Calibri" w:cs="Times New Roman"/>
          <w:b/>
          <w:color w:val="000000" w:themeColor="text1"/>
          <w:lang w:eastAsia="en-US"/>
        </w:rPr>
        <w:t>§ 4</w:t>
      </w:r>
    </w:p>
    <w:p w14:paraId="6E928369" w14:textId="77777777" w:rsidR="00B8536A" w:rsidRDefault="00B8536A" w:rsidP="00B8536A">
      <w:pPr>
        <w:jc w:val="center"/>
        <w:rPr>
          <w:rFonts w:eastAsia="Calibri" w:cs="Times New Roman"/>
          <w:b/>
          <w:color w:val="000000" w:themeColor="text1"/>
          <w:lang w:eastAsia="en-US"/>
        </w:rPr>
      </w:pPr>
      <w:r w:rsidRPr="002A7A5E">
        <w:rPr>
          <w:rFonts w:eastAsia="Calibri" w:cs="Times New Roman"/>
          <w:b/>
          <w:color w:val="000000" w:themeColor="text1"/>
          <w:lang w:eastAsia="en-US"/>
        </w:rPr>
        <w:t>GWARANCJA, RĘKOJMIA, REKLAMACJA</w:t>
      </w:r>
    </w:p>
    <w:p w14:paraId="6BD4A503" w14:textId="77777777" w:rsidR="003A1923" w:rsidRPr="002A7A5E" w:rsidRDefault="003A1923" w:rsidP="00B8536A">
      <w:pPr>
        <w:jc w:val="center"/>
        <w:rPr>
          <w:rFonts w:cs="Times New Roman"/>
        </w:rPr>
      </w:pPr>
    </w:p>
    <w:p w14:paraId="05C855E6" w14:textId="6A90C17E" w:rsidR="00B8536A" w:rsidRPr="00FE40DB" w:rsidRDefault="00B8536A" w:rsidP="00B8536A">
      <w:pPr>
        <w:numPr>
          <w:ilvl w:val="0"/>
          <w:numId w:val="10"/>
        </w:numPr>
        <w:pBdr>
          <w:top w:val="none" w:sz="0" w:space="0" w:color="auto"/>
          <w:left w:val="none" w:sz="0" w:space="0" w:color="auto"/>
          <w:bottom w:val="none" w:sz="0" w:space="0" w:color="auto"/>
          <w:right w:val="none" w:sz="0" w:space="0" w:color="auto"/>
        </w:pBdr>
        <w:spacing w:line="276" w:lineRule="auto"/>
        <w:ind w:left="426" w:hanging="426"/>
        <w:jc w:val="both"/>
        <w:textAlignment w:val="auto"/>
        <w:rPr>
          <w:rFonts w:eastAsia="Times New Roman" w:cs="Times New Roman"/>
          <w:color w:val="000000"/>
          <w:kern w:val="0"/>
          <w:lang w:bidi="ar-SA"/>
        </w:rPr>
      </w:pPr>
      <w:r w:rsidRPr="00FE40DB">
        <w:rPr>
          <w:rFonts w:eastAsia="Times New Roman" w:cs="Times New Roman"/>
          <w:color w:val="000000"/>
          <w:kern w:val="0"/>
          <w:lang w:bidi="ar-SA"/>
        </w:rPr>
        <w:t xml:space="preserve">Wykonawca udzieli na przedmiot umowy </w:t>
      </w:r>
      <w:r w:rsidR="00921C5B">
        <w:rPr>
          <w:rFonts w:eastAsia="Times New Roman" w:cs="Times New Roman"/>
          <w:color w:val="000000"/>
          <w:kern w:val="0"/>
          <w:lang w:bidi="ar-SA"/>
        </w:rPr>
        <w:t xml:space="preserve">….. </w:t>
      </w:r>
      <w:r w:rsidRPr="00FE40DB">
        <w:rPr>
          <w:rFonts w:eastAsia="Times New Roman" w:cs="Times New Roman"/>
          <w:color w:val="000000"/>
          <w:kern w:val="0"/>
          <w:lang w:bidi="ar-SA"/>
        </w:rPr>
        <w:t>miesięcznej gwarancji.</w:t>
      </w:r>
    </w:p>
    <w:p w14:paraId="71940AAE" w14:textId="7FAC45A9" w:rsidR="00B8536A" w:rsidRPr="00FE40DB" w:rsidRDefault="00B8536A" w:rsidP="00B8536A">
      <w:pPr>
        <w:numPr>
          <w:ilvl w:val="0"/>
          <w:numId w:val="10"/>
        </w:numPr>
        <w:pBdr>
          <w:top w:val="none" w:sz="0" w:space="0" w:color="auto"/>
          <w:left w:val="none" w:sz="0" w:space="0" w:color="auto"/>
          <w:bottom w:val="none" w:sz="0" w:space="0" w:color="auto"/>
          <w:right w:val="none" w:sz="0" w:space="0" w:color="auto"/>
        </w:pBdr>
        <w:spacing w:line="276" w:lineRule="auto"/>
        <w:ind w:left="426" w:hanging="426"/>
        <w:jc w:val="both"/>
        <w:textAlignment w:val="auto"/>
        <w:rPr>
          <w:rFonts w:eastAsia="Times New Roman" w:cs="Times New Roman"/>
          <w:color w:val="000000"/>
          <w:kern w:val="0"/>
          <w:lang w:bidi="ar-SA"/>
        </w:rPr>
      </w:pPr>
      <w:r w:rsidRPr="00FE40DB">
        <w:rPr>
          <w:rFonts w:eastAsia="Times New Roman" w:cs="Times New Roman"/>
          <w:color w:val="000000"/>
          <w:kern w:val="0"/>
          <w:lang w:bidi="ar-SA"/>
        </w:rPr>
        <w:t>Zgłoszenia awarii przyjmowane będą przez WYKONAWC</w:t>
      </w:r>
      <w:r w:rsidR="00921C5B">
        <w:rPr>
          <w:rFonts w:eastAsia="Times New Roman" w:cs="Times New Roman"/>
          <w:color w:val="000000"/>
          <w:kern w:val="0"/>
          <w:lang w:bidi="ar-SA"/>
        </w:rPr>
        <w:t>Ę</w:t>
      </w:r>
      <w:r w:rsidRPr="00FE40DB">
        <w:rPr>
          <w:rFonts w:eastAsia="Times New Roman" w:cs="Times New Roman"/>
          <w:color w:val="000000"/>
          <w:kern w:val="0"/>
          <w:lang w:bidi="ar-SA"/>
        </w:rPr>
        <w:t xml:space="preserve"> pod numerem </w:t>
      </w:r>
      <w:r w:rsidR="00921C5B">
        <w:rPr>
          <w:rFonts w:eastAsia="Times New Roman" w:cs="Times New Roman"/>
          <w:color w:val="000000"/>
          <w:kern w:val="0"/>
          <w:lang w:bidi="ar-SA"/>
        </w:rPr>
        <w:t>………</w:t>
      </w:r>
      <w:r w:rsidR="00E545D4" w:rsidRPr="00FE40DB">
        <w:rPr>
          <w:rFonts w:eastAsia="Times New Roman" w:cs="Times New Roman"/>
          <w:color w:val="000000"/>
          <w:kern w:val="0"/>
          <w:lang w:bidi="ar-SA"/>
        </w:rPr>
        <w:t xml:space="preserve">, </w:t>
      </w:r>
      <w:r w:rsidRPr="00FE40DB">
        <w:rPr>
          <w:rFonts w:eastAsia="Times New Roman" w:cs="Times New Roman"/>
          <w:color w:val="000000"/>
          <w:kern w:val="0"/>
          <w:lang w:bidi="ar-SA"/>
        </w:rPr>
        <w:t xml:space="preserve"> </w:t>
      </w:r>
      <w:r w:rsidR="00921C5B">
        <w:rPr>
          <w:rFonts w:eastAsia="Times New Roman" w:cs="Times New Roman"/>
          <w:color w:val="000000"/>
          <w:kern w:val="0"/>
          <w:lang w:bidi="ar-SA"/>
        </w:rPr>
        <w:br/>
      </w:r>
      <w:r w:rsidRPr="00FE40DB">
        <w:rPr>
          <w:rFonts w:eastAsia="Times New Roman" w:cs="Times New Roman"/>
          <w:color w:val="000000"/>
          <w:kern w:val="0"/>
          <w:lang w:bidi="ar-SA"/>
        </w:rPr>
        <w:t xml:space="preserve">adresem e-mail: </w:t>
      </w:r>
      <w:r w:rsidR="00921C5B">
        <w:rPr>
          <w:rFonts w:eastAsia="Times New Roman" w:cs="Times New Roman"/>
          <w:color w:val="000000"/>
          <w:kern w:val="0"/>
          <w:lang w:bidi="ar-SA"/>
        </w:rPr>
        <w:t>………………………………………</w:t>
      </w:r>
    </w:p>
    <w:p w14:paraId="46B2141B" w14:textId="32ED4FFF" w:rsidR="00B8536A" w:rsidRPr="00FE40DB" w:rsidRDefault="00B8536A" w:rsidP="00B8536A">
      <w:pPr>
        <w:numPr>
          <w:ilvl w:val="0"/>
          <w:numId w:val="10"/>
        </w:numPr>
        <w:pBdr>
          <w:top w:val="none" w:sz="0" w:space="0" w:color="auto"/>
          <w:left w:val="none" w:sz="0" w:space="0" w:color="auto"/>
          <w:bottom w:val="none" w:sz="0" w:space="0" w:color="auto"/>
          <w:right w:val="none" w:sz="0" w:space="0" w:color="auto"/>
        </w:pBdr>
        <w:spacing w:line="276" w:lineRule="auto"/>
        <w:ind w:left="426" w:hanging="426"/>
        <w:jc w:val="both"/>
        <w:textAlignment w:val="auto"/>
        <w:rPr>
          <w:rFonts w:eastAsia="Times New Roman" w:cs="Times New Roman"/>
          <w:color w:val="000000"/>
          <w:kern w:val="0"/>
          <w:lang w:bidi="ar-SA"/>
        </w:rPr>
      </w:pPr>
      <w:r w:rsidRPr="00FE40DB">
        <w:rPr>
          <w:rFonts w:eastAsia="Times New Roman" w:cs="Times New Roman"/>
          <w:color w:val="000000"/>
          <w:kern w:val="0"/>
          <w:lang w:bidi="ar-SA"/>
        </w:rPr>
        <w:t xml:space="preserve">Wykonanie napraw gwarancyjnych nastąpi w </w:t>
      </w:r>
      <w:r w:rsidRPr="00B65781">
        <w:rPr>
          <w:rFonts w:eastAsia="Times New Roman" w:cs="Times New Roman"/>
          <w:kern w:val="0"/>
          <w:lang w:bidi="ar-SA"/>
        </w:rPr>
        <w:t xml:space="preserve">ciągu 14 dni od </w:t>
      </w:r>
      <w:r w:rsidRPr="00FE40DB">
        <w:rPr>
          <w:rFonts w:eastAsia="Times New Roman" w:cs="Times New Roman"/>
          <w:color w:val="000000"/>
          <w:kern w:val="0"/>
          <w:lang w:bidi="ar-SA"/>
        </w:rPr>
        <w:t>dnia zgłoszenia awarii lub konieczności naprawy</w:t>
      </w:r>
      <w:r w:rsidR="00921C5B">
        <w:rPr>
          <w:rFonts w:eastAsia="Times New Roman" w:cs="Times New Roman"/>
          <w:color w:val="000000"/>
          <w:kern w:val="0"/>
          <w:lang w:bidi="ar-SA"/>
        </w:rPr>
        <w:t>,</w:t>
      </w:r>
      <w:r w:rsidRPr="00FE40DB">
        <w:rPr>
          <w:rFonts w:eastAsia="Times New Roman" w:cs="Times New Roman"/>
          <w:color w:val="000000"/>
          <w:kern w:val="0"/>
          <w:lang w:bidi="ar-SA"/>
        </w:rPr>
        <w:t xml:space="preserve"> pocztą elektroniczną </w:t>
      </w:r>
      <w:r w:rsidR="00921C5B">
        <w:rPr>
          <w:rFonts w:eastAsia="Times New Roman" w:cs="Times New Roman"/>
          <w:color w:val="000000"/>
          <w:kern w:val="0"/>
          <w:lang w:bidi="ar-SA"/>
        </w:rPr>
        <w:t>na adres e-mail Wykonawcy</w:t>
      </w:r>
      <w:r w:rsidRPr="00FE40DB">
        <w:rPr>
          <w:rFonts w:eastAsia="Times New Roman" w:cs="Times New Roman"/>
          <w:color w:val="000000"/>
          <w:kern w:val="0"/>
          <w:lang w:bidi="ar-SA"/>
        </w:rPr>
        <w:t>.</w:t>
      </w:r>
    </w:p>
    <w:p w14:paraId="38BA3497" w14:textId="77777777" w:rsidR="00B8536A" w:rsidRPr="00FE40DB" w:rsidRDefault="00B8536A" w:rsidP="00B8536A">
      <w:pPr>
        <w:numPr>
          <w:ilvl w:val="0"/>
          <w:numId w:val="10"/>
        </w:numPr>
        <w:pBdr>
          <w:top w:val="none" w:sz="0" w:space="0" w:color="auto"/>
          <w:left w:val="none" w:sz="0" w:space="0" w:color="auto"/>
          <w:bottom w:val="none" w:sz="0" w:space="0" w:color="auto"/>
          <w:right w:val="none" w:sz="0" w:space="0" w:color="auto"/>
        </w:pBdr>
        <w:spacing w:line="276" w:lineRule="auto"/>
        <w:ind w:left="426" w:hanging="426"/>
        <w:jc w:val="both"/>
        <w:textAlignment w:val="auto"/>
        <w:rPr>
          <w:rFonts w:eastAsia="Times New Roman" w:cs="Times New Roman"/>
          <w:color w:val="000000"/>
          <w:kern w:val="0"/>
          <w:lang w:bidi="ar-SA"/>
        </w:rPr>
      </w:pPr>
      <w:r w:rsidRPr="00FE40DB">
        <w:rPr>
          <w:rFonts w:eastAsia="Times New Roman" w:cs="Times New Roman"/>
          <w:color w:val="000000"/>
          <w:kern w:val="0"/>
          <w:lang w:bidi="ar-SA"/>
        </w:rPr>
        <w:t>Zamawiającemu przysługują uprawnienia w ramach rękojmi zgodnie z przepisami K.C.</w:t>
      </w:r>
    </w:p>
    <w:p w14:paraId="56B6958E" w14:textId="77777777" w:rsidR="00E73F55" w:rsidRDefault="00E73F55" w:rsidP="00E73F55">
      <w:pPr>
        <w:pBdr>
          <w:top w:val="none" w:sz="0" w:space="0" w:color="auto"/>
          <w:left w:val="none" w:sz="0" w:space="0" w:color="auto"/>
          <w:bottom w:val="none" w:sz="0" w:space="0" w:color="auto"/>
          <w:right w:val="none" w:sz="0" w:space="0" w:color="auto"/>
        </w:pBdr>
        <w:spacing w:line="276" w:lineRule="auto"/>
        <w:jc w:val="both"/>
        <w:textAlignment w:val="auto"/>
        <w:rPr>
          <w:rFonts w:cs="Times New Roman"/>
        </w:rPr>
      </w:pPr>
    </w:p>
    <w:p w14:paraId="1E5433D4" w14:textId="77777777" w:rsidR="00F70A23" w:rsidRDefault="00F70A23" w:rsidP="00E73F55">
      <w:pPr>
        <w:pBdr>
          <w:top w:val="none" w:sz="0" w:space="0" w:color="auto"/>
          <w:left w:val="none" w:sz="0" w:space="0" w:color="auto"/>
          <w:bottom w:val="none" w:sz="0" w:space="0" w:color="auto"/>
          <w:right w:val="none" w:sz="0" w:space="0" w:color="auto"/>
        </w:pBdr>
        <w:spacing w:line="276" w:lineRule="auto"/>
        <w:jc w:val="both"/>
        <w:textAlignment w:val="auto"/>
        <w:rPr>
          <w:rFonts w:cs="Times New Roman"/>
        </w:rPr>
      </w:pPr>
    </w:p>
    <w:p w14:paraId="1F54FCB9" w14:textId="77777777" w:rsidR="00F70A23" w:rsidRDefault="00F70A23" w:rsidP="00E73F55">
      <w:pPr>
        <w:pBdr>
          <w:top w:val="none" w:sz="0" w:space="0" w:color="auto"/>
          <w:left w:val="none" w:sz="0" w:space="0" w:color="auto"/>
          <w:bottom w:val="none" w:sz="0" w:space="0" w:color="auto"/>
          <w:right w:val="none" w:sz="0" w:space="0" w:color="auto"/>
        </w:pBdr>
        <w:spacing w:line="276" w:lineRule="auto"/>
        <w:jc w:val="both"/>
        <w:textAlignment w:val="auto"/>
        <w:rPr>
          <w:rFonts w:cs="Times New Roman"/>
        </w:rPr>
      </w:pPr>
    </w:p>
    <w:p w14:paraId="1A6FFB3C" w14:textId="77777777" w:rsidR="00F70A23" w:rsidRDefault="00F70A23" w:rsidP="00E73F55">
      <w:pPr>
        <w:pBdr>
          <w:top w:val="none" w:sz="0" w:space="0" w:color="auto"/>
          <w:left w:val="none" w:sz="0" w:space="0" w:color="auto"/>
          <w:bottom w:val="none" w:sz="0" w:space="0" w:color="auto"/>
          <w:right w:val="none" w:sz="0" w:space="0" w:color="auto"/>
        </w:pBdr>
        <w:spacing w:line="276" w:lineRule="auto"/>
        <w:jc w:val="both"/>
        <w:textAlignment w:val="auto"/>
        <w:rPr>
          <w:rFonts w:cs="Times New Roman"/>
        </w:rPr>
      </w:pPr>
    </w:p>
    <w:p w14:paraId="5505DED9" w14:textId="77777777" w:rsidR="00F70A23" w:rsidRDefault="00F70A23" w:rsidP="00E73F55">
      <w:pPr>
        <w:pBdr>
          <w:top w:val="none" w:sz="0" w:space="0" w:color="auto"/>
          <w:left w:val="none" w:sz="0" w:space="0" w:color="auto"/>
          <w:bottom w:val="none" w:sz="0" w:space="0" w:color="auto"/>
          <w:right w:val="none" w:sz="0" w:space="0" w:color="auto"/>
        </w:pBdr>
        <w:spacing w:line="276" w:lineRule="auto"/>
        <w:jc w:val="both"/>
        <w:textAlignment w:val="auto"/>
        <w:rPr>
          <w:rFonts w:cs="Times New Roman"/>
        </w:rPr>
      </w:pPr>
    </w:p>
    <w:p w14:paraId="5D43118F" w14:textId="77777777" w:rsidR="00F70A23" w:rsidRDefault="00F70A23" w:rsidP="00E73F55">
      <w:pPr>
        <w:pBdr>
          <w:top w:val="none" w:sz="0" w:space="0" w:color="auto"/>
          <w:left w:val="none" w:sz="0" w:space="0" w:color="auto"/>
          <w:bottom w:val="none" w:sz="0" w:space="0" w:color="auto"/>
          <w:right w:val="none" w:sz="0" w:space="0" w:color="auto"/>
        </w:pBdr>
        <w:spacing w:line="276" w:lineRule="auto"/>
        <w:jc w:val="both"/>
        <w:textAlignment w:val="auto"/>
        <w:rPr>
          <w:rFonts w:cs="Times New Roman"/>
        </w:rPr>
      </w:pPr>
    </w:p>
    <w:p w14:paraId="1CDD4CA7" w14:textId="77777777" w:rsidR="00C0766E" w:rsidRDefault="00C0766E" w:rsidP="00E73F55">
      <w:pPr>
        <w:pBdr>
          <w:top w:val="none" w:sz="0" w:space="0" w:color="auto"/>
          <w:left w:val="none" w:sz="0" w:space="0" w:color="auto"/>
          <w:bottom w:val="none" w:sz="0" w:space="0" w:color="auto"/>
          <w:right w:val="none" w:sz="0" w:space="0" w:color="auto"/>
        </w:pBdr>
        <w:spacing w:line="276" w:lineRule="auto"/>
        <w:jc w:val="both"/>
        <w:textAlignment w:val="auto"/>
        <w:rPr>
          <w:rFonts w:cs="Times New Roman"/>
        </w:rPr>
      </w:pPr>
    </w:p>
    <w:p w14:paraId="17D34E95" w14:textId="77777777" w:rsidR="00921C5B" w:rsidRDefault="00921C5B" w:rsidP="00B8536A">
      <w:pPr>
        <w:suppressAutoHyphens w:val="0"/>
        <w:jc w:val="center"/>
        <w:rPr>
          <w:rFonts w:eastAsia="Calibri" w:cs="Times New Roman"/>
          <w:b/>
          <w:color w:val="000000" w:themeColor="text1"/>
          <w:lang w:eastAsia="en-US"/>
        </w:rPr>
      </w:pPr>
    </w:p>
    <w:p w14:paraId="207A72F6" w14:textId="77777777" w:rsidR="00921C5B" w:rsidRDefault="00921C5B" w:rsidP="00B8536A">
      <w:pPr>
        <w:suppressAutoHyphens w:val="0"/>
        <w:jc w:val="center"/>
        <w:rPr>
          <w:rFonts w:eastAsia="Calibri" w:cs="Times New Roman"/>
          <w:b/>
          <w:color w:val="000000" w:themeColor="text1"/>
          <w:lang w:eastAsia="en-US"/>
        </w:rPr>
      </w:pPr>
    </w:p>
    <w:p w14:paraId="14991020" w14:textId="77777777" w:rsidR="00921C5B" w:rsidRDefault="00921C5B" w:rsidP="00B8536A">
      <w:pPr>
        <w:suppressAutoHyphens w:val="0"/>
        <w:jc w:val="center"/>
        <w:rPr>
          <w:rFonts w:eastAsia="Calibri" w:cs="Times New Roman"/>
          <w:b/>
          <w:color w:val="000000" w:themeColor="text1"/>
          <w:lang w:eastAsia="en-US"/>
        </w:rPr>
      </w:pPr>
    </w:p>
    <w:p w14:paraId="05C13240" w14:textId="77777777" w:rsidR="00B8536A" w:rsidRDefault="00B8536A" w:rsidP="00B8536A">
      <w:pPr>
        <w:suppressAutoHyphens w:val="0"/>
        <w:jc w:val="center"/>
        <w:rPr>
          <w:rFonts w:eastAsia="Calibri" w:cs="Times New Roman"/>
          <w:b/>
          <w:color w:val="000000" w:themeColor="text1"/>
          <w:lang w:eastAsia="en-US"/>
        </w:rPr>
      </w:pPr>
      <w:r w:rsidRPr="002A7A5E">
        <w:rPr>
          <w:rFonts w:eastAsia="Calibri" w:cs="Times New Roman"/>
          <w:b/>
          <w:color w:val="000000" w:themeColor="text1"/>
          <w:lang w:eastAsia="en-US"/>
        </w:rPr>
        <w:lastRenderedPageBreak/>
        <w:t>§ 5</w:t>
      </w:r>
    </w:p>
    <w:p w14:paraId="0EF95C82" w14:textId="77777777" w:rsidR="00921C5B" w:rsidRDefault="00921C5B" w:rsidP="00B8536A">
      <w:pPr>
        <w:jc w:val="center"/>
        <w:rPr>
          <w:rFonts w:eastAsia="Calibri" w:cs="Times New Roman"/>
          <w:b/>
          <w:bCs/>
          <w:color w:val="000000" w:themeColor="text1"/>
          <w:lang w:eastAsia="en-US"/>
        </w:rPr>
      </w:pPr>
    </w:p>
    <w:p w14:paraId="0F5EA14D" w14:textId="77777777" w:rsidR="00921C5B" w:rsidRDefault="00921C5B" w:rsidP="00B8536A">
      <w:pPr>
        <w:jc w:val="center"/>
        <w:rPr>
          <w:rFonts w:eastAsia="Calibri" w:cs="Times New Roman"/>
          <w:b/>
          <w:bCs/>
          <w:color w:val="000000" w:themeColor="text1"/>
          <w:lang w:eastAsia="en-US"/>
        </w:rPr>
      </w:pPr>
    </w:p>
    <w:p w14:paraId="3C5EB1AF" w14:textId="77777777" w:rsidR="00921C5B" w:rsidRDefault="00921C5B" w:rsidP="00B8536A">
      <w:pPr>
        <w:jc w:val="center"/>
        <w:rPr>
          <w:rFonts w:eastAsia="Calibri" w:cs="Times New Roman"/>
          <w:b/>
          <w:bCs/>
          <w:color w:val="000000" w:themeColor="text1"/>
          <w:lang w:eastAsia="en-US"/>
        </w:rPr>
      </w:pPr>
    </w:p>
    <w:p w14:paraId="5FB17972" w14:textId="77777777" w:rsidR="00B8536A" w:rsidRDefault="00B8536A" w:rsidP="00B8536A">
      <w:pPr>
        <w:jc w:val="center"/>
        <w:rPr>
          <w:rFonts w:eastAsia="Calibri" w:cs="Times New Roman"/>
          <w:b/>
          <w:bCs/>
          <w:color w:val="000000" w:themeColor="text1"/>
          <w:lang w:eastAsia="en-US"/>
        </w:rPr>
      </w:pPr>
      <w:r w:rsidRPr="002A7A5E">
        <w:rPr>
          <w:rFonts w:eastAsia="Calibri" w:cs="Times New Roman"/>
          <w:b/>
          <w:bCs/>
          <w:color w:val="000000" w:themeColor="text1"/>
          <w:lang w:eastAsia="en-US"/>
        </w:rPr>
        <w:t>KARY UMOWNE I ROSZCZENIA ODSZKODOWAWCZE</w:t>
      </w:r>
    </w:p>
    <w:p w14:paraId="543C26B6" w14:textId="77777777" w:rsidR="00E73F55" w:rsidRPr="002A7A5E" w:rsidRDefault="00E73F55" w:rsidP="00B8536A">
      <w:pPr>
        <w:jc w:val="center"/>
        <w:rPr>
          <w:rFonts w:cs="Times New Roman"/>
          <w:b/>
          <w:bCs/>
          <w:color w:val="000000" w:themeColor="text1"/>
        </w:rPr>
      </w:pPr>
    </w:p>
    <w:p w14:paraId="368CED18" w14:textId="77777777" w:rsidR="00B8536A" w:rsidRPr="002A7A5E" w:rsidRDefault="00B8536A" w:rsidP="00B8536A">
      <w:pPr>
        <w:pStyle w:val="Tekstpodstawowy"/>
        <w:widowControl/>
        <w:numPr>
          <w:ilvl w:val="0"/>
          <w:numId w:val="7"/>
        </w:numPr>
        <w:pBdr>
          <w:top w:val="none" w:sz="0" w:space="0" w:color="auto"/>
          <w:left w:val="none" w:sz="0" w:space="0" w:color="auto"/>
          <w:bottom w:val="none" w:sz="0" w:space="0" w:color="auto"/>
          <w:right w:val="none" w:sz="0" w:space="0" w:color="auto"/>
        </w:pBdr>
        <w:spacing w:after="0" w:line="276" w:lineRule="auto"/>
        <w:ind w:left="426" w:hanging="426"/>
        <w:jc w:val="both"/>
        <w:textAlignment w:val="auto"/>
        <w:rPr>
          <w:color w:val="000000" w:themeColor="text1"/>
          <w:szCs w:val="24"/>
        </w:rPr>
      </w:pPr>
      <w:r w:rsidRPr="002A7A5E">
        <w:rPr>
          <w:color w:val="000000" w:themeColor="text1"/>
          <w:szCs w:val="24"/>
        </w:rPr>
        <w:t>Zamawiający ma prawo naliczać karę umowną:</w:t>
      </w:r>
    </w:p>
    <w:p w14:paraId="57709406" w14:textId="77777777" w:rsidR="00B8536A" w:rsidRPr="002A7A5E" w:rsidRDefault="00B8536A" w:rsidP="009A3EF9">
      <w:pPr>
        <w:pStyle w:val="Tekstpodstawowy"/>
        <w:widowControl/>
        <w:numPr>
          <w:ilvl w:val="0"/>
          <w:numId w:val="16"/>
        </w:numPr>
        <w:pBdr>
          <w:top w:val="none" w:sz="0" w:space="0" w:color="auto"/>
          <w:left w:val="none" w:sz="0" w:space="0" w:color="auto"/>
          <w:bottom w:val="none" w:sz="0" w:space="0" w:color="auto"/>
          <w:right w:val="none" w:sz="0" w:space="0" w:color="auto"/>
        </w:pBdr>
        <w:spacing w:after="0" w:line="276" w:lineRule="auto"/>
        <w:ind w:left="709"/>
        <w:jc w:val="both"/>
        <w:textAlignment w:val="auto"/>
        <w:rPr>
          <w:color w:val="000000" w:themeColor="text1"/>
          <w:szCs w:val="24"/>
        </w:rPr>
      </w:pPr>
      <w:r w:rsidRPr="002A7A5E">
        <w:rPr>
          <w:color w:val="000000" w:themeColor="text1"/>
          <w:szCs w:val="24"/>
        </w:rPr>
        <w:t xml:space="preserve">za odstąpienie od umowy przez Zamawiającego z przyczyn leżących po stronie Wykonawcy lub rozwiązanie umowy na warunkach opisanych w § 6 ust. 1 pkt 1-6) niniejszej umowy w wysokości 10% wartości brutto umowy; </w:t>
      </w:r>
    </w:p>
    <w:p w14:paraId="14EB9003" w14:textId="77777777" w:rsidR="00B8536A" w:rsidRPr="00E73F55" w:rsidRDefault="00B8536A" w:rsidP="009A3EF9">
      <w:pPr>
        <w:pStyle w:val="Tekstpodstawowy"/>
        <w:widowControl/>
        <w:numPr>
          <w:ilvl w:val="0"/>
          <w:numId w:val="16"/>
        </w:numPr>
        <w:pBdr>
          <w:top w:val="none" w:sz="0" w:space="0" w:color="auto"/>
          <w:left w:val="none" w:sz="0" w:space="0" w:color="auto"/>
          <w:bottom w:val="none" w:sz="0" w:space="0" w:color="auto"/>
          <w:right w:val="none" w:sz="0" w:space="0" w:color="auto"/>
        </w:pBdr>
        <w:spacing w:after="0" w:line="276" w:lineRule="auto"/>
        <w:ind w:left="709"/>
        <w:jc w:val="both"/>
        <w:textAlignment w:val="auto"/>
        <w:rPr>
          <w:color w:val="000000" w:themeColor="text1"/>
          <w:szCs w:val="24"/>
        </w:rPr>
      </w:pPr>
      <w:r w:rsidRPr="002A7A5E">
        <w:rPr>
          <w:szCs w:val="24"/>
        </w:rPr>
        <w:t>za opóźnienie w dostawie przedmiotu umowy w wysokości 0,3% wartości brutto przedmiotu dostawy za każdy dzień opóźnienia.</w:t>
      </w:r>
    </w:p>
    <w:p w14:paraId="2C0070CC" w14:textId="77777777" w:rsidR="00B8536A" w:rsidRPr="002A7A5E" w:rsidRDefault="00B8536A" w:rsidP="00B8536A">
      <w:pPr>
        <w:pStyle w:val="Tekstpodstawowy"/>
        <w:widowControl/>
        <w:numPr>
          <w:ilvl w:val="0"/>
          <w:numId w:val="17"/>
        </w:numPr>
        <w:pBdr>
          <w:top w:val="none" w:sz="0" w:space="0" w:color="auto"/>
          <w:left w:val="none" w:sz="0" w:space="0" w:color="auto"/>
          <w:bottom w:val="none" w:sz="0" w:space="0" w:color="auto"/>
          <w:right w:val="none" w:sz="0" w:space="0" w:color="auto"/>
        </w:pBdr>
        <w:tabs>
          <w:tab w:val="clear" w:pos="0"/>
        </w:tabs>
        <w:spacing w:after="0" w:line="276" w:lineRule="auto"/>
        <w:ind w:left="426" w:hanging="426"/>
        <w:jc w:val="both"/>
        <w:textAlignment w:val="auto"/>
        <w:rPr>
          <w:color w:val="000000" w:themeColor="text1"/>
          <w:szCs w:val="24"/>
        </w:rPr>
      </w:pPr>
      <w:r w:rsidRPr="002A7A5E">
        <w:rPr>
          <w:color w:val="000000" w:themeColor="text1"/>
          <w:szCs w:val="24"/>
        </w:rPr>
        <w:t>Zamawiający zapłaci Wykonawcy karę umowną:</w:t>
      </w:r>
    </w:p>
    <w:p w14:paraId="27F4144F" w14:textId="77777777" w:rsidR="00B8536A" w:rsidRPr="002A7A5E" w:rsidRDefault="00B8536A" w:rsidP="00E73F55">
      <w:pPr>
        <w:pStyle w:val="Tekstpodstawowy"/>
        <w:spacing w:after="0" w:line="276" w:lineRule="auto"/>
        <w:ind w:left="425"/>
        <w:jc w:val="both"/>
        <w:rPr>
          <w:color w:val="000000" w:themeColor="text1"/>
          <w:szCs w:val="24"/>
        </w:rPr>
      </w:pPr>
      <w:r w:rsidRPr="002A7A5E">
        <w:rPr>
          <w:color w:val="000000" w:themeColor="text1"/>
          <w:szCs w:val="24"/>
        </w:rPr>
        <w:t>Za odstąpienie od umowy przez Wykonawcę z przyczyn leżących po stronie Zamawiającego lub rozwiązanie umowy na warunkach opisanych w § 6 ust. 2 pkt. 1 niniejszej umowy w wysokości 10% wartości brutto umowy.</w:t>
      </w:r>
    </w:p>
    <w:p w14:paraId="59BBD824" w14:textId="77777777" w:rsidR="00B8536A" w:rsidRPr="002A7A5E" w:rsidRDefault="00B8536A" w:rsidP="00B8536A">
      <w:pPr>
        <w:pStyle w:val="Tekstpodstawowy"/>
        <w:widowControl/>
        <w:numPr>
          <w:ilvl w:val="0"/>
          <w:numId w:val="17"/>
        </w:numPr>
        <w:pBdr>
          <w:top w:val="none" w:sz="0" w:space="0" w:color="auto"/>
          <w:left w:val="none" w:sz="0" w:space="0" w:color="auto"/>
          <w:bottom w:val="none" w:sz="0" w:space="0" w:color="auto"/>
          <w:right w:val="none" w:sz="0" w:space="0" w:color="auto"/>
        </w:pBdr>
        <w:tabs>
          <w:tab w:val="clear" w:pos="0"/>
        </w:tabs>
        <w:spacing w:after="0" w:line="276" w:lineRule="auto"/>
        <w:ind w:left="403" w:hanging="403"/>
        <w:jc w:val="both"/>
        <w:textAlignment w:val="auto"/>
        <w:rPr>
          <w:color w:val="000000" w:themeColor="text1"/>
          <w:szCs w:val="24"/>
        </w:rPr>
      </w:pPr>
      <w:r w:rsidRPr="002A7A5E">
        <w:rPr>
          <w:color w:val="000000" w:themeColor="text1"/>
          <w:szCs w:val="24"/>
        </w:rPr>
        <w:t>Strony zastrzegają sobie prawo dochodzenia odszkodowania uzupełniającego na zasadach ogólnych.</w:t>
      </w:r>
    </w:p>
    <w:p w14:paraId="165FB4D2" w14:textId="77777777" w:rsidR="00B8536A" w:rsidRPr="002A7A5E" w:rsidRDefault="00B8536A" w:rsidP="00B8536A">
      <w:pPr>
        <w:pStyle w:val="Tekstpodstawowy"/>
        <w:widowControl/>
        <w:numPr>
          <w:ilvl w:val="0"/>
          <w:numId w:val="17"/>
        </w:numPr>
        <w:pBdr>
          <w:top w:val="none" w:sz="0" w:space="0" w:color="auto"/>
          <w:left w:val="none" w:sz="0" w:space="0" w:color="auto"/>
          <w:bottom w:val="none" w:sz="0" w:space="0" w:color="auto"/>
          <w:right w:val="none" w:sz="0" w:space="0" w:color="auto"/>
        </w:pBdr>
        <w:tabs>
          <w:tab w:val="clear" w:pos="0"/>
        </w:tabs>
        <w:spacing w:after="0" w:line="276" w:lineRule="auto"/>
        <w:ind w:left="403" w:hanging="403"/>
        <w:jc w:val="both"/>
        <w:textAlignment w:val="auto"/>
        <w:rPr>
          <w:color w:val="000000" w:themeColor="text1"/>
          <w:szCs w:val="24"/>
        </w:rPr>
      </w:pPr>
      <w:r w:rsidRPr="002A7A5E">
        <w:rPr>
          <w:color w:val="000000" w:themeColor="text1"/>
          <w:szCs w:val="24"/>
        </w:rPr>
        <w:t>Kara umowna zostanie naliczona w nocie obciążeniowej.</w:t>
      </w:r>
    </w:p>
    <w:p w14:paraId="70A8AAA9" w14:textId="77777777" w:rsidR="00B8536A" w:rsidRPr="002A7A5E" w:rsidRDefault="00B8536A" w:rsidP="00B8536A">
      <w:pPr>
        <w:pStyle w:val="Tekstpodstawowy"/>
        <w:widowControl/>
        <w:numPr>
          <w:ilvl w:val="0"/>
          <w:numId w:val="17"/>
        </w:numPr>
        <w:pBdr>
          <w:top w:val="none" w:sz="0" w:space="0" w:color="auto"/>
          <w:left w:val="none" w:sz="0" w:space="0" w:color="auto"/>
          <w:bottom w:val="none" w:sz="0" w:space="0" w:color="auto"/>
          <w:right w:val="none" w:sz="0" w:space="0" w:color="auto"/>
        </w:pBdr>
        <w:tabs>
          <w:tab w:val="clear" w:pos="0"/>
        </w:tabs>
        <w:spacing w:after="0" w:line="276" w:lineRule="auto"/>
        <w:ind w:left="403" w:hanging="403"/>
        <w:jc w:val="both"/>
        <w:textAlignment w:val="auto"/>
        <w:rPr>
          <w:color w:val="000000" w:themeColor="text1"/>
          <w:szCs w:val="24"/>
        </w:rPr>
      </w:pPr>
      <w:r w:rsidRPr="002A7A5E">
        <w:rPr>
          <w:color w:val="000000" w:themeColor="text1"/>
          <w:szCs w:val="24"/>
        </w:rPr>
        <w:t>Strony zgodnie oświadczają, ze sposób i wysokość naliczenia kar umownych nie są rażąco wygórowane.</w:t>
      </w:r>
    </w:p>
    <w:p w14:paraId="11A81573" w14:textId="77777777" w:rsidR="00B8536A" w:rsidRDefault="00B8536A" w:rsidP="00B8536A">
      <w:pPr>
        <w:pStyle w:val="Tekstpodstawowy"/>
        <w:widowControl/>
        <w:numPr>
          <w:ilvl w:val="0"/>
          <w:numId w:val="17"/>
        </w:numPr>
        <w:pBdr>
          <w:top w:val="none" w:sz="0" w:space="0" w:color="auto"/>
          <w:left w:val="none" w:sz="0" w:space="0" w:color="auto"/>
          <w:bottom w:val="none" w:sz="0" w:space="0" w:color="auto"/>
          <w:right w:val="none" w:sz="0" w:space="0" w:color="auto"/>
        </w:pBdr>
        <w:tabs>
          <w:tab w:val="clear" w:pos="0"/>
        </w:tabs>
        <w:spacing w:after="0" w:line="276" w:lineRule="auto"/>
        <w:ind w:left="403" w:hanging="403"/>
        <w:jc w:val="both"/>
        <w:textAlignment w:val="auto"/>
        <w:rPr>
          <w:color w:val="000000" w:themeColor="text1"/>
          <w:szCs w:val="24"/>
        </w:rPr>
      </w:pPr>
      <w:r w:rsidRPr="002A7A5E">
        <w:rPr>
          <w:color w:val="000000" w:themeColor="text1"/>
          <w:szCs w:val="24"/>
        </w:rPr>
        <w:t>Każdej ze stron przysługuje prawo dochodzenia odszkodowania uzupełniającego na zasadach ogólnych jeżeli wartość szkody przekroczy wartość  naliczonej kary umownej.</w:t>
      </w:r>
    </w:p>
    <w:p w14:paraId="0A6084E4" w14:textId="77777777" w:rsidR="00E73F55" w:rsidRPr="002A7A5E" w:rsidRDefault="00E73F55" w:rsidP="00E73F55">
      <w:pPr>
        <w:pStyle w:val="Tekstpodstawowy"/>
        <w:widowControl/>
        <w:pBdr>
          <w:top w:val="none" w:sz="0" w:space="0" w:color="auto"/>
          <w:left w:val="none" w:sz="0" w:space="0" w:color="auto"/>
          <w:bottom w:val="none" w:sz="0" w:space="0" w:color="auto"/>
          <w:right w:val="none" w:sz="0" w:space="0" w:color="auto"/>
        </w:pBdr>
        <w:spacing w:after="0" w:line="276" w:lineRule="auto"/>
        <w:jc w:val="both"/>
        <w:textAlignment w:val="auto"/>
        <w:rPr>
          <w:color w:val="000000" w:themeColor="text1"/>
          <w:szCs w:val="24"/>
        </w:rPr>
      </w:pPr>
    </w:p>
    <w:p w14:paraId="085C8319" w14:textId="77777777" w:rsidR="00B8536A" w:rsidRPr="002A7A5E" w:rsidRDefault="00B8536A" w:rsidP="00E73F55">
      <w:pPr>
        <w:pStyle w:val="Tekstpodstawowy"/>
        <w:spacing w:after="0" w:line="276" w:lineRule="auto"/>
        <w:jc w:val="center"/>
        <w:rPr>
          <w:b/>
          <w:color w:val="000000" w:themeColor="text1"/>
          <w:szCs w:val="24"/>
        </w:rPr>
      </w:pPr>
      <w:r w:rsidRPr="002A7A5E">
        <w:rPr>
          <w:b/>
          <w:color w:val="000000" w:themeColor="text1"/>
          <w:szCs w:val="24"/>
        </w:rPr>
        <w:t>§ 6</w:t>
      </w:r>
    </w:p>
    <w:p w14:paraId="601DF912" w14:textId="77777777" w:rsidR="00B8536A" w:rsidRDefault="00B8536A" w:rsidP="00E73F55">
      <w:pPr>
        <w:pStyle w:val="Tekstpodstawowy"/>
        <w:spacing w:after="0" w:line="276" w:lineRule="auto"/>
        <w:jc w:val="center"/>
        <w:rPr>
          <w:b/>
          <w:color w:val="000000" w:themeColor="text1"/>
          <w:szCs w:val="24"/>
        </w:rPr>
      </w:pPr>
      <w:r w:rsidRPr="002A7A5E">
        <w:rPr>
          <w:b/>
          <w:color w:val="000000" w:themeColor="text1"/>
          <w:szCs w:val="24"/>
        </w:rPr>
        <w:t>ROZWIĄZANIE UMOWY, ODSTĄPIENIE OD UMOWY</w:t>
      </w:r>
    </w:p>
    <w:p w14:paraId="42807FE0" w14:textId="77777777" w:rsidR="00E73F55" w:rsidRPr="002A7A5E" w:rsidRDefault="00E73F55" w:rsidP="00E73F55">
      <w:pPr>
        <w:pStyle w:val="Tekstpodstawowy"/>
        <w:spacing w:after="0" w:line="276" w:lineRule="auto"/>
        <w:jc w:val="center"/>
        <w:rPr>
          <w:color w:val="000000" w:themeColor="text1"/>
          <w:szCs w:val="24"/>
          <w:u w:val="single"/>
        </w:rPr>
      </w:pPr>
    </w:p>
    <w:p w14:paraId="78E92112" w14:textId="77777777" w:rsidR="00B8536A" w:rsidRPr="002A7A5E" w:rsidRDefault="00B8536A" w:rsidP="00B8536A">
      <w:pPr>
        <w:numPr>
          <w:ilvl w:val="0"/>
          <w:numId w:val="12"/>
        </w:numPr>
        <w:pBdr>
          <w:top w:val="none" w:sz="0" w:space="0" w:color="auto"/>
          <w:left w:val="none" w:sz="0" w:space="0" w:color="auto"/>
          <w:bottom w:val="none" w:sz="0" w:space="0" w:color="auto"/>
          <w:right w:val="none" w:sz="0" w:space="0" w:color="auto"/>
        </w:pBdr>
        <w:spacing w:line="276" w:lineRule="auto"/>
        <w:jc w:val="both"/>
        <w:textAlignment w:val="auto"/>
        <w:rPr>
          <w:rFonts w:eastAsia="Verdana" w:cs="Times New Roman"/>
          <w:color w:val="000000" w:themeColor="text1"/>
          <w:u w:val="single"/>
        </w:rPr>
      </w:pPr>
      <w:r w:rsidRPr="002A7A5E">
        <w:rPr>
          <w:rFonts w:eastAsia="Verdana" w:cs="Times New Roman"/>
          <w:color w:val="000000" w:themeColor="text1"/>
          <w:u w:val="single"/>
        </w:rPr>
        <w:t>Zamawiającemu przysługuje prawo do rozwiązania umowy albo prawo do odstąpienia od umowy w terminie 21 dni od powzięcia przez Zamawiającego informacji o podstawie odstąpienia lub rozwiązania w przypadku dowiedzenia się o istnieniu którejkolwiek z przesłanek:</w:t>
      </w:r>
    </w:p>
    <w:p w14:paraId="22A6A135" w14:textId="77777777" w:rsidR="00B8536A" w:rsidRPr="002A7A5E" w:rsidRDefault="00B8536A" w:rsidP="009A3EF9">
      <w:pPr>
        <w:pStyle w:val="Akapitzlist"/>
        <w:numPr>
          <w:ilvl w:val="1"/>
          <w:numId w:val="12"/>
        </w:numPr>
        <w:pBdr>
          <w:top w:val="none" w:sz="0" w:space="0" w:color="auto"/>
          <w:left w:val="none" w:sz="0" w:space="0" w:color="auto"/>
          <w:bottom w:val="none" w:sz="0" w:space="0" w:color="auto"/>
          <w:right w:val="none" w:sz="0" w:space="0" w:color="auto"/>
        </w:pBdr>
        <w:tabs>
          <w:tab w:val="clear" w:pos="1080"/>
          <w:tab w:val="left" w:pos="709"/>
          <w:tab w:val="num" w:pos="851"/>
        </w:tabs>
        <w:spacing w:after="0"/>
        <w:ind w:left="709"/>
        <w:contextualSpacing/>
        <w:jc w:val="both"/>
        <w:rPr>
          <w:rFonts w:ascii="Times New Roman" w:eastAsia="Verdana" w:hAnsi="Times New Roman"/>
          <w:color w:val="000000" w:themeColor="text1"/>
          <w:sz w:val="24"/>
          <w:szCs w:val="24"/>
        </w:rPr>
      </w:pPr>
      <w:r w:rsidRPr="002A7A5E">
        <w:rPr>
          <w:rFonts w:ascii="Times New Roman" w:eastAsia="Verdana" w:hAnsi="Times New Roman"/>
          <w:color w:val="000000" w:themeColor="text1"/>
          <w:sz w:val="24"/>
          <w:szCs w:val="24"/>
        </w:rPr>
        <w:t>Wykonawca realizuje przedmiot umowy w sposób rażąco różny od opisanego w umowie,</w:t>
      </w:r>
    </w:p>
    <w:p w14:paraId="6D8336DB" w14:textId="77777777" w:rsidR="00B8536A" w:rsidRPr="002A7A5E" w:rsidRDefault="00B8536A" w:rsidP="009A3EF9">
      <w:pPr>
        <w:numPr>
          <w:ilvl w:val="1"/>
          <w:numId w:val="12"/>
        </w:numPr>
        <w:pBdr>
          <w:top w:val="none" w:sz="0" w:space="0" w:color="auto"/>
          <w:left w:val="none" w:sz="0" w:space="0" w:color="auto"/>
          <w:bottom w:val="none" w:sz="0" w:space="0" w:color="auto"/>
          <w:right w:val="none" w:sz="0" w:space="0" w:color="auto"/>
        </w:pBdr>
        <w:tabs>
          <w:tab w:val="clear" w:pos="1080"/>
          <w:tab w:val="left" w:pos="786"/>
          <w:tab w:val="num" w:pos="851"/>
        </w:tabs>
        <w:suppressAutoHyphens w:val="0"/>
        <w:spacing w:line="276" w:lineRule="auto"/>
        <w:ind w:left="709"/>
        <w:jc w:val="both"/>
        <w:textAlignment w:val="auto"/>
        <w:rPr>
          <w:rFonts w:eastAsia="Verdana" w:cs="Times New Roman"/>
          <w:color w:val="000000" w:themeColor="text1"/>
        </w:rPr>
      </w:pPr>
      <w:r w:rsidRPr="002A7A5E">
        <w:rPr>
          <w:rFonts w:eastAsia="Verdana" w:cs="Times New Roman"/>
          <w:color w:val="000000" w:themeColor="text1"/>
        </w:rPr>
        <w:t>nieuzasadnione opóźnienie w realizacji przedmiotu umowy, względem terminu wskazanego w § 2 ust. 1 niniejszej umowy przekraczające 5 dni kalendarzowych,</w:t>
      </w:r>
    </w:p>
    <w:p w14:paraId="5DDC7022" w14:textId="77777777" w:rsidR="00B8536A" w:rsidRPr="002A7A5E" w:rsidRDefault="00B8536A" w:rsidP="009A3EF9">
      <w:pPr>
        <w:numPr>
          <w:ilvl w:val="1"/>
          <w:numId w:val="12"/>
        </w:numPr>
        <w:pBdr>
          <w:top w:val="none" w:sz="0" w:space="0" w:color="auto"/>
          <w:left w:val="none" w:sz="0" w:space="0" w:color="auto"/>
          <w:bottom w:val="none" w:sz="0" w:space="0" w:color="auto"/>
          <w:right w:val="none" w:sz="0" w:space="0" w:color="auto"/>
        </w:pBdr>
        <w:tabs>
          <w:tab w:val="clear" w:pos="1080"/>
          <w:tab w:val="left" w:pos="786"/>
          <w:tab w:val="num" w:pos="851"/>
        </w:tabs>
        <w:suppressAutoHyphens w:val="0"/>
        <w:spacing w:line="276" w:lineRule="auto"/>
        <w:ind w:left="709"/>
        <w:jc w:val="both"/>
        <w:textAlignment w:val="auto"/>
        <w:rPr>
          <w:rFonts w:eastAsia="Verdana" w:cs="Times New Roman"/>
          <w:color w:val="000000" w:themeColor="text1"/>
        </w:rPr>
      </w:pPr>
      <w:r w:rsidRPr="002A7A5E">
        <w:rPr>
          <w:rFonts w:eastAsia="Verdana" w:cs="Times New Roman"/>
          <w:color w:val="000000" w:themeColor="text1"/>
        </w:rPr>
        <w:t>w przypadku stwierdzenia nieprawidłowości lub wad nienadających się do usunięcia – jeżeli sposób wykonania umowy uniemożliwia użytkowanie przedmiotu umowy zgodnie z jego przeznaczeniem,</w:t>
      </w:r>
    </w:p>
    <w:p w14:paraId="6CC6BCDD" w14:textId="77777777" w:rsidR="00B8536A" w:rsidRPr="002A7A5E" w:rsidRDefault="00B8536A" w:rsidP="009A3EF9">
      <w:pPr>
        <w:numPr>
          <w:ilvl w:val="1"/>
          <w:numId w:val="12"/>
        </w:numPr>
        <w:pBdr>
          <w:top w:val="none" w:sz="0" w:space="0" w:color="auto"/>
          <w:left w:val="none" w:sz="0" w:space="0" w:color="auto"/>
          <w:bottom w:val="none" w:sz="0" w:space="0" w:color="auto"/>
          <w:right w:val="none" w:sz="0" w:space="0" w:color="auto"/>
        </w:pBdr>
        <w:tabs>
          <w:tab w:val="clear" w:pos="1080"/>
          <w:tab w:val="left" w:pos="786"/>
          <w:tab w:val="num" w:pos="851"/>
        </w:tabs>
        <w:suppressAutoHyphens w:val="0"/>
        <w:spacing w:line="276" w:lineRule="auto"/>
        <w:ind w:left="709"/>
        <w:jc w:val="both"/>
        <w:textAlignment w:val="auto"/>
        <w:rPr>
          <w:rFonts w:eastAsia="Verdana" w:cs="Times New Roman"/>
          <w:color w:val="000000" w:themeColor="text1"/>
        </w:rPr>
      </w:pPr>
      <w:r w:rsidRPr="002A7A5E">
        <w:rPr>
          <w:rFonts w:eastAsia="Verdana" w:cs="Times New Roman"/>
          <w:color w:val="000000" w:themeColor="text1"/>
        </w:rPr>
        <w:t>co najmniej dwukrotnie Wykonawca nieprawidłowo realizuje obowiązki wynikające z rękojmi albo gwarancji,</w:t>
      </w:r>
    </w:p>
    <w:p w14:paraId="354CF67C" w14:textId="77777777" w:rsidR="00B8536A" w:rsidRPr="002A7A5E" w:rsidRDefault="00B8536A" w:rsidP="009A3EF9">
      <w:pPr>
        <w:numPr>
          <w:ilvl w:val="1"/>
          <w:numId w:val="12"/>
        </w:numPr>
        <w:pBdr>
          <w:top w:val="none" w:sz="0" w:space="0" w:color="auto"/>
          <w:left w:val="none" w:sz="0" w:space="0" w:color="auto"/>
          <w:bottom w:val="none" w:sz="0" w:space="0" w:color="auto"/>
          <w:right w:val="none" w:sz="0" w:space="0" w:color="auto"/>
        </w:pBdr>
        <w:tabs>
          <w:tab w:val="clear" w:pos="1080"/>
          <w:tab w:val="left" w:pos="786"/>
          <w:tab w:val="num" w:pos="851"/>
        </w:tabs>
        <w:suppressAutoHyphens w:val="0"/>
        <w:spacing w:line="276" w:lineRule="auto"/>
        <w:ind w:left="709"/>
        <w:jc w:val="both"/>
        <w:textAlignment w:val="auto"/>
        <w:rPr>
          <w:rFonts w:eastAsia="Verdana" w:cs="Times New Roman"/>
          <w:color w:val="000000" w:themeColor="text1"/>
        </w:rPr>
      </w:pPr>
      <w:r w:rsidRPr="002A7A5E">
        <w:rPr>
          <w:rFonts w:eastAsia="Verdana" w:cs="Times New Roman"/>
          <w:color w:val="000000" w:themeColor="text1"/>
        </w:rPr>
        <w:t>zostanie wydany nakaz zajęcia majątku Wykonawcy,</w:t>
      </w:r>
    </w:p>
    <w:p w14:paraId="6498C2D8" w14:textId="77777777" w:rsidR="00B8536A" w:rsidRPr="002A7A5E" w:rsidRDefault="00B8536A" w:rsidP="009A3EF9">
      <w:pPr>
        <w:numPr>
          <w:ilvl w:val="1"/>
          <w:numId w:val="12"/>
        </w:numPr>
        <w:pBdr>
          <w:top w:val="none" w:sz="0" w:space="0" w:color="auto"/>
          <w:left w:val="none" w:sz="0" w:space="0" w:color="auto"/>
          <w:bottom w:val="none" w:sz="0" w:space="0" w:color="auto"/>
          <w:right w:val="none" w:sz="0" w:space="0" w:color="auto"/>
        </w:pBdr>
        <w:tabs>
          <w:tab w:val="clear" w:pos="1080"/>
          <w:tab w:val="left" w:pos="786"/>
          <w:tab w:val="num" w:pos="851"/>
        </w:tabs>
        <w:suppressAutoHyphens w:val="0"/>
        <w:spacing w:line="276" w:lineRule="auto"/>
        <w:ind w:left="709"/>
        <w:jc w:val="both"/>
        <w:textAlignment w:val="auto"/>
        <w:rPr>
          <w:rFonts w:eastAsia="Verdana" w:cs="Times New Roman"/>
          <w:color w:val="000000" w:themeColor="text1"/>
        </w:rPr>
      </w:pPr>
      <w:r w:rsidRPr="002A7A5E">
        <w:rPr>
          <w:rFonts w:eastAsia="Verdana" w:cs="Times New Roman"/>
          <w:color w:val="000000" w:themeColor="text1"/>
        </w:rPr>
        <w:t>naruszenia przez Wykonawcę istotnych obowiązków umownych pomimo bezskutecznego wezwania do zaniechania naruszeń.</w:t>
      </w:r>
    </w:p>
    <w:p w14:paraId="5377C377" w14:textId="77777777" w:rsidR="00B8536A" w:rsidRPr="002A7A5E" w:rsidRDefault="00B8536A" w:rsidP="00B8536A">
      <w:pPr>
        <w:pStyle w:val="Akapitzlist"/>
        <w:numPr>
          <w:ilvl w:val="0"/>
          <w:numId w:val="12"/>
        </w:numPr>
        <w:pBdr>
          <w:top w:val="none" w:sz="0" w:space="0" w:color="auto"/>
          <w:left w:val="none" w:sz="0" w:space="0" w:color="auto"/>
          <w:bottom w:val="none" w:sz="0" w:space="0" w:color="auto"/>
          <w:right w:val="none" w:sz="0" w:space="0" w:color="auto"/>
        </w:pBdr>
        <w:tabs>
          <w:tab w:val="left" w:pos="426"/>
        </w:tabs>
        <w:spacing w:after="0"/>
        <w:contextualSpacing/>
        <w:jc w:val="both"/>
        <w:rPr>
          <w:rFonts w:ascii="Times New Roman" w:eastAsia="Verdana" w:hAnsi="Times New Roman"/>
          <w:color w:val="000000" w:themeColor="text1"/>
          <w:sz w:val="24"/>
          <w:szCs w:val="24"/>
        </w:rPr>
      </w:pPr>
      <w:r w:rsidRPr="002A7A5E">
        <w:rPr>
          <w:rFonts w:ascii="Times New Roman" w:eastAsia="Verdana" w:hAnsi="Times New Roman"/>
          <w:color w:val="000000" w:themeColor="text1"/>
          <w:sz w:val="24"/>
          <w:szCs w:val="24"/>
          <w:u w:val="single"/>
        </w:rPr>
        <w:t>Wykonawcy przysługuje prawo odstąpienia od umowy, gdy:</w:t>
      </w:r>
    </w:p>
    <w:p w14:paraId="349294C2" w14:textId="77777777" w:rsidR="00B8536A" w:rsidRPr="002A7A5E" w:rsidRDefault="00B8536A" w:rsidP="009A3EF9">
      <w:pPr>
        <w:pStyle w:val="Akapitzlist"/>
        <w:numPr>
          <w:ilvl w:val="1"/>
          <w:numId w:val="13"/>
        </w:numPr>
        <w:pBdr>
          <w:top w:val="none" w:sz="0" w:space="0" w:color="auto"/>
          <w:left w:val="none" w:sz="0" w:space="0" w:color="auto"/>
          <w:bottom w:val="none" w:sz="0" w:space="0" w:color="auto"/>
          <w:right w:val="none" w:sz="0" w:space="0" w:color="auto"/>
        </w:pBdr>
        <w:tabs>
          <w:tab w:val="left" w:pos="720"/>
        </w:tabs>
        <w:spacing w:after="0"/>
        <w:ind w:left="709"/>
        <w:contextualSpacing/>
        <w:jc w:val="both"/>
        <w:rPr>
          <w:rFonts w:ascii="Times New Roman" w:eastAsia="Verdana" w:hAnsi="Times New Roman"/>
          <w:color w:val="000000" w:themeColor="text1"/>
          <w:sz w:val="24"/>
          <w:szCs w:val="24"/>
        </w:rPr>
      </w:pPr>
      <w:r w:rsidRPr="002A7A5E">
        <w:rPr>
          <w:rFonts w:ascii="Times New Roman" w:eastAsia="Verdana" w:hAnsi="Times New Roman"/>
          <w:color w:val="000000" w:themeColor="text1"/>
          <w:sz w:val="24"/>
          <w:szCs w:val="24"/>
        </w:rPr>
        <w:lastRenderedPageBreak/>
        <w:t>Zamawiający odmawia bez wskazania uzasadnionej przyczyny: odbioru lub odmawia podpisania protokołu odbioru,</w:t>
      </w:r>
    </w:p>
    <w:p w14:paraId="766198DC" w14:textId="77777777" w:rsidR="00B8536A" w:rsidRPr="002A7A5E" w:rsidRDefault="00B8536A" w:rsidP="009A3EF9">
      <w:pPr>
        <w:numPr>
          <w:ilvl w:val="1"/>
          <w:numId w:val="13"/>
        </w:numPr>
        <w:pBdr>
          <w:top w:val="none" w:sz="0" w:space="0" w:color="auto"/>
          <w:left w:val="none" w:sz="0" w:space="0" w:color="auto"/>
          <w:bottom w:val="none" w:sz="0" w:space="0" w:color="auto"/>
          <w:right w:val="none" w:sz="0" w:space="0" w:color="auto"/>
        </w:pBdr>
        <w:suppressAutoHyphens w:val="0"/>
        <w:spacing w:line="276" w:lineRule="auto"/>
        <w:ind w:left="709"/>
        <w:jc w:val="both"/>
        <w:textAlignment w:val="auto"/>
        <w:rPr>
          <w:rFonts w:eastAsia="Verdana" w:cs="Times New Roman"/>
          <w:color w:val="000000" w:themeColor="text1"/>
        </w:rPr>
      </w:pPr>
      <w:r w:rsidRPr="002A7A5E">
        <w:rPr>
          <w:rFonts w:eastAsia="Verdana" w:cs="Times New Roman"/>
          <w:color w:val="000000" w:themeColor="text1"/>
        </w:rPr>
        <w:t>wystąpi nadzwyczajna zmiana stosunków, której przewidzieć nie można było wcześniej, w tym w szczególności likwidacja bez swojej winy prowadzonej działalności, klęska żywiołowa, utrata bez swojej winy przez Wykonawcę w całości mienia niezbędnego do spełnienia świadczenia.</w:t>
      </w:r>
    </w:p>
    <w:p w14:paraId="19322D94" w14:textId="77777777" w:rsidR="00B8536A" w:rsidRPr="002A7A5E" w:rsidRDefault="00B8536A" w:rsidP="00B8536A">
      <w:pPr>
        <w:pStyle w:val="Akapitzlist"/>
        <w:numPr>
          <w:ilvl w:val="0"/>
          <w:numId w:val="12"/>
        </w:numPr>
        <w:pBdr>
          <w:top w:val="none" w:sz="0" w:space="0" w:color="auto"/>
          <w:left w:val="none" w:sz="0" w:space="0" w:color="auto"/>
          <w:bottom w:val="none" w:sz="0" w:space="0" w:color="auto"/>
          <w:right w:val="none" w:sz="0" w:space="0" w:color="auto"/>
        </w:pBdr>
        <w:tabs>
          <w:tab w:val="left" w:pos="426"/>
        </w:tabs>
        <w:spacing w:after="0"/>
        <w:ind w:left="426" w:hanging="426"/>
        <w:contextualSpacing/>
        <w:jc w:val="both"/>
        <w:rPr>
          <w:rFonts w:ascii="Times New Roman" w:eastAsia="Verdana" w:hAnsi="Times New Roman"/>
          <w:color w:val="000000" w:themeColor="text1"/>
          <w:sz w:val="24"/>
          <w:szCs w:val="24"/>
        </w:rPr>
      </w:pPr>
      <w:r w:rsidRPr="002A7A5E">
        <w:rPr>
          <w:rFonts w:ascii="Times New Roman" w:eastAsia="Verdana" w:hAnsi="Times New Roman"/>
          <w:color w:val="000000" w:themeColor="text1"/>
          <w:sz w:val="24"/>
          <w:szCs w:val="24"/>
        </w:rPr>
        <w:t>Odstąpienie albo rozwiązanie umowy powinno nastąpić w formie pisemnej pod rygorem nieważności i powinno zawierać uzasadnienie.</w:t>
      </w:r>
    </w:p>
    <w:p w14:paraId="350B51C5" w14:textId="77777777" w:rsidR="00B8536A" w:rsidRPr="002A7A5E" w:rsidRDefault="00B8536A" w:rsidP="00B8536A">
      <w:pPr>
        <w:numPr>
          <w:ilvl w:val="0"/>
          <w:numId w:val="12"/>
        </w:numPr>
        <w:pBdr>
          <w:top w:val="none" w:sz="0" w:space="0" w:color="auto"/>
          <w:left w:val="none" w:sz="0" w:space="0" w:color="auto"/>
          <w:bottom w:val="none" w:sz="0" w:space="0" w:color="auto"/>
          <w:right w:val="none" w:sz="0" w:space="0" w:color="auto"/>
        </w:pBdr>
        <w:suppressAutoHyphens w:val="0"/>
        <w:spacing w:line="276" w:lineRule="auto"/>
        <w:ind w:left="426" w:hanging="426"/>
        <w:jc w:val="both"/>
        <w:textAlignment w:val="auto"/>
        <w:rPr>
          <w:rFonts w:eastAsia="Verdana" w:cs="Times New Roman"/>
          <w:color w:val="000000" w:themeColor="text1"/>
        </w:rPr>
      </w:pPr>
      <w:r w:rsidRPr="002A7A5E">
        <w:rPr>
          <w:rFonts w:eastAsia="Verdana" w:cs="Times New Roman"/>
          <w:color w:val="000000" w:themeColor="text1"/>
        </w:rPr>
        <w:t>Za pisemnym, pod rygorem nieważności, porozumieniem Stron, Strony mogą rozwiązać umowę w każdym czasie.</w:t>
      </w:r>
    </w:p>
    <w:p w14:paraId="0E4CC597" w14:textId="77777777" w:rsidR="00B8536A" w:rsidRPr="002A7A5E" w:rsidRDefault="00B8536A" w:rsidP="00B8536A">
      <w:pPr>
        <w:numPr>
          <w:ilvl w:val="0"/>
          <w:numId w:val="12"/>
        </w:numPr>
        <w:pBdr>
          <w:top w:val="none" w:sz="0" w:space="0" w:color="auto"/>
          <w:left w:val="none" w:sz="0" w:space="0" w:color="auto"/>
          <w:bottom w:val="none" w:sz="0" w:space="0" w:color="auto"/>
          <w:right w:val="none" w:sz="0" w:space="0" w:color="auto"/>
        </w:pBdr>
        <w:suppressAutoHyphens w:val="0"/>
        <w:spacing w:line="276" w:lineRule="auto"/>
        <w:ind w:left="426" w:hanging="426"/>
        <w:jc w:val="both"/>
        <w:textAlignment w:val="auto"/>
        <w:rPr>
          <w:rFonts w:eastAsia="Verdana" w:cs="Times New Roman"/>
          <w:color w:val="000000" w:themeColor="text1"/>
        </w:rPr>
      </w:pPr>
      <w:r w:rsidRPr="002A7A5E">
        <w:rPr>
          <w:rFonts w:eastAsia="Verdana" w:cs="Times New Roman"/>
          <w:color w:val="000000" w:themeColor="text1"/>
        </w:rPr>
        <w:t xml:space="preserve">Prawo odstąpienia od umowy z przyczyn powyższych nie przysługuje po upływie terminu gwarancji. </w:t>
      </w:r>
    </w:p>
    <w:p w14:paraId="3244EF39" w14:textId="77777777" w:rsidR="00B8536A" w:rsidRDefault="00B8536A" w:rsidP="00B8536A">
      <w:pPr>
        <w:numPr>
          <w:ilvl w:val="0"/>
          <w:numId w:val="12"/>
        </w:numPr>
        <w:pBdr>
          <w:top w:val="none" w:sz="0" w:space="0" w:color="auto"/>
          <w:left w:val="none" w:sz="0" w:space="0" w:color="auto"/>
          <w:bottom w:val="none" w:sz="0" w:space="0" w:color="auto"/>
          <w:right w:val="none" w:sz="0" w:space="0" w:color="auto"/>
        </w:pBdr>
        <w:suppressAutoHyphens w:val="0"/>
        <w:spacing w:line="276" w:lineRule="auto"/>
        <w:jc w:val="both"/>
        <w:textAlignment w:val="auto"/>
        <w:rPr>
          <w:rFonts w:eastAsia="Verdana" w:cs="Times New Roman"/>
          <w:color w:val="000000" w:themeColor="text1"/>
        </w:rPr>
      </w:pPr>
      <w:r w:rsidRPr="002A7A5E">
        <w:rPr>
          <w:rFonts w:eastAsia="Verdana" w:cs="Times New Roman"/>
          <w:color w:val="000000" w:themeColor="text1"/>
        </w:rPr>
        <w:t>Odstąpienie od umowy następuje na przyszłość i nie powoduje utraty uprawnień Zamawiającego do naliczania kar umownych jak i dochodzenia roszczeń z tytułu rękojmi lub gwarancji.</w:t>
      </w:r>
    </w:p>
    <w:p w14:paraId="70D25DEF" w14:textId="77777777" w:rsidR="00C0766E" w:rsidRDefault="00C0766E" w:rsidP="00C0766E">
      <w:pPr>
        <w:pBdr>
          <w:top w:val="none" w:sz="0" w:space="0" w:color="auto"/>
          <w:left w:val="none" w:sz="0" w:space="0" w:color="auto"/>
          <w:bottom w:val="none" w:sz="0" w:space="0" w:color="auto"/>
          <w:right w:val="none" w:sz="0" w:space="0" w:color="auto"/>
        </w:pBdr>
        <w:suppressAutoHyphens w:val="0"/>
        <w:spacing w:line="276" w:lineRule="auto"/>
        <w:ind w:left="360"/>
        <w:jc w:val="both"/>
        <w:textAlignment w:val="auto"/>
        <w:rPr>
          <w:rFonts w:eastAsia="Verdana" w:cs="Times New Roman"/>
          <w:color w:val="000000" w:themeColor="text1"/>
        </w:rPr>
      </w:pPr>
    </w:p>
    <w:p w14:paraId="516A8DAA" w14:textId="77777777" w:rsidR="00C0766E" w:rsidRDefault="00C0766E" w:rsidP="00C0766E">
      <w:pPr>
        <w:pBdr>
          <w:top w:val="none" w:sz="0" w:space="0" w:color="auto"/>
          <w:left w:val="none" w:sz="0" w:space="0" w:color="auto"/>
          <w:bottom w:val="none" w:sz="0" w:space="0" w:color="auto"/>
          <w:right w:val="none" w:sz="0" w:space="0" w:color="auto"/>
        </w:pBdr>
        <w:suppressAutoHyphens w:val="0"/>
        <w:spacing w:line="276" w:lineRule="auto"/>
        <w:ind w:left="360"/>
        <w:jc w:val="both"/>
        <w:textAlignment w:val="auto"/>
        <w:rPr>
          <w:rFonts w:eastAsia="Verdana" w:cs="Times New Roman"/>
          <w:color w:val="000000" w:themeColor="text1"/>
        </w:rPr>
      </w:pPr>
    </w:p>
    <w:p w14:paraId="359458FB" w14:textId="77777777" w:rsidR="00E73F55" w:rsidRPr="002A7A5E" w:rsidRDefault="00E73F55" w:rsidP="00E73F55">
      <w:pPr>
        <w:pBdr>
          <w:top w:val="none" w:sz="0" w:space="0" w:color="auto"/>
          <w:left w:val="none" w:sz="0" w:space="0" w:color="auto"/>
          <w:bottom w:val="none" w:sz="0" w:space="0" w:color="auto"/>
          <w:right w:val="none" w:sz="0" w:space="0" w:color="auto"/>
        </w:pBdr>
        <w:suppressAutoHyphens w:val="0"/>
        <w:spacing w:line="276" w:lineRule="auto"/>
        <w:jc w:val="both"/>
        <w:textAlignment w:val="auto"/>
        <w:rPr>
          <w:rFonts w:eastAsia="Verdana" w:cs="Times New Roman"/>
          <w:color w:val="000000" w:themeColor="text1"/>
        </w:rPr>
      </w:pPr>
    </w:p>
    <w:p w14:paraId="4AF5F72E" w14:textId="77777777" w:rsidR="00B8536A" w:rsidRPr="002A7A5E" w:rsidRDefault="00B8536A" w:rsidP="00B8536A">
      <w:pPr>
        <w:suppressAutoHyphens w:val="0"/>
        <w:jc w:val="center"/>
        <w:rPr>
          <w:rFonts w:eastAsia="Calibri" w:cs="Times New Roman"/>
          <w:b/>
          <w:color w:val="000000" w:themeColor="text1"/>
          <w:lang w:eastAsia="en-US"/>
        </w:rPr>
      </w:pPr>
      <w:r w:rsidRPr="002A7A5E">
        <w:rPr>
          <w:rFonts w:eastAsia="Calibri" w:cs="Times New Roman"/>
          <w:b/>
          <w:bCs/>
          <w:color w:val="000000" w:themeColor="text1"/>
          <w:lang w:eastAsia="en-US"/>
        </w:rPr>
        <w:t>§ 7</w:t>
      </w:r>
    </w:p>
    <w:p w14:paraId="59187906" w14:textId="77777777" w:rsidR="00B8536A" w:rsidRDefault="00B8536A" w:rsidP="00B8536A">
      <w:pPr>
        <w:jc w:val="center"/>
        <w:rPr>
          <w:rFonts w:eastAsia="Calibri" w:cs="Times New Roman"/>
          <w:b/>
          <w:color w:val="000000" w:themeColor="text1"/>
          <w:lang w:eastAsia="en-US"/>
        </w:rPr>
      </w:pPr>
      <w:r w:rsidRPr="002A7A5E">
        <w:rPr>
          <w:rFonts w:eastAsia="Calibri" w:cs="Times New Roman"/>
          <w:b/>
          <w:color w:val="000000" w:themeColor="text1"/>
          <w:lang w:eastAsia="en-US"/>
        </w:rPr>
        <w:t>DOSTĘP DO INFORMACJI NIEJAWNYCH</w:t>
      </w:r>
    </w:p>
    <w:p w14:paraId="33D6E15E" w14:textId="77777777" w:rsidR="00E73F55" w:rsidRPr="002A7A5E" w:rsidRDefault="00E73F55" w:rsidP="00B8536A">
      <w:pPr>
        <w:jc w:val="center"/>
        <w:rPr>
          <w:rFonts w:cs="Times New Roman"/>
          <w:b/>
          <w:color w:val="000000" w:themeColor="text1"/>
        </w:rPr>
      </w:pPr>
    </w:p>
    <w:p w14:paraId="1AE7C8CD" w14:textId="77777777" w:rsidR="00B8536A" w:rsidRPr="002A7A5E" w:rsidRDefault="00B8536A" w:rsidP="00B8536A">
      <w:pPr>
        <w:pStyle w:val="Tekstpodstawowy"/>
        <w:widowControl/>
        <w:numPr>
          <w:ilvl w:val="3"/>
          <w:numId w:val="9"/>
        </w:numPr>
        <w:pBdr>
          <w:top w:val="none" w:sz="0" w:space="0" w:color="auto"/>
          <w:left w:val="none" w:sz="0" w:space="0" w:color="auto"/>
          <w:bottom w:val="none" w:sz="0" w:space="0" w:color="auto"/>
          <w:right w:val="none" w:sz="0" w:space="0" w:color="auto"/>
        </w:pBdr>
        <w:tabs>
          <w:tab w:val="clear" w:pos="2860"/>
          <w:tab w:val="left" w:pos="360"/>
          <w:tab w:val="left" w:pos="540"/>
          <w:tab w:val="num" w:pos="2520"/>
        </w:tabs>
        <w:spacing w:after="0" w:line="276" w:lineRule="auto"/>
        <w:ind w:left="357" w:hanging="357"/>
        <w:jc w:val="both"/>
        <w:textAlignment w:val="auto"/>
        <w:rPr>
          <w:color w:val="000000" w:themeColor="text1"/>
          <w:szCs w:val="24"/>
        </w:rPr>
      </w:pPr>
      <w:r w:rsidRPr="002A7A5E">
        <w:rPr>
          <w:color w:val="000000" w:themeColor="text1"/>
          <w:szCs w:val="24"/>
        </w:rPr>
        <w:t>Wykonawca zobowiązuje się do zachowania poufności wszystkich informacji, w których posiadanie wszedł w trakcie wykonywania umowy lub w związku z wykonywaną umową oraz do niewykorzystywania ich do innych celów niż wykonywanie czynności wynikających z niniejszej umowy.</w:t>
      </w:r>
    </w:p>
    <w:p w14:paraId="490F3059" w14:textId="77777777" w:rsidR="00B8536A" w:rsidRPr="002A7A5E" w:rsidRDefault="00B8536A" w:rsidP="00B8536A">
      <w:pPr>
        <w:pStyle w:val="Tekstpodstawowy"/>
        <w:widowControl/>
        <w:numPr>
          <w:ilvl w:val="3"/>
          <w:numId w:val="9"/>
        </w:numPr>
        <w:pBdr>
          <w:top w:val="none" w:sz="0" w:space="0" w:color="auto"/>
          <w:left w:val="none" w:sz="0" w:space="0" w:color="auto"/>
          <w:bottom w:val="none" w:sz="0" w:space="0" w:color="auto"/>
          <w:right w:val="none" w:sz="0" w:space="0" w:color="auto"/>
        </w:pBdr>
        <w:tabs>
          <w:tab w:val="clear" w:pos="2860"/>
          <w:tab w:val="left" w:pos="360"/>
          <w:tab w:val="left" w:pos="540"/>
          <w:tab w:val="num" w:pos="2520"/>
        </w:tabs>
        <w:spacing w:after="0" w:line="276" w:lineRule="auto"/>
        <w:ind w:left="357" w:hanging="357"/>
        <w:jc w:val="both"/>
        <w:textAlignment w:val="auto"/>
        <w:rPr>
          <w:color w:val="000000" w:themeColor="text1"/>
          <w:szCs w:val="24"/>
        </w:rPr>
      </w:pPr>
      <w:r w:rsidRPr="002A7A5E">
        <w:rPr>
          <w:color w:val="000000" w:themeColor="text1"/>
          <w:szCs w:val="24"/>
        </w:rPr>
        <w:t>W przypadku zaistnienia potrzeby udostępnienia Wykonawcy przez Zamawiającego informacji niejawnych niezbędnych do realizacji umowy zostaną one przekazane zgodnie z obowiązującą ustawą o ochronie informacji niejawnych.</w:t>
      </w:r>
    </w:p>
    <w:p w14:paraId="66BE91EF" w14:textId="77777777" w:rsidR="00B8536A" w:rsidRDefault="00B8536A" w:rsidP="00B8536A">
      <w:pPr>
        <w:pStyle w:val="Tekstpodstawowy"/>
        <w:widowControl/>
        <w:numPr>
          <w:ilvl w:val="3"/>
          <w:numId w:val="9"/>
        </w:numPr>
        <w:pBdr>
          <w:top w:val="none" w:sz="0" w:space="0" w:color="auto"/>
          <w:left w:val="none" w:sz="0" w:space="0" w:color="auto"/>
          <w:bottom w:val="none" w:sz="0" w:space="0" w:color="auto"/>
          <w:right w:val="none" w:sz="0" w:space="0" w:color="auto"/>
        </w:pBdr>
        <w:tabs>
          <w:tab w:val="clear" w:pos="2860"/>
        </w:tabs>
        <w:suppressAutoHyphens w:val="0"/>
        <w:spacing w:after="0" w:line="276" w:lineRule="auto"/>
        <w:ind w:left="357" w:hanging="357"/>
        <w:jc w:val="both"/>
        <w:textAlignment w:val="auto"/>
        <w:rPr>
          <w:color w:val="000000" w:themeColor="text1"/>
          <w:szCs w:val="24"/>
        </w:rPr>
      </w:pPr>
      <w:r w:rsidRPr="002A7A5E">
        <w:rPr>
          <w:color w:val="000000" w:themeColor="text1"/>
          <w:szCs w:val="24"/>
        </w:rPr>
        <w:t>W przypadku niewykonania lub nienależytego wykonania obowiązków o których mowa w ustępie 2 oraz wynikających z ustawy o ochronie informacji niejawnych Zamawiający ma prawo odstąpić od umowy w terminie 30 dni od podjęcia tych informacji a wynikłą z tego faktu szkoda obciąży Wykonawcę.</w:t>
      </w:r>
    </w:p>
    <w:p w14:paraId="0F03E643" w14:textId="77777777" w:rsidR="00E73F55" w:rsidRPr="002A7A5E" w:rsidRDefault="00E73F55" w:rsidP="00E73F55">
      <w:pPr>
        <w:pStyle w:val="Tekstpodstawowy"/>
        <w:widowControl/>
        <w:pBdr>
          <w:top w:val="none" w:sz="0" w:space="0" w:color="auto"/>
          <w:left w:val="none" w:sz="0" w:space="0" w:color="auto"/>
          <w:bottom w:val="none" w:sz="0" w:space="0" w:color="auto"/>
          <w:right w:val="none" w:sz="0" w:space="0" w:color="auto"/>
        </w:pBdr>
        <w:suppressAutoHyphens w:val="0"/>
        <w:spacing w:after="0" w:line="276" w:lineRule="auto"/>
        <w:jc w:val="both"/>
        <w:textAlignment w:val="auto"/>
        <w:rPr>
          <w:color w:val="000000" w:themeColor="text1"/>
          <w:szCs w:val="24"/>
        </w:rPr>
      </w:pPr>
    </w:p>
    <w:p w14:paraId="37F1623B" w14:textId="77777777" w:rsidR="00B8536A" w:rsidRPr="002A7A5E" w:rsidRDefault="00B8536A" w:rsidP="00B8536A">
      <w:pPr>
        <w:pStyle w:val="Akapitzlist"/>
        <w:spacing w:after="0"/>
        <w:ind w:left="0"/>
        <w:jc w:val="center"/>
        <w:rPr>
          <w:rFonts w:ascii="Times New Roman" w:hAnsi="Times New Roman"/>
          <w:b/>
          <w:bCs/>
          <w:color w:val="000000" w:themeColor="text1"/>
          <w:sz w:val="24"/>
          <w:szCs w:val="24"/>
        </w:rPr>
      </w:pPr>
      <w:r w:rsidRPr="002A7A5E">
        <w:rPr>
          <w:rFonts w:ascii="Times New Roman" w:hAnsi="Times New Roman"/>
          <w:b/>
          <w:bCs/>
          <w:color w:val="000000" w:themeColor="text1"/>
          <w:sz w:val="24"/>
          <w:szCs w:val="24"/>
        </w:rPr>
        <w:t>§ 8</w:t>
      </w:r>
    </w:p>
    <w:p w14:paraId="42523432" w14:textId="77777777" w:rsidR="00B8536A" w:rsidRDefault="00B8536A" w:rsidP="00B8536A">
      <w:pPr>
        <w:pStyle w:val="Akapitzlist"/>
        <w:spacing w:after="0"/>
        <w:ind w:left="0"/>
        <w:jc w:val="center"/>
        <w:rPr>
          <w:rFonts w:ascii="Times New Roman" w:hAnsi="Times New Roman"/>
          <w:b/>
          <w:color w:val="000000" w:themeColor="text1"/>
          <w:sz w:val="24"/>
          <w:szCs w:val="24"/>
        </w:rPr>
      </w:pPr>
      <w:r w:rsidRPr="002A7A5E">
        <w:rPr>
          <w:rFonts w:ascii="Times New Roman" w:hAnsi="Times New Roman"/>
          <w:b/>
          <w:color w:val="000000" w:themeColor="text1"/>
          <w:sz w:val="24"/>
          <w:szCs w:val="24"/>
        </w:rPr>
        <w:t>SIŁA WYŻSZA</w:t>
      </w:r>
    </w:p>
    <w:p w14:paraId="55909203" w14:textId="77777777" w:rsidR="00E73F55" w:rsidRPr="002A7A5E" w:rsidRDefault="00E73F55" w:rsidP="00B8536A">
      <w:pPr>
        <w:pStyle w:val="Akapitzlist"/>
        <w:spacing w:after="0"/>
        <w:ind w:left="0"/>
        <w:jc w:val="center"/>
        <w:rPr>
          <w:rFonts w:ascii="Times New Roman" w:hAnsi="Times New Roman"/>
          <w:b/>
          <w:color w:val="000000" w:themeColor="text1"/>
          <w:sz w:val="24"/>
          <w:szCs w:val="24"/>
        </w:rPr>
      </w:pPr>
    </w:p>
    <w:p w14:paraId="66A935EF" w14:textId="77777777" w:rsidR="00B8536A" w:rsidRPr="002A7A5E" w:rsidRDefault="00B8536A" w:rsidP="009A3EF9">
      <w:pPr>
        <w:pStyle w:val="Akapitzlist"/>
        <w:numPr>
          <w:ilvl w:val="0"/>
          <w:numId w:val="23"/>
        </w:numPr>
        <w:pBdr>
          <w:top w:val="none" w:sz="0" w:space="0" w:color="auto"/>
          <w:left w:val="none" w:sz="0" w:space="0" w:color="auto"/>
          <w:bottom w:val="none" w:sz="0" w:space="0" w:color="auto"/>
          <w:right w:val="none" w:sz="0" w:space="0" w:color="auto"/>
        </w:pBdr>
        <w:suppressAutoHyphens/>
        <w:ind w:left="284"/>
        <w:contextualSpacing/>
        <w:rPr>
          <w:rFonts w:ascii="Times New Roman" w:hAnsi="Times New Roman"/>
          <w:sz w:val="24"/>
          <w:szCs w:val="24"/>
        </w:rPr>
      </w:pPr>
      <w:r w:rsidRPr="002A7A5E">
        <w:rPr>
          <w:rFonts w:ascii="Times New Roman" w:hAnsi="Times New Roman"/>
          <w:sz w:val="24"/>
          <w:szCs w:val="24"/>
        </w:rPr>
        <w:t>Strona nie jest odpowiedzialna za niewykonanie lub nienależyte wykonanie swoich zobowiązań, jeżeli niewykonanie zostało spowodowane wydarzeniem będącym obiektywnie poza kontrolą, oraz gdy w chwili zawarcia umowy niemożliwe było przewidzenie zdarzenia i jego skutków, które wpłynęły na zdolność strony do wykonania umowy, oraz gdy niemożliwe było uniknięcie samego zdarzenia lub przynajmniej jego skutków.</w:t>
      </w:r>
    </w:p>
    <w:p w14:paraId="4778E584" w14:textId="77777777" w:rsidR="00B8536A" w:rsidRPr="002A7A5E" w:rsidRDefault="00B8536A" w:rsidP="009A3EF9">
      <w:pPr>
        <w:pStyle w:val="Akapitzlist"/>
        <w:numPr>
          <w:ilvl w:val="0"/>
          <w:numId w:val="23"/>
        </w:numPr>
        <w:pBdr>
          <w:top w:val="none" w:sz="0" w:space="0" w:color="auto"/>
          <w:left w:val="none" w:sz="0" w:space="0" w:color="auto"/>
          <w:bottom w:val="none" w:sz="0" w:space="0" w:color="auto"/>
          <w:right w:val="none" w:sz="0" w:space="0" w:color="auto"/>
        </w:pBdr>
        <w:suppressAutoHyphens/>
        <w:ind w:left="284"/>
        <w:contextualSpacing/>
        <w:rPr>
          <w:rFonts w:ascii="Times New Roman" w:hAnsi="Times New Roman"/>
          <w:sz w:val="24"/>
          <w:szCs w:val="24"/>
        </w:rPr>
      </w:pPr>
      <w:r w:rsidRPr="002A7A5E">
        <w:rPr>
          <w:rFonts w:ascii="Times New Roman" w:hAnsi="Times New Roman"/>
          <w:sz w:val="24"/>
          <w:szCs w:val="24"/>
        </w:rPr>
        <w:t>Za siłę wyższą nie uznaje się braku środków u Wykonawcy oraz Zamawiającego, nie dotrzymanie zobowiązań przez jego kontrahentów oraz brak zezwoleń niezbędnych Wykonawcy dla wykonania umowy, wydawanych przez dowolną władzę publiczną.</w:t>
      </w:r>
    </w:p>
    <w:p w14:paraId="0409CF33" w14:textId="77777777" w:rsidR="00B8536A" w:rsidRPr="002A7A5E" w:rsidRDefault="00B8536A" w:rsidP="009A3EF9">
      <w:pPr>
        <w:pStyle w:val="Akapitzlist"/>
        <w:numPr>
          <w:ilvl w:val="0"/>
          <w:numId w:val="23"/>
        </w:numPr>
        <w:pBdr>
          <w:top w:val="none" w:sz="0" w:space="0" w:color="auto"/>
          <w:left w:val="none" w:sz="0" w:space="0" w:color="auto"/>
          <w:bottom w:val="none" w:sz="0" w:space="0" w:color="auto"/>
          <w:right w:val="none" w:sz="0" w:space="0" w:color="auto"/>
        </w:pBdr>
        <w:suppressAutoHyphens/>
        <w:ind w:left="284"/>
        <w:contextualSpacing/>
        <w:rPr>
          <w:rFonts w:ascii="Times New Roman" w:hAnsi="Times New Roman"/>
          <w:sz w:val="24"/>
          <w:szCs w:val="24"/>
        </w:rPr>
      </w:pPr>
      <w:r w:rsidRPr="002A7A5E">
        <w:rPr>
          <w:rFonts w:ascii="Times New Roman" w:hAnsi="Times New Roman"/>
          <w:sz w:val="24"/>
          <w:szCs w:val="24"/>
        </w:rPr>
        <w:lastRenderedPageBreak/>
        <w:t>Strony zobowiązują się do wzajemnego powiadamiania się o zaistnieniu siły wyższej i dokonania stosownych ustaleń celem wyeliminowania możliwych skutków działania siły wyższej. Powiadomienia, o którym mowa w zdaniu poprzednim, należy dokonać pisemnie lub w inny dostępny sposób, niezwłocznie po fakcie wystąpienia siły wyższej. Do powiadomienia należy dołączyć dowody na poparcie zaistnienia siły wyższej.</w:t>
      </w:r>
    </w:p>
    <w:p w14:paraId="075E8DA1" w14:textId="77777777" w:rsidR="00B8536A" w:rsidRPr="00E73F55" w:rsidRDefault="00B8536A" w:rsidP="00E73F55">
      <w:pPr>
        <w:pStyle w:val="Akapitzlist"/>
        <w:numPr>
          <w:ilvl w:val="0"/>
          <w:numId w:val="23"/>
        </w:numPr>
        <w:pBdr>
          <w:top w:val="none" w:sz="0" w:space="0" w:color="auto"/>
          <w:left w:val="none" w:sz="0" w:space="0" w:color="auto"/>
          <w:bottom w:val="none" w:sz="0" w:space="0" w:color="auto"/>
          <w:right w:val="none" w:sz="0" w:space="0" w:color="auto"/>
        </w:pBdr>
        <w:suppressAutoHyphens/>
        <w:spacing w:after="0"/>
        <w:ind w:left="283" w:hanging="357"/>
        <w:contextualSpacing/>
        <w:rPr>
          <w:rFonts w:ascii="Times New Roman" w:hAnsi="Times New Roman"/>
          <w:b/>
          <w:color w:val="000000" w:themeColor="text1"/>
          <w:sz w:val="24"/>
          <w:szCs w:val="24"/>
        </w:rPr>
      </w:pPr>
      <w:r w:rsidRPr="002A7A5E">
        <w:rPr>
          <w:rFonts w:ascii="Times New Roman" w:hAnsi="Times New Roman"/>
          <w:color w:val="000000" w:themeColor="text1"/>
          <w:sz w:val="24"/>
          <w:szCs w:val="24"/>
        </w:rPr>
        <w:t>W przypadku braku zawiadomienia zarówno o zaistnieniu jak i o ustaniu okoliczności siły wyższej, jak również nie przedstawienia dowodów, o których mowa w ust. 3, ustęp pierwszy niniejszego paragrafu nie ma zastosowania.</w:t>
      </w:r>
    </w:p>
    <w:p w14:paraId="7FC985B3" w14:textId="77777777" w:rsidR="00C0766E" w:rsidRDefault="00C0766E" w:rsidP="00E73F55">
      <w:pPr>
        <w:pStyle w:val="Tekstpodstawowy"/>
        <w:spacing w:after="0" w:line="276" w:lineRule="auto"/>
        <w:jc w:val="center"/>
        <w:rPr>
          <w:b/>
          <w:color w:val="000000" w:themeColor="text1"/>
          <w:szCs w:val="24"/>
        </w:rPr>
      </w:pPr>
    </w:p>
    <w:p w14:paraId="711B2726" w14:textId="77777777" w:rsidR="00C0766E" w:rsidRDefault="00C0766E" w:rsidP="00E73F55">
      <w:pPr>
        <w:pStyle w:val="Tekstpodstawowy"/>
        <w:spacing w:after="0" w:line="276" w:lineRule="auto"/>
        <w:jc w:val="center"/>
        <w:rPr>
          <w:b/>
          <w:color w:val="000000" w:themeColor="text1"/>
          <w:szCs w:val="24"/>
        </w:rPr>
      </w:pPr>
    </w:p>
    <w:p w14:paraId="39B9D836" w14:textId="77777777" w:rsidR="00C0766E" w:rsidRDefault="00C0766E" w:rsidP="00E73F55">
      <w:pPr>
        <w:pStyle w:val="Tekstpodstawowy"/>
        <w:spacing w:after="0" w:line="276" w:lineRule="auto"/>
        <w:jc w:val="center"/>
        <w:rPr>
          <w:b/>
          <w:color w:val="000000" w:themeColor="text1"/>
          <w:szCs w:val="24"/>
        </w:rPr>
      </w:pPr>
    </w:p>
    <w:p w14:paraId="3A0EE7D5" w14:textId="77777777" w:rsidR="00B8536A" w:rsidRPr="002A7A5E" w:rsidRDefault="00B8536A" w:rsidP="00E73F55">
      <w:pPr>
        <w:pStyle w:val="Tekstpodstawowy"/>
        <w:spacing w:after="0" w:line="276" w:lineRule="auto"/>
        <w:jc w:val="center"/>
        <w:rPr>
          <w:b/>
          <w:color w:val="000000" w:themeColor="text1"/>
          <w:szCs w:val="24"/>
        </w:rPr>
      </w:pPr>
      <w:r w:rsidRPr="002A7A5E">
        <w:rPr>
          <w:b/>
          <w:color w:val="000000" w:themeColor="text1"/>
          <w:szCs w:val="24"/>
        </w:rPr>
        <w:t>§ 9</w:t>
      </w:r>
    </w:p>
    <w:p w14:paraId="68E0B1B7" w14:textId="77777777" w:rsidR="00B8536A" w:rsidRDefault="00B8536A" w:rsidP="00B8536A">
      <w:pPr>
        <w:jc w:val="center"/>
        <w:rPr>
          <w:rFonts w:cs="Times New Roman"/>
          <w:b/>
          <w:color w:val="000000" w:themeColor="text1"/>
        </w:rPr>
      </w:pPr>
      <w:r w:rsidRPr="002A7A5E">
        <w:rPr>
          <w:rFonts w:cs="Times New Roman"/>
          <w:b/>
          <w:color w:val="000000" w:themeColor="text1"/>
        </w:rPr>
        <w:t>ZMIANY UMOWY</w:t>
      </w:r>
    </w:p>
    <w:p w14:paraId="283499CA" w14:textId="77777777" w:rsidR="00E73F55" w:rsidRPr="002A7A5E" w:rsidRDefault="00E73F55" w:rsidP="00B8536A">
      <w:pPr>
        <w:jc w:val="center"/>
        <w:rPr>
          <w:rFonts w:cs="Times New Roman"/>
          <w:color w:val="000000" w:themeColor="text1"/>
        </w:rPr>
      </w:pPr>
    </w:p>
    <w:p w14:paraId="0F0EA36F" w14:textId="77777777" w:rsidR="00B8536A" w:rsidRDefault="00B8536A" w:rsidP="00E73F55">
      <w:pPr>
        <w:pStyle w:val="Tekstpodstawowy"/>
        <w:spacing w:after="0" w:line="276" w:lineRule="auto"/>
        <w:rPr>
          <w:color w:val="000000" w:themeColor="text1"/>
          <w:szCs w:val="24"/>
        </w:rPr>
      </w:pPr>
      <w:r w:rsidRPr="002A7A5E">
        <w:rPr>
          <w:color w:val="000000" w:themeColor="text1"/>
          <w:szCs w:val="24"/>
        </w:rPr>
        <w:t>Wszelkie zmiany zapisów umowy wymagają formy pisemnej w formie aneksu.</w:t>
      </w:r>
    </w:p>
    <w:p w14:paraId="43F2B402" w14:textId="77777777" w:rsidR="00E73F55" w:rsidRPr="002A7A5E" w:rsidRDefault="00E73F55" w:rsidP="00E73F55">
      <w:pPr>
        <w:pStyle w:val="Tekstpodstawowy"/>
        <w:spacing w:after="0" w:line="276" w:lineRule="auto"/>
        <w:rPr>
          <w:color w:val="000000" w:themeColor="text1"/>
          <w:szCs w:val="24"/>
        </w:rPr>
      </w:pPr>
    </w:p>
    <w:p w14:paraId="0E3B87CD" w14:textId="77777777" w:rsidR="00B8536A" w:rsidRPr="002A7A5E" w:rsidRDefault="00B8536A" w:rsidP="00E73F55">
      <w:pPr>
        <w:pStyle w:val="Tekstpodstawowy"/>
        <w:spacing w:after="0" w:line="276" w:lineRule="auto"/>
        <w:jc w:val="center"/>
        <w:rPr>
          <w:b/>
          <w:color w:val="000000" w:themeColor="text1"/>
          <w:szCs w:val="24"/>
        </w:rPr>
      </w:pPr>
      <w:r w:rsidRPr="002A7A5E">
        <w:rPr>
          <w:b/>
          <w:color w:val="000000" w:themeColor="text1"/>
          <w:szCs w:val="24"/>
        </w:rPr>
        <w:t>§ 10</w:t>
      </w:r>
    </w:p>
    <w:p w14:paraId="1CD572FB" w14:textId="77777777" w:rsidR="00B8536A" w:rsidRDefault="00B8536A" w:rsidP="00E73F55">
      <w:pPr>
        <w:pStyle w:val="Tekstpodstawowy"/>
        <w:tabs>
          <w:tab w:val="left" w:pos="1985"/>
        </w:tabs>
        <w:spacing w:after="0" w:line="276" w:lineRule="auto"/>
        <w:jc w:val="center"/>
        <w:rPr>
          <w:b/>
          <w:color w:val="000000" w:themeColor="text1"/>
          <w:szCs w:val="24"/>
        </w:rPr>
      </w:pPr>
      <w:r w:rsidRPr="002A7A5E">
        <w:rPr>
          <w:b/>
          <w:color w:val="000000" w:themeColor="text1"/>
          <w:szCs w:val="24"/>
        </w:rPr>
        <w:t>POSTANOWIENIA KOŃCOWE</w:t>
      </w:r>
    </w:p>
    <w:p w14:paraId="54DD2F96" w14:textId="77777777" w:rsidR="00E73F55" w:rsidRPr="002A7A5E" w:rsidRDefault="00E73F55" w:rsidP="00E73F55">
      <w:pPr>
        <w:pStyle w:val="Tekstpodstawowy"/>
        <w:tabs>
          <w:tab w:val="left" w:pos="1985"/>
        </w:tabs>
        <w:spacing w:after="0" w:line="276" w:lineRule="auto"/>
        <w:jc w:val="center"/>
        <w:rPr>
          <w:color w:val="000000" w:themeColor="text1"/>
          <w:szCs w:val="24"/>
        </w:rPr>
      </w:pPr>
    </w:p>
    <w:p w14:paraId="43A8C0CE" w14:textId="77777777" w:rsidR="00B8536A" w:rsidRPr="002A7A5E" w:rsidRDefault="00B8536A" w:rsidP="00B8536A">
      <w:pPr>
        <w:pStyle w:val="Tekstpodstawowy31"/>
        <w:numPr>
          <w:ilvl w:val="0"/>
          <w:numId w:val="15"/>
        </w:numPr>
        <w:spacing w:line="276" w:lineRule="auto"/>
        <w:ind w:left="426" w:hanging="426"/>
        <w:rPr>
          <w:color w:val="000000" w:themeColor="text1"/>
        </w:rPr>
      </w:pPr>
      <w:r w:rsidRPr="002A7A5E">
        <w:rPr>
          <w:color w:val="000000" w:themeColor="text1"/>
        </w:rPr>
        <w:t>Wszelkie ewentualne spory mogące wyniknąć w związku z wykonaniem umowy poddaje się rozstrzygnięciom Sądu Powszechnego miejscowo właściwego dla siedziby Zamawiającego.</w:t>
      </w:r>
    </w:p>
    <w:p w14:paraId="3BF96C76" w14:textId="77777777" w:rsidR="00B8536A" w:rsidRPr="002A7A5E" w:rsidRDefault="00B8536A" w:rsidP="00B8536A">
      <w:pPr>
        <w:pStyle w:val="Tekstpodstawowy31"/>
        <w:numPr>
          <w:ilvl w:val="0"/>
          <w:numId w:val="15"/>
        </w:numPr>
        <w:spacing w:line="276" w:lineRule="auto"/>
        <w:ind w:left="426" w:hanging="426"/>
        <w:rPr>
          <w:color w:val="000000" w:themeColor="text1"/>
        </w:rPr>
      </w:pPr>
      <w:r w:rsidRPr="002A7A5E">
        <w:rPr>
          <w:color w:val="000000" w:themeColor="text1"/>
        </w:rPr>
        <w:t>W kwestiach nieuregulowanych postanowieniami niniejszej umowy zastosowanie mają przepisy Kodeksu Cywilnego</w:t>
      </w:r>
    </w:p>
    <w:p w14:paraId="6AC2CB99" w14:textId="77777777" w:rsidR="00B8536A" w:rsidRPr="002A7A5E" w:rsidRDefault="00B8536A" w:rsidP="00B8536A">
      <w:pPr>
        <w:pStyle w:val="Tekstpodstawowy"/>
        <w:widowControl/>
        <w:numPr>
          <w:ilvl w:val="0"/>
          <w:numId w:val="11"/>
        </w:numPr>
        <w:pBdr>
          <w:top w:val="none" w:sz="0" w:space="0" w:color="auto"/>
          <w:left w:val="none" w:sz="0" w:space="0" w:color="auto"/>
          <w:bottom w:val="none" w:sz="0" w:space="0" w:color="auto"/>
          <w:right w:val="none" w:sz="0" w:space="0" w:color="auto"/>
        </w:pBdr>
        <w:tabs>
          <w:tab w:val="clear" w:pos="360"/>
        </w:tabs>
        <w:spacing w:after="0" w:line="276" w:lineRule="auto"/>
        <w:ind w:left="426" w:hanging="426"/>
        <w:jc w:val="both"/>
        <w:textAlignment w:val="auto"/>
        <w:rPr>
          <w:color w:val="000000" w:themeColor="text1"/>
          <w:szCs w:val="24"/>
        </w:rPr>
      </w:pPr>
      <w:r w:rsidRPr="002A7A5E">
        <w:rPr>
          <w:color w:val="000000" w:themeColor="text1"/>
          <w:szCs w:val="24"/>
        </w:rPr>
        <w:t>Umowa została sporządzona w 2 jednobrzmiących egzemplarzach, po jednym egzemplarzu dla każdej ze stron.</w:t>
      </w:r>
    </w:p>
    <w:p w14:paraId="4E099987" w14:textId="77777777" w:rsidR="00B8536A" w:rsidRPr="002A7A5E" w:rsidRDefault="00B8536A" w:rsidP="00B8536A">
      <w:pPr>
        <w:pStyle w:val="Tekstpodstawowy"/>
        <w:widowControl/>
        <w:numPr>
          <w:ilvl w:val="0"/>
          <w:numId w:val="11"/>
        </w:numPr>
        <w:pBdr>
          <w:top w:val="none" w:sz="0" w:space="0" w:color="auto"/>
          <w:left w:val="none" w:sz="0" w:space="0" w:color="auto"/>
          <w:bottom w:val="none" w:sz="0" w:space="0" w:color="auto"/>
          <w:right w:val="none" w:sz="0" w:space="0" w:color="auto"/>
        </w:pBdr>
        <w:tabs>
          <w:tab w:val="clear" w:pos="360"/>
        </w:tabs>
        <w:spacing w:after="0" w:line="276" w:lineRule="auto"/>
        <w:ind w:left="426" w:hanging="426"/>
        <w:jc w:val="both"/>
        <w:textAlignment w:val="auto"/>
        <w:rPr>
          <w:color w:val="000000" w:themeColor="text1"/>
          <w:szCs w:val="24"/>
        </w:rPr>
      </w:pPr>
      <w:r w:rsidRPr="002A7A5E">
        <w:rPr>
          <w:color w:val="000000" w:themeColor="text1"/>
          <w:szCs w:val="24"/>
        </w:rPr>
        <w:t>Załączniki wymienione w niniejszej umowie stanowią jej integralną część.</w:t>
      </w:r>
    </w:p>
    <w:p w14:paraId="6153ADED" w14:textId="77777777" w:rsidR="00B8536A" w:rsidRPr="002A7A5E" w:rsidRDefault="00B8536A" w:rsidP="00B8536A">
      <w:pPr>
        <w:pStyle w:val="Tekstpodstawowy"/>
        <w:widowControl/>
        <w:numPr>
          <w:ilvl w:val="0"/>
          <w:numId w:val="11"/>
        </w:numPr>
        <w:pBdr>
          <w:top w:val="none" w:sz="0" w:space="0" w:color="auto"/>
          <w:left w:val="none" w:sz="0" w:space="0" w:color="auto"/>
          <w:bottom w:val="none" w:sz="0" w:space="0" w:color="auto"/>
          <w:right w:val="none" w:sz="0" w:space="0" w:color="auto"/>
        </w:pBdr>
        <w:tabs>
          <w:tab w:val="clear" w:pos="360"/>
        </w:tabs>
        <w:spacing w:after="0" w:line="276" w:lineRule="auto"/>
        <w:ind w:left="426" w:hanging="426"/>
        <w:jc w:val="both"/>
        <w:textAlignment w:val="auto"/>
        <w:rPr>
          <w:color w:val="000000" w:themeColor="text1"/>
          <w:szCs w:val="24"/>
          <w:u w:val="single"/>
        </w:rPr>
      </w:pPr>
      <w:r w:rsidRPr="002A7A5E">
        <w:rPr>
          <w:color w:val="000000" w:themeColor="text1"/>
          <w:szCs w:val="24"/>
        </w:rPr>
        <w:t>Umowa wchodzi w życie z dniem jej zawarcia.</w:t>
      </w:r>
    </w:p>
    <w:p w14:paraId="62444DCA" w14:textId="77777777" w:rsidR="00B8536A" w:rsidRPr="002A7A5E" w:rsidRDefault="00B8536A" w:rsidP="00B8536A">
      <w:pPr>
        <w:pStyle w:val="Tekstpodstawowy"/>
        <w:widowControl/>
        <w:numPr>
          <w:ilvl w:val="0"/>
          <w:numId w:val="11"/>
        </w:numPr>
        <w:pBdr>
          <w:top w:val="none" w:sz="0" w:space="0" w:color="auto"/>
          <w:left w:val="none" w:sz="0" w:space="0" w:color="auto"/>
          <w:bottom w:val="none" w:sz="0" w:space="0" w:color="auto"/>
          <w:right w:val="none" w:sz="0" w:space="0" w:color="auto"/>
        </w:pBdr>
        <w:tabs>
          <w:tab w:val="clear" w:pos="360"/>
        </w:tabs>
        <w:spacing w:after="0" w:line="276" w:lineRule="auto"/>
        <w:ind w:left="426" w:hanging="426"/>
        <w:jc w:val="both"/>
        <w:textAlignment w:val="auto"/>
        <w:rPr>
          <w:color w:val="000000" w:themeColor="text1"/>
          <w:szCs w:val="24"/>
        </w:rPr>
      </w:pPr>
      <w:r w:rsidRPr="002A7A5E">
        <w:rPr>
          <w:color w:val="000000" w:themeColor="text1"/>
          <w:szCs w:val="24"/>
          <w:u w:val="single"/>
        </w:rPr>
        <w:t>Załączniki do umowy:</w:t>
      </w:r>
    </w:p>
    <w:p w14:paraId="71691F6A" w14:textId="77777777" w:rsidR="00B8536A" w:rsidRPr="002A7A5E" w:rsidRDefault="00B8536A" w:rsidP="00E73F55">
      <w:pPr>
        <w:pStyle w:val="Tekstpodstawowy"/>
        <w:widowControl/>
        <w:numPr>
          <w:ilvl w:val="3"/>
          <w:numId w:val="14"/>
        </w:numPr>
        <w:pBdr>
          <w:top w:val="none" w:sz="0" w:space="0" w:color="auto"/>
          <w:left w:val="none" w:sz="0" w:space="0" w:color="auto"/>
          <w:bottom w:val="none" w:sz="0" w:space="0" w:color="auto"/>
          <w:right w:val="none" w:sz="0" w:space="0" w:color="auto"/>
        </w:pBdr>
        <w:tabs>
          <w:tab w:val="clear" w:pos="360"/>
        </w:tabs>
        <w:suppressAutoHyphens w:val="0"/>
        <w:spacing w:after="0" w:line="276" w:lineRule="auto"/>
        <w:ind w:left="567"/>
        <w:textAlignment w:val="auto"/>
        <w:rPr>
          <w:color w:val="000000" w:themeColor="text1"/>
          <w:szCs w:val="24"/>
        </w:rPr>
      </w:pPr>
      <w:r w:rsidRPr="002A7A5E">
        <w:rPr>
          <w:color w:val="000000" w:themeColor="text1"/>
          <w:szCs w:val="24"/>
        </w:rPr>
        <w:t>Szczegółowy opis przedmiotu zamówienia</w:t>
      </w:r>
    </w:p>
    <w:p w14:paraId="68E707F6" w14:textId="77777777" w:rsidR="00B8536A" w:rsidRPr="002A7A5E" w:rsidRDefault="00B8536A" w:rsidP="00E73F55">
      <w:pPr>
        <w:pStyle w:val="Tekstpodstawowy"/>
        <w:widowControl/>
        <w:numPr>
          <w:ilvl w:val="3"/>
          <w:numId w:val="14"/>
        </w:numPr>
        <w:pBdr>
          <w:top w:val="none" w:sz="0" w:space="0" w:color="auto"/>
          <w:left w:val="none" w:sz="0" w:space="0" w:color="auto"/>
          <w:bottom w:val="none" w:sz="0" w:space="0" w:color="auto"/>
          <w:right w:val="none" w:sz="0" w:space="0" w:color="auto"/>
        </w:pBdr>
        <w:tabs>
          <w:tab w:val="clear" w:pos="360"/>
        </w:tabs>
        <w:suppressAutoHyphens w:val="0"/>
        <w:spacing w:after="0" w:line="276" w:lineRule="auto"/>
        <w:ind w:left="567"/>
        <w:textAlignment w:val="auto"/>
        <w:rPr>
          <w:color w:val="000000" w:themeColor="text1"/>
          <w:szCs w:val="24"/>
        </w:rPr>
      </w:pPr>
      <w:r w:rsidRPr="002A7A5E">
        <w:rPr>
          <w:color w:val="000000" w:themeColor="text1"/>
          <w:szCs w:val="24"/>
        </w:rPr>
        <w:t xml:space="preserve">Protokół odbioru dostawy </w:t>
      </w:r>
    </w:p>
    <w:p w14:paraId="02295C49" w14:textId="77777777" w:rsidR="00B8536A" w:rsidRPr="002A7A5E" w:rsidRDefault="00B8536A" w:rsidP="00E73F55">
      <w:pPr>
        <w:pStyle w:val="Tekstpodstawowy"/>
        <w:widowControl/>
        <w:numPr>
          <w:ilvl w:val="3"/>
          <w:numId w:val="14"/>
        </w:numPr>
        <w:pBdr>
          <w:top w:val="none" w:sz="0" w:space="0" w:color="auto"/>
          <w:left w:val="none" w:sz="0" w:space="0" w:color="auto"/>
          <w:bottom w:val="none" w:sz="0" w:space="0" w:color="auto"/>
          <w:right w:val="none" w:sz="0" w:space="0" w:color="auto"/>
        </w:pBdr>
        <w:tabs>
          <w:tab w:val="clear" w:pos="360"/>
        </w:tabs>
        <w:suppressAutoHyphens w:val="0"/>
        <w:spacing w:after="0" w:line="276" w:lineRule="auto"/>
        <w:ind w:left="567"/>
        <w:textAlignment w:val="auto"/>
        <w:rPr>
          <w:color w:val="000000" w:themeColor="text1"/>
          <w:szCs w:val="24"/>
        </w:rPr>
      </w:pPr>
      <w:r w:rsidRPr="002A7A5E">
        <w:rPr>
          <w:color w:val="000000" w:themeColor="text1"/>
          <w:szCs w:val="24"/>
        </w:rPr>
        <w:t>Klauzula informacyjna o przetwarzaniu danych osobowych</w:t>
      </w:r>
    </w:p>
    <w:p w14:paraId="07C60FED" w14:textId="77777777" w:rsidR="00B8536A" w:rsidRDefault="00B8536A" w:rsidP="00E73F55">
      <w:pPr>
        <w:pStyle w:val="Tekstpodstawowy"/>
        <w:widowControl/>
        <w:numPr>
          <w:ilvl w:val="3"/>
          <w:numId w:val="14"/>
        </w:numPr>
        <w:pBdr>
          <w:top w:val="none" w:sz="0" w:space="0" w:color="auto"/>
          <w:left w:val="none" w:sz="0" w:space="0" w:color="auto"/>
          <w:bottom w:val="none" w:sz="0" w:space="0" w:color="auto"/>
          <w:right w:val="none" w:sz="0" w:space="0" w:color="auto"/>
        </w:pBdr>
        <w:tabs>
          <w:tab w:val="clear" w:pos="360"/>
        </w:tabs>
        <w:suppressAutoHyphens w:val="0"/>
        <w:spacing w:after="0" w:line="276" w:lineRule="auto"/>
        <w:ind w:left="567"/>
        <w:textAlignment w:val="auto"/>
        <w:rPr>
          <w:color w:val="000000" w:themeColor="text1"/>
          <w:szCs w:val="24"/>
        </w:rPr>
      </w:pPr>
      <w:r w:rsidRPr="002A7A5E">
        <w:rPr>
          <w:color w:val="000000" w:themeColor="text1"/>
          <w:szCs w:val="24"/>
        </w:rPr>
        <w:t>Oświadczenie Wykonawcy</w:t>
      </w:r>
    </w:p>
    <w:p w14:paraId="09A0385A" w14:textId="77777777" w:rsidR="00E73F55" w:rsidRPr="002A7A5E" w:rsidRDefault="00E73F55" w:rsidP="00E73F55">
      <w:pPr>
        <w:pStyle w:val="Tekstpodstawowy"/>
        <w:widowControl/>
        <w:pBdr>
          <w:top w:val="none" w:sz="0" w:space="0" w:color="auto"/>
          <w:left w:val="none" w:sz="0" w:space="0" w:color="auto"/>
          <w:bottom w:val="none" w:sz="0" w:space="0" w:color="auto"/>
          <w:right w:val="none" w:sz="0" w:space="0" w:color="auto"/>
        </w:pBdr>
        <w:suppressAutoHyphens w:val="0"/>
        <w:spacing w:after="0" w:line="276" w:lineRule="auto"/>
        <w:ind w:left="207"/>
        <w:textAlignment w:val="auto"/>
        <w:rPr>
          <w:color w:val="000000" w:themeColor="text1"/>
          <w:szCs w:val="24"/>
        </w:rPr>
      </w:pPr>
    </w:p>
    <w:p w14:paraId="5CDD8FA9" w14:textId="77777777" w:rsidR="00B8536A" w:rsidRPr="002A7A5E" w:rsidRDefault="00B8536A" w:rsidP="00B8536A">
      <w:pPr>
        <w:pStyle w:val="Tekstpodstawowy"/>
        <w:spacing w:line="276" w:lineRule="auto"/>
        <w:ind w:firstLine="709"/>
        <w:jc w:val="both"/>
        <w:rPr>
          <w:b/>
          <w:color w:val="FF6600"/>
          <w:szCs w:val="24"/>
        </w:rPr>
      </w:pPr>
      <w:r w:rsidRPr="002A7A5E">
        <w:rPr>
          <w:b/>
          <w:color w:val="000000" w:themeColor="text1"/>
          <w:szCs w:val="24"/>
        </w:rPr>
        <w:t xml:space="preserve">      W Y K O N A W C A</w:t>
      </w:r>
      <w:r w:rsidRPr="002A7A5E">
        <w:rPr>
          <w:b/>
          <w:color w:val="000000" w:themeColor="text1"/>
          <w:szCs w:val="24"/>
        </w:rPr>
        <w:tab/>
      </w:r>
      <w:r w:rsidRPr="002A7A5E">
        <w:rPr>
          <w:b/>
          <w:color w:val="000000" w:themeColor="text1"/>
          <w:szCs w:val="24"/>
        </w:rPr>
        <w:tab/>
      </w:r>
      <w:r w:rsidRPr="002A7A5E">
        <w:rPr>
          <w:b/>
          <w:color w:val="000000" w:themeColor="text1"/>
          <w:szCs w:val="24"/>
        </w:rPr>
        <w:tab/>
      </w:r>
      <w:r w:rsidRPr="002A7A5E">
        <w:rPr>
          <w:b/>
          <w:color w:val="000000" w:themeColor="text1"/>
          <w:szCs w:val="24"/>
        </w:rPr>
        <w:tab/>
      </w:r>
      <w:r w:rsidRPr="002A7A5E">
        <w:rPr>
          <w:b/>
          <w:color w:val="000000" w:themeColor="text1"/>
          <w:szCs w:val="24"/>
        </w:rPr>
        <w:tab/>
        <w:t xml:space="preserve"> Z A M A W I A J Ą C Y</w:t>
      </w:r>
      <w:r w:rsidRPr="002A7A5E">
        <w:rPr>
          <w:rFonts w:eastAsia="Calibri"/>
          <w:b/>
          <w:szCs w:val="24"/>
        </w:rPr>
        <w:t xml:space="preserve">       </w:t>
      </w:r>
    </w:p>
    <w:p w14:paraId="55BDCD23" w14:textId="77777777" w:rsidR="00E73F55" w:rsidRDefault="00E73F55" w:rsidP="009A3EF9">
      <w:pPr>
        <w:pStyle w:val="Nagwek9"/>
        <w:spacing w:line="360" w:lineRule="auto"/>
        <w:jc w:val="right"/>
      </w:pPr>
    </w:p>
    <w:p w14:paraId="629E82A0" w14:textId="77777777" w:rsidR="00E73F55" w:rsidRPr="00E73F55" w:rsidRDefault="00E73F55" w:rsidP="00E73F55">
      <w:pPr>
        <w:rPr>
          <w:lang w:bidi="ar-SA"/>
        </w:rPr>
      </w:pPr>
    </w:p>
    <w:p w14:paraId="6D73AC27" w14:textId="77777777" w:rsidR="00E73F55" w:rsidRDefault="00E73F55" w:rsidP="00E73F55">
      <w:pPr>
        <w:rPr>
          <w:lang w:bidi="ar-SA"/>
        </w:rPr>
      </w:pPr>
    </w:p>
    <w:p w14:paraId="450B11EB" w14:textId="77777777" w:rsidR="007960CC" w:rsidRPr="00E73F55" w:rsidRDefault="007960CC" w:rsidP="00E73F55">
      <w:pPr>
        <w:rPr>
          <w:lang w:bidi="ar-SA"/>
        </w:rPr>
      </w:pPr>
    </w:p>
    <w:p w14:paraId="29A86FC0" w14:textId="77777777" w:rsidR="00C0766E" w:rsidRPr="00C0766E" w:rsidRDefault="00C0766E" w:rsidP="009A3EF9">
      <w:pPr>
        <w:pStyle w:val="Nagwek9"/>
        <w:spacing w:line="360" w:lineRule="auto"/>
        <w:jc w:val="right"/>
        <w:rPr>
          <w:rFonts w:ascii="Times New Roman" w:hAnsi="Times New Roman" w:cs="Times New Roman"/>
          <w:sz w:val="24"/>
        </w:rPr>
      </w:pPr>
    </w:p>
    <w:p w14:paraId="0750798E" w14:textId="77777777" w:rsidR="00C0766E" w:rsidRDefault="00C0766E" w:rsidP="009A3EF9">
      <w:pPr>
        <w:pStyle w:val="Nagwek9"/>
        <w:spacing w:line="360" w:lineRule="auto"/>
        <w:jc w:val="right"/>
        <w:rPr>
          <w:rFonts w:ascii="Times New Roman" w:hAnsi="Times New Roman" w:cs="Times New Roman"/>
          <w:sz w:val="24"/>
        </w:rPr>
      </w:pPr>
    </w:p>
    <w:p w14:paraId="3FCB7676" w14:textId="77777777" w:rsidR="00C0766E" w:rsidRDefault="00C0766E" w:rsidP="00C0766E">
      <w:pPr>
        <w:rPr>
          <w:lang w:bidi="ar-SA"/>
        </w:rPr>
      </w:pPr>
    </w:p>
    <w:p w14:paraId="7B8C71CB" w14:textId="77777777" w:rsidR="00C0766E" w:rsidRPr="00C0766E" w:rsidRDefault="00C0766E" w:rsidP="00C0766E">
      <w:pPr>
        <w:rPr>
          <w:lang w:bidi="ar-SA"/>
        </w:rPr>
      </w:pPr>
    </w:p>
    <w:p w14:paraId="1500D92E" w14:textId="138043D7" w:rsidR="00B65781" w:rsidRPr="00B65781" w:rsidRDefault="00B65781" w:rsidP="00B65781">
      <w:pPr>
        <w:pStyle w:val="Nagwek9"/>
        <w:spacing w:line="360" w:lineRule="auto"/>
        <w:jc w:val="right"/>
        <w:rPr>
          <w:rFonts w:ascii="Times New Roman" w:hAnsi="Times New Roman" w:cs="Times New Roman"/>
          <w:b w:val="0"/>
          <w:i/>
          <w:iCs/>
          <w:sz w:val="24"/>
        </w:rPr>
      </w:pPr>
      <w:r w:rsidRPr="00B65781">
        <w:rPr>
          <w:rFonts w:ascii="Times New Roman" w:hAnsi="Times New Roman" w:cs="Times New Roman"/>
          <w:b w:val="0"/>
          <w:sz w:val="24"/>
        </w:rPr>
        <w:lastRenderedPageBreak/>
        <w:t>Załącznik nr 1</w:t>
      </w:r>
      <w:r w:rsidRPr="00B65781">
        <w:rPr>
          <w:rFonts w:ascii="Times New Roman" w:hAnsi="Times New Roman" w:cs="Times New Roman"/>
          <w:b w:val="0"/>
          <w:sz w:val="24"/>
        </w:rPr>
        <w:t xml:space="preserve"> do Umowy</w:t>
      </w:r>
      <w:r w:rsidRPr="00B65781">
        <w:rPr>
          <w:rFonts w:ascii="Times New Roman" w:hAnsi="Times New Roman" w:cs="Times New Roman"/>
          <w:b w:val="0"/>
          <w:sz w:val="24"/>
        </w:rPr>
        <w:t xml:space="preserve"> ………………………………… </w:t>
      </w:r>
    </w:p>
    <w:p w14:paraId="5C9888FC" w14:textId="77777777" w:rsidR="00B65781" w:rsidRPr="003E598C" w:rsidRDefault="00B65781" w:rsidP="00B65781">
      <w:pPr>
        <w:keepNext/>
        <w:numPr>
          <w:ilvl w:val="8"/>
          <w:numId w:val="0"/>
        </w:numPr>
        <w:tabs>
          <w:tab w:val="num" w:pos="0"/>
        </w:tabs>
        <w:spacing w:line="360" w:lineRule="auto"/>
        <w:ind w:left="5954"/>
        <w:jc w:val="right"/>
        <w:outlineLvl w:val="8"/>
        <w:rPr>
          <w:rFonts w:ascii="Garamond" w:eastAsia="Times New Roman" w:hAnsi="Garamond" w:cs="Garamond"/>
          <w:b/>
          <w:kern w:val="0"/>
        </w:rPr>
      </w:pPr>
      <w:r w:rsidRPr="003E598C">
        <w:rPr>
          <w:rFonts w:eastAsia="Times New Roman"/>
          <w:kern w:val="0"/>
        </w:rPr>
        <w:t>z dnia ……………………</w:t>
      </w:r>
    </w:p>
    <w:p w14:paraId="62CC0C21" w14:textId="77777777" w:rsidR="00B65781" w:rsidRDefault="00B65781" w:rsidP="00B65781">
      <w:pPr>
        <w:spacing w:line="312" w:lineRule="auto"/>
        <w:ind w:left="-142"/>
        <w:jc w:val="center"/>
        <w:rPr>
          <w:rFonts w:eastAsia="Andale Sans UI"/>
          <w:b/>
          <w:bCs/>
          <w:sz w:val="28"/>
          <w:szCs w:val="28"/>
        </w:rPr>
      </w:pPr>
    </w:p>
    <w:p w14:paraId="48FA2CFF" w14:textId="77777777" w:rsidR="00B65781" w:rsidRPr="003E598C" w:rsidRDefault="00B65781" w:rsidP="00B65781">
      <w:pPr>
        <w:spacing w:line="312" w:lineRule="auto"/>
        <w:ind w:left="-142"/>
        <w:jc w:val="center"/>
        <w:rPr>
          <w:rFonts w:eastAsia="Andale Sans UI"/>
          <w:b/>
          <w:bCs/>
          <w:sz w:val="28"/>
          <w:szCs w:val="28"/>
        </w:rPr>
      </w:pPr>
      <w:r w:rsidRPr="003E598C">
        <w:rPr>
          <w:rFonts w:eastAsia="Andale Sans UI"/>
          <w:b/>
          <w:bCs/>
          <w:sz w:val="28"/>
          <w:szCs w:val="28"/>
        </w:rPr>
        <w:t>Szczegółowy opis przedmiotu zamówienia</w:t>
      </w:r>
    </w:p>
    <w:p w14:paraId="409D18C4" w14:textId="77777777" w:rsidR="00B65781" w:rsidRPr="000C70E4" w:rsidRDefault="00B65781" w:rsidP="00B65781">
      <w:pPr>
        <w:spacing w:line="360" w:lineRule="auto"/>
        <w:ind w:left="-284"/>
        <w:rPr>
          <w:rFonts w:eastAsia="Andale Sans UI"/>
          <w:b/>
          <w:bCs/>
          <w:u w:val="single"/>
        </w:rPr>
      </w:pPr>
      <w:bookmarkStart w:id="0" w:name="_Hlk129126273"/>
      <w:r w:rsidRPr="000C70E4">
        <w:rPr>
          <w:rFonts w:eastAsia="Andale Sans UI"/>
          <w:b/>
          <w:bCs/>
          <w:u w:val="single"/>
        </w:rPr>
        <w:t>Zadanie nr 1</w:t>
      </w:r>
    </w:p>
    <w:bookmarkEnd w:id="0"/>
    <w:p w14:paraId="65CBE0C8" w14:textId="77777777" w:rsidR="00B65781" w:rsidRPr="00857E2C" w:rsidRDefault="00B65781" w:rsidP="00B65781">
      <w:pPr>
        <w:pStyle w:val="Akapitzlist"/>
        <w:numPr>
          <w:ilvl w:val="0"/>
          <w:numId w:val="36"/>
        </w:numPr>
        <w:pBdr>
          <w:top w:val="none" w:sz="0" w:space="0" w:color="auto"/>
          <w:left w:val="none" w:sz="0" w:space="0" w:color="auto"/>
          <w:bottom w:val="none" w:sz="0" w:space="0" w:color="auto"/>
          <w:right w:val="none" w:sz="0" w:space="0" w:color="auto"/>
        </w:pBdr>
        <w:spacing w:after="0"/>
        <w:ind w:left="283" w:hanging="357"/>
        <w:contextualSpacing/>
        <w:rPr>
          <w:rFonts w:eastAsia="Andale Sans UI"/>
          <w:b/>
          <w:bCs/>
        </w:rPr>
      </w:pPr>
      <w:r w:rsidRPr="00857E2C">
        <w:rPr>
          <w:rFonts w:eastAsia="Andale Sans UI"/>
          <w:b/>
          <w:bCs/>
        </w:rPr>
        <w:t xml:space="preserve">2 szt. Smartfon Apple iPhone 14 128GB 5G </w:t>
      </w:r>
    </w:p>
    <w:p w14:paraId="597B40BB" w14:textId="77777777" w:rsidR="00B65781" w:rsidRPr="000C70E4" w:rsidRDefault="00B65781" w:rsidP="00B65781">
      <w:pPr>
        <w:ind w:left="-284" w:firstLine="567"/>
        <w:rPr>
          <w:rFonts w:eastAsia="Andale Sans UI"/>
          <w:bCs/>
        </w:rPr>
      </w:pPr>
      <w:r w:rsidRPr="000C70E4">
        <w:rPr>
          <w:rFonts w:eastAsia="Andale Sans UI"/>
          <w:bCs/>
        </w:rPr>
        <w:t xml:space="preserve">1 szt. kolor Niebieski </w:t>
      </w:r>
    </w:p>
    <w:p w14:paraId="686F2B3C" w14:textId="77777777" w:rsidR="00B65781" w:rsidRPr="000C70E4" w:rsidRDefault="00B65781" w:rsidP="00B65781">
      <w:pPr>
        <w:spacing w:line="276" w:lineRule="auto"/>
        <w:ind w:left="-284" w:firstLine="567"/>
        <w:rPr>
          <w:rFonts w:eastAsia="Andale Sans UI"/>
          <w:bCs/>
        </w:rPr>
      </w:pPr>
      <w:r w:rsidRPr="000C70E4">
        <w:rPr>
          <w:rFonts w:eastAsia="Andale Sans UI"/>
          <w:bCs/>
        </w:rPr>
        <w:t>1 szt. kolor Północy</w:t>
      </w:r>
    </w:p>
    <w:tbl>
      <w:tblPr>
        <w:tblpPr w:leftFromText="141" w:rightFromText="141" w:vertAnchor="text" w:horzAnchor="margin" w:tblpY="403"/>
        <w:tblW w:w="9351" w:type="dxa"/>
        <w:tblLayout w:type="fixed"/>
        <w:tblCellMar>
          <w:top w:w="57" w:type="dxa"/>
          <w:left w:w="57" w:type="dxa"/>
          <w:bottom w:w="57" w:type="dxa"/>
          <w:right w:w="57" w:type="dxa"/>
        </w:tblCellMar>
        <w:tblLook w:val="0000" w:firstRow="0" w:lastRow="0" w:firstColumn="0" w:lastColumn="0" w:noHBand="0" w:noVBand="0"/>
      </w:tblPr>
      <w:tblGrid>
        <w:gridCol w:w="2263"/>
        <w:gridCol w:w="7088"/>
      </w:tblGrid>
      <w:tr w:rsidR="00B65781" w:rsidRPr="000C70E4" w14:paraId="21F9797E" w14:textId="77777777" w:rsidTr="00B57161">
        <w:tc>
          <w:tcPr>
            <w:tcW w:w="2263" w:type="dxa"/>
            <w:tcBorders>
              <w:top w:val="single" w:sz="4" w:space="0" w:color="000000"/>
              <w:left w:val="single" w:sz="4" w:space="0" w:color="000000"/>
              <w:bottom w:val="single" w:sz="4" w:space="0" w:color="000000"/>
            </w:tcBorders>
            <w:shd w:val="clear" w:color="auto" w:fill="auto"/>
          </w:tcPr>
          <w:p w14:paraId="0BDA8CD1" w14:textId="77777777" w:rsidR="00B65781" w:rsidRPr="00017901" w:rsidRDefault="00B65781" w:rsidP="00B57161">
            <w:pPr>
              <w:ind w:left="-62"/>
              <w:jc w:val="center"/>
              <w:rPr>
                <w:sz w:val="20"/>
                <w:szCs w:val="20"/>
              </w:rPr>
            </w:pPr>
            <w:r w:rsidRPr="00017901">
              <w:rPr>
                <w:rFonts w:eastAsia="Andale Sans UI"/>
                <w:kern w:val="2"/>
                <w:sz w:val="20"/>
                <w:szCs w:val="20"/>
              </w:rPr>
              <w:t>Parametr</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5A58F69B" w14:textId="77777777" w:rsidR="00B65781" w:rsidRPr="00017901" w:rsidRDefault="00B65781" w:rsidP="00B57161">
            <w:pPr>
              <w:jc w:val="center"/>
              <w:rPr>
                <w:sz w:val="20"/>
                <w:szCs w:val="20"/>
              </w:rPr>
            </w:pPr>
            <w:r w:rsidRPr="00017901">
              <w:rPr>
                <w:rFonts w:eastAsia="Andale Sans UI"/>
                <w:kern w:val="2"/>
                <w:sz w:val="20"/>
                <w:szCs w:val="20"/>
              </w:rPr>
              <w:t>Wymagania</w:t>
            </w:r>
          </w:p>
        </w:tc>
      </w:tr>
      <w:tr w:rsidR="00B65781" w:rsidRPr="000C70E4" w14:paraId="01C2DA4B" w14:textId="77777777" w:rsidTr="00B57161">
        <w:trPr>
          <w:trHeight w:val="390"/>
        </w:trPr>
        <w:tc>
          <w:tcPr>
            <w:tcW w:w="2263" w:type="dxa"/>
            <w:tcBorders>
              <w:top w:val="single" w:sz="4" w:space="0" w:color="000000"/>
              <w:left w:val="single" w:sz="4" w:space="0" w:color="000000"/>
              <w:bottom w:val="single" w:sz="4" w:space="0" w:color="000000"/>
            </w:tcBorders>
            <w:shd w:val="clear" w:color="auto" w:fill="auto"/>
            <w:vAlign w:val="center"/>
          </w:tcPr>
          <w:p w14:paraId="7AB6A0CD" w14:textId="77777777" w:rsidR="00B65781" w:rsidRPr="00017901" w:rsidRDefault="00B65781" w:rsidP="00B57161">
            <w:pPr>
              <w:rPr>
                <w:rFonts w:eastAsia="Andale Sans UI"/>
                <w:kern w:val="2"/>
                <w:sz w:val="20"/>
                <w:szCs w:val="20"/>
              </w:rPr>
            </w:pPr>
            <w:r w:rsidRPr="00017901">
              <w:rPr>
                <w:rFonts w:eastAsia="Andale Sans UI"/>
                <w:kern w:val="2"/>
                <w:sz w:val="20"/>
                <w:szCs w:val="20"/>
              </w:rPr>
              <w:t>Obsługiwane sieci</w:t>
            </w:r>
          </w:p>
        </w:tc>
        <w:tc>
          <w:tcPr>
            <w:tcW w:w="7088" w:type="dxa"/>
            <w:tcBorders>
              <w:left w:val="single" w:sz="4" w:space="0" w:color="000000"/>
              <w:bottom w:val="single" w:sz="4" w:space="0" w:color="000000"/>
              <w:right w:val="single" w:sz="4" w:space="0" w:color="000000"/>
            </w:tcBorders>
            <w:shd w:val="clear" w:color="auto" w:fill="auto"/>
            <w:vAlign w:val="center"/>
          </w:tcPr>
          <w:p w14:paraId="4B43C3FF" w14:textId="77777777" w:rsidR="00B65781" w:rsidRPr="00017901" w:rsidRDefault="00B65781" w:rsidP="00B57161">
            <w:pPr>
              <w:rPr>
                <w:rFonts w:eastAsia="Andale Sans UI"/>
                <w:kern w:val="2"/>
                <w:sz w:val="20"/>
                <w:szCs w:val="20"/>
              </w:rPr>
            </w:pPr>
            <w:r w:rsidRPr="00017901">
              <w:rPr>
                <w:rFonts w:eastAsia="Andale Sans UI"/>
                <w:kern w:val="2"/>
                <w:sz w:val="20"/>
                <w:szCs w:val="20"/>
              </w:rPr>
              <w:t>5G (sub-6 GHz),5G NR GSM/EDGE,UMTS/HSPA+/DC-HSDPA</w:t>
            </w:r>
            <w:r w:rsidRPr="00017901">
              <w:rPr>
                <w:sz w:val="20"/>
                <w:szCs w:val="20"/>
              </w:rPr>
              <w:t xml:space="preserve"> </w:t>
            </w:r>
            <w:r w:rsidRPr="00017901">
              <w:rPr>
                <w:rFonts w:eastAsia="Andale Sans UI"/>
                <w:kern w:val="2"/>
                <w:sz w:val="20"/>
                <w:szCs w:val="20"/>
              </w:rPr>
              <w:t>D‑LTE</w:t>
            </w:r>
          </w:p>
        </w:tc>
      </w:tr>
      <w:tr w:rsidR="00B65781" w:rsidRPr="000C70E4" w14:paraId="60EA044C"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2B3D1BC1" w14:textId="77777777" w:rsidR="00B65781" w:rsidRPr="00017901" w:rsidRDefault="00B65781" w:rsidP="00B57161">
            <w:pPr>
              <w:rPr>
                <w:rFonts w:eastAsia="Andale Sans UI"/>
                <w:kern w:val="2"/>
                <w:sz w:val="20"/>
                <w:szCs w:val="20"/>
              </w:rPr>
            </w:pPr>
            <w:r w:rsidRPr="00017901">
              <w:rPr>
                <w:rFonts w:eastAsia="Andale Sans UI"/>
                <w:kern w:val="2"/>
                <w:sz w:val="20"/>
                <w:szCs w:val="20"/>
              </w:rPr>
              <w:t>System</w:t>
            </w:r>
          </w:p>
        </w:tc>
        <w:tc>
          <w:tcPr>
            <w:tcW w:w="7088" w:type="dxa"/>
            <w:tcBorders>
              <w:left w:val="single" w:sz="4" w:space="0" w:color="000000"/>
              <w:bottom w:val="single" w:sz="4" w:space="0" w:color="000000"/>
              <w:right w:val="single" w:sz="4" w:space="0" w:color="000000"/>
            </w:tcBorders>
            <w:shd w:val="clear" w:color="auto" w:fill="auto"/>
            <w:vAlign w:val="center"/>
          </w:tcPr>
          <w:p w14:paraId="625E90E8" w14:textId="77777777" w:rsidR="00B65781" w:rsidRPr="00017901" w:rsidRDefault="00B65781" w:rsidP="00B57161">
            <w:pPr>
              <w:rPr>
                <w:rFonts w:eastAsia="Andale Sans UI"/>
                <w:kern w:val="2"/>
                <w:sz w:val="20"/>
                <w:szCs w:val="20"/>
              </w:rPr>
            </w:pPr>
            <w:r w:rsidRPr="00017901">
              <w:rPr>
                <w:rFonts w:eastAsia="Andale Sans UI"/>
                <w:kern w:val="2"/>
                <w:sz w:val="20"/>
                <w:szCs w:val="20"/>
              </w:rPr>
              <w:t>iOS 16</w:t>
            </w:r>
          </w:p>
        </w:tc>
      </w:tr>
      <w:tr w:rsidR="00B65781" w:rsidRPr="000C70E4" w14:paraId="0490D63A"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0CB3C6A8" w14:textId="77777777" w:rsidR="00B65781" w:rsidRPr="00017901" w:rsidRDefault="00B65781" w:rsidP="00B57161">
            <w:pPr>
              <w:rPr>
                <w:rFonts w:eastAsia="Andale Sans UI"/>
                <w:kern w:val="2"/>
                <w:sz w:val="20"/>
                <w:szCs w:val="20"/>
              </w:rPr>
            </w:pPr>
            <w:r w:rsidRPr="00017901">
              <w:rPr>
                <w:rFonts w:eastAsia="Andale Sans UI"/>
                <w:kern w:val="2"/>
                <w:sz w:val="20"/>
                <w:szCs w:val="20"/>
              </w:rPr>
              <w:t>Procesor</w:t>
            </w:r>
          </w:p>
        </w:tc>
        <w:tc>
          <w:tcPr>
            <w:tcW w:w="7088" w:type="dxa"/>
            <w:tcBorders>
              <w:left w:val="single" w:sz="4" w:space="0" w:color="000000"/>
              <w:bottom w:val="single" w:sz="4" w:space="0" w:color="000000"/>
              <w:right w:val="single" w:sz="4" w:space="0" w:color="000000"/>
            </w:tcBorders>
            <w:shd w:val="clear" w:color="auto" w:fill="auto"/>
            <w:vAlign w:val="center"/>
          </w:tcPr>
          <w:p w14:paraId="67D8D5D9" w14:textId="77777777" w:rsidR="00B65781" w:rsidRPr="00017901" w:rsidRDefault="00B65781" w:rsidP="00B57161">
            <w:pPr>
              <w:rPr>
                <w:rFonts w:eastAsia="Andale Sans UI"/>
                <w:kern w:val="2"/>
                <w:sz w:val="20"/>
                <w:szCs w:val="20"/>
              </w:rPr>
            </w:pPr>
            <w:proofErr w:type="spellStart"/>
            <w:r w:rsidRPr="00017901">
              <w:rPr>
                <w:rFonts w:eastAsia="Andale Sans UI"/>
                <w:kern w:val="2"/>
                <w:sz w:val="20"/>
                <w:szCs w:val="20"/>
              </w:rPr>
              <w:t>Czip</w:t>
            </w:r>
            <w:proofErr w:type="spellEnd"/>
            <w:r w:rsidRPr="00017901">
              <w:rPr>
                <w:rFonts w:eastAsia="Andale Sans UI"/>
                <w:kern w:val="2"/>
                <w:sz w:val="20"/>
                <w:szCs w:val="20"/>
              </w:rPr>
              <w:t xml:space="preserve"> A15 Bionic,6-rdzeniowe CPU z, 5-rdzeniowe GPU </w:t>
            </w:r>
          </w:p>
        </w:tc>
      </w:tr>
      <w:tr w:rsidR="00B65781" w:rsidRPr="000C70E4" w14:paraId="6E3DA6FD"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4377343B" w14:textId="77777777" w:rsidR="00B65781" w:rsidRPr="00017901" w:rsidRDefault="00B65781" w:rsidP="00B57161">
            <w:pPr>
              <w:rPr>
                <w:rFonts w:eastAsia="Andale Sans UI"/>
                <w:kern w:val="2"/>
                <w:sz w:val="20"/>
                <w:szCs w:val="20"/>
              </w:rPr>
            </w:pPr>
            <w:r w:rsidRPr="00017901">
              <w:rPr>
                <w:rFonts w:eastAsia="Andale Sans UI"/>
                <w:kern w:val="2"/>
                <w:sz w:val="20"/>
                <w:szCs w:val="20"/>
              </w:rPr>
              <w:t xml:space="preserve">Pamięć </w:t>
            </w:r>
          </w:p>
        </w:tc>
        <w:tc>
          <w:tcPr>
            <w:tcW w:w="7088" w:type="dxa"/>
            <w:tcBorders>
              <w:left w:val="single" w:sz="4" w:space="0" w:color="000000"/>
              <w:bottom w:val="single" w:sz="4" w:space="0" w:color="000000"/>
              <w:right w:val="single" w:sz="4" w:space="0" w:color="000000"/>
            </w:tcBorders>
            <w:shd w:val="clear" w:color="auto" w:fill="auto"/>
            <w:vAlign w:val="center"/>
          </w:tcPr>
          <w:p w14:paraId="4F1B8802" w14:textId="77777777" w:rsidR="00B65781" w:rsidRPr="00017901" w:rsidRDefault="00B65781" w:rsidP="00B57161">
            <w:pPr>
              <w:rPr>
                <w:rFonts w:eastAsia="Andale Sans UI"/>
                <w:kern w:val="2"/>
                <w:sz w:val="20"/>
                <w:szCs w:val="20"/>
              </w:rPr>
            </w:pPr>
            <w:r w:rsidRPr="00017901">
              <w:rPr>
                <w:rFonts w:eastAsia="Andale Sans UI"/>
                <w:kern w:val="2"/>
                <w:sz w:val="20"/>
                <w:szCs w:val="20"/>
              </w:rPr>
              <w:t xml:space="preserve">wewnętrzna 128GB  </w:t>
            </w:r>
          </w:p>
        </w:tc>
      </w:tr>
      <w:tr w:rsidR="00B65781" w:rsidRPr="000C70E4" w14:paraId="15736E89"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4E3C3830" w14:textId="77777777" w:rsidR="00B65781" w:rsidRPr="00017901" w:rsidRDefault="00B65781" w:rsidP="00B57161">
            <w:pPr>
              <w:rPr>
                <w:rFonts w:eastAsia="Andale Sans UI"/>
                <w:kern w:val="2"/>
                <w:sz w:val="20"/>
                <w:szCs w:val="20"/>
              </w:rPr>
            </w:pPr>
            <w:r w:rsidRPr="00017901">
              <w:rPr>
                <w:rFonts w:eastAsia="Andale Sans UI"/>
                <w:kern w:val="2"/>
                <w:sz w:val="20"/>
                <w:szCs w:val="20"/>
              </w:rPr>
              <w:t>Wyświetlacz</w:t>
            </w:r>
          </w:p>
        </w:tc>
        <w:tc>
          <w:tcPr>
            <w:tcW w:w="7088" w:type="dxa"/>
            <w:tcBorders>
              <w:left w:val="single" w:sz="4" w:space="0" w:color="000000"/>
              <w:bottom w:val="single" w:sz="4" w:space="0" w:color="000000"/>
              <w:right w:val="single" w:sz="4" w:space="0" w:color="000000"/>
            </w:tcBorders>
            <w:shd w:val="clear" w:color="auto" w:fill="auto"/>
            <w:vAlign w:val="center"/>
          </w:tcPr>
          <w:p w14:paraId="77446213" w14:textId="77777777" w:rsidR="00B65781" w:rsidRPr="00017901" w:rsidRDefault="00B65781" w:rsidP="00B57161">
            <w:pPr>
              <w:rPr>
                <w:rFonts w:eastAsia="Andale Sans UI"/>
                <w:kern w:val="2"/>
                <w:sz w:val="20"/>
                <w:szCs w:val="20"/>
              </w:rPr>
            </w:pPr>
            <w:r w:rsidRPr="00017901">
              <w:rPr>
                <w:rFonts w:eastAsia="Andale Sans UI"/>
                <w:kern w:val="2"/>
                <w:sz w:val="20"/>
                <w:szCs w:val="20"/>
              </w:rPr>
              <w:t xml:space="preserve">Super </w:t>
            </w:r>
            <w:proofErr w:type="spellStart"/>
            <w:r w:rsidRPr="00017901">
              <w:rPr>
                <w:rFonts w:eastAsia="Andale Sans UI"/>
                <w:kern w:val="2"/>
                <w:sz w:val="20"/>
                <w:szCs w:val="20"/>
              </w:rPr>
              <w:t>Retina</w:t>
            </w:r>
            <w:proofErr w:type="spellEnd"/>
            <w:r w:rsidRPr="00017901">
              <w:rPr>
                <w:rFonts w:eastAsia="Andale Sans UI"/>
                <w:kern w:val="2"/>
                <w:sz w:val="20"/>
                <w:szCs w:val="20"/>
              </w:rPr>
              <w:t xml:space="preserve"> XDR, OLED o przekątnej 6,1 cala na całej przedniej powierzchni urządzenia, Rozdzielczość 2532 na 1170 pikseli przy 460 pikselach na cal, </w:t>
            </w:r>
          </w:p>
        </w:tc>
      </w:tr>
      <w:tr w:rsidR="00B65781" w:rsidRPr="000C70E4" w14:paraId="29FA4A8B"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08644C86" w14:textId="77777777" w:rsidR="00B65781" w:rsidRPr="00017901" w:rsidRDefault="00B65781" w:rsidP="00B57161">
            <w:pPr>
              <w:rPr>
                <w:rFonts w:eastAsia="Andale Sans UI"/>
                <w:kern w:val="2"/>
                <w:sz w:val="20"/>
                <w:szCs w:val="20"/>
              </w:rPr>
            </w:pPr>
            <w:r w:rsidRPr="00017901">
              <w:rPr>
                <w:rFonts w:eastAsia="Andale Sans UI"/>
                <w:kern w:val="2"/>
                <w:sz w:val="20"/>
                <w:szCs w:val="20"/>
              </w:rPr>
              <w:t>Czujniki</w:t>
            </w:r>
          </w:p>
        </w:tc>
        <w:tc>
          <w:tcPr>
            <w:tcW w:w="7088" w:type="dxa"/>
            <w:tcBorders>
              <w:left w:val="single" w:sz="4" w:space="0" w:color="000000"/>
              <w:bottom w:val="single" w:sz="4" w:space="0" w:color="000000"/>
              <w:right w:val="single" w:sz="4" w:space="0" w:color="000000"/>
            </w:tcBorders>
            <w:shd w:val="clear" w:color="auto" w:fill="auto"/>
            <w:vAlign w:val="center"/>
          </w:tcPr>
          <w:p w14:paraId="0AD8607D" w14:textId="77777777" w:rsidR="00B65781" w:rsidRPr="00017901" w:rsidRDefault="00B65781" w:rsidP="00B57161">
            <w:pPr>
              <w:rPr>
                <w:rFonts w:eastAsia="Andale Sans UI"/>
                <w:kern w:val="2"/>
                <w:sz w:val="20"/>
                <w:szCs w:val="20"/>
              </w:rPr>
            </w:pPr>
            <w:r w:rsidRPr="00017901">
              <w:rPr>
                <w:rFonts w:eastAsia="Andale Sans UI"/>
                <w:kern w:val="2"/>
                <w:sz w:val="20"/>
                <w:szCs w:val="20"/>
              </w:rPr>
              <w:t xml:space="preserve">Face ID, Barometr, Żyroskop, Czujnik zbliżeniowy, </w:t>
            </w:r>
          </w:p>
        </w:tc>
      </w:tr>
      <w:tr w:rsidR="00B65781" w:rsidRPr="000C70E4" w14:paraId="1F80F247"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020A73A4" w14:textId="77777777" w:rsidR="00B65781" w:rsidRPr="00017901" w:rsidRDefault="00B65781" w:rsidP="00B57161">
            <w:pPr>
              <w:rPr>
                <w:rFonts w:eastAsia="Andale Sans UI"/>
                <w:kern w:val="2"/>
                <w:sz w:val="20"/>
                <w:szCs w:val="20"/>
              </w:rPr>
            </w:pPr>
            <w:r w:rsidRPr="00017901">
              <w:rPr>
                <w:rFonts w:eastAsia="Andale Sans UI"/>
                <w:kern w:val="2"/>
                <w:sz w:val="20"/>
                <w:szCs w:val="20"/>
              </w:rPr>
              <w:t xml:space="preserve">Komunikacja </w:t>
            </w:r>
          </w:p>
        </w:tc>
        <w:tc>
          <w:tcPr>
            <w:tcW w:w="7088" w:type="dxa"/>
            <w:tcBorders>
              <w:left w:val="single" w:sz="4" w:space="0" w:color="000000"/>
              <w:bottom w:val="single" w:sz="4" w:space="0" w:color="000000"/>
              <w:right w:val="single" w:sz="4" w:space="0" w:color="000000"/>
            </w:tcBorders>
            <w:shd w:val="clear" w:color="auto" w:fill="auto"/>
            <w:vAlign w:val="center"/>
          </w:tcPr>
          <w:p w14:paraId="66031672" w14:textId="77777777" w:rsidR="00B65781" w:rsidRPr="00017901" w:rsidRDefault="00B65781" w:rsidP="00B57161">
            <w:pPr>
              <w:rPr>
                <w:rFonts w:eastAsia="Andale Sans UI"/>
                <w:kern w:val="2"/>
                <w:sz w:val="20"/>
                <w:szCs w:val="20"/>
              </w:rPr>
            </w:pPr>
            <w:r w:rsidRPr="00017901">
              <w:rPr>
                <w:rFonts w:eastAsia="Andale Sans UI"/>
                <w:kern w:val="2"/>
                <w:sz w:val="20"/>
                <w:szCs w:val="20"/>
              </w:rPr>
              <w:t>Wi</w:t>
            </w:r>
            <w:r w:rsidRPr="00017901">
              <w:rPr>
                <w:rFonts w:eastAsia="Andale Sans UI"/>
                <w:kern w:val="2"/>
                <w:sz w:val="20"/>
                <w:szCs w:val="20"/>
              </w:rPr>
              <w:noBreakHyphen/>
              <w:t xml:space="preserve">Fi 6(802.11ax)MIMO, Bluetooth 5.3,GPS, Galileo, </w:t>
            </w:r>
            <w:proofErr w:type="spellStart"/>
            <w:r w:rsidRPr="00017901">
              <w:rPr>
                <w:rFonts w:eastAsia="Andale Sans UI"/>
                <w:kern w:val="2"/>
                <w:sz w:val="20"/>
                <w:szCs w:val="20"/>
              </w:rPr>
              <w:t>BeiDo</w:t>
            </w:r>
            <w:proofErr w:type="spellEnd"/>
            <w:r w:rsidRPr="00017901">
              <w:rPr>
                <w:rFonts w:eastAsia="Andale Sans UI"/>
                <w:kern w:val="2"/>
                <w:sz w:val="20"/>
                <w:szCs w:val="20"/>
              </w:rPr>
              <w:t>, NFC</w:t>
            </w:r>
          </w:p>
        </w:tc>
      </w:tr>
      <w:tr w:rsidR="00B65781" w:rsidRPr="000C70E4" w14:paraId="61099FE3"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30DB56A0" w14:textId="77777777" w:rsidR="00B65781" w:rsidRPr="00017901" w:rsidRDefault="00B65781" w:rsidP="00B57161">
            <w:pPr>
              <w:rPr>
                <w:rFonts w:eastAsia="Andale Sans UI"/>
                <w:kern w:val="2"/>
                <w:sz w:val="20"/>
                <w:szCs w:val="20"/>
              </w:rPr>
            </w:pPr>
            <w:r w:rsidRPr="00017901">
              <w:rPr>
                <w:rFonts w:eastAsia="Andale Sans UI"/>
                <w:kern w:val="2"/>
                <w:sz w:val="20"/>
                <w:szCs w:val="20"/>
              </w:rPr>
              <w:t>Aparat</w:t>
            </w:r>
          </w:p>
        </w:tc>
        <w:tc>
          <w:tcPr>
            <w:tcW w:w="7088" w:type="dxa"/>
            <w:tcBorders>
              <w:left w:val="single" w:sz="4" w:space="0" w:color="000000"/>
              <w:bottom w:val="single" w:sz="4" w:space="0" w:color="000000"/>
              <w:right w:val="single" w:sz="4" w:space="0" w:color="000000"/>
            </w:tcBorders>
            <w:shd w:val="clear" w:color="auto" w:fill="auto"/>
            <w:vAlign w:val="center"/>
          </w:tcPr>
          <w:p w14:paraId="699700E1" w14:textId="77777777" w:rsidR="00B65781" w:rsidRPr="00017901" w:rsidRDefault="00B65781" w:rsidP="00B57161">
            <w:pPr>
              <w:rPr>
                <w:rFonts w:eastAsia="Andale Sans UI"/>
                <w:kern w:val="2"/>
                <w:sz w:val="20"/>
                <w:szCs w:val="20"/>
              </w:rPr>
            </w:pPr>
            <w:r w:rsidRPr="00017901">
              <w:rPr>
                <w:rFonts w:eastAsia="Andale Sans UI"/>
                <w:kern w:val="2"/>
                <w:sz w:val="20"/>
                <w:szCs w:val="20"/>
              </w:rPr>
              <w:t xml:space="preserve">Główny 12 </w:t>
            </w:r>
            <w:proofErr w:type="spellStart"/>
            <w:r w:rsidRPr="00017901">
              <w:rPr>
                <w:rFonts w:eastAsia="Andale Sans UI"/>
                <w:kern w:val="2"/>
                <w:sz w:val="20"/>
                <w:szCs w:val="20"/>
              </w:rPr>
              <w:t>MPix</w:t>
            </w:r>
            <w:proofErr w:type="spellEnd"/>
            <w:r w:rsidRPr="00017901">
              <w:rPr>
                <w:rFonts w:eastAsia="Andale Sans UI"/>
                <w:kern w:val="2"/>
                <w:sz w:val="20"/>
                <w:szCs w:val="20"/>
              </w:rPr>
              <w:t xml:space="preserve"> Ultra szerokokątny, </w:t>
            </w:r>
            <w:r w:rsidRPr="00017901">
              <w:rPr>
                <w:rStyle w:val="badge-copy"/>
                <w:sz w:val="20"/>
                <w:szCs w:val="20"/>
              </w:rPr>
              <w:t>Zoom optyczny 2x</w:t>
            </w:r>
          </w:p>
        </w:tc>
      </w:tr>
      <w:tr w:rsidR="00B65781" w:rsidRPr="000C70E4" w14:paraId="18048A39" w14:textId="77777777" w:rsidTr="00B57161">
        <w:trPr>
          <w:trHeight w:val="241"/>
        </w:trPr>
        <w:tc>
          <w:tcPr>
            <w:tcW w:w="2263" w:type="dxa"/>
            <w:tcBorders>
              <w:left w:val="single" w:sz="4" w:space="0" w:color="000000"/>
              <w:bottom w:val="single" w:sz="4" w:space="0" w:color="000000"/>
            </w:tcBorders>
            <w:shd w:val="clear" w:color="auto" w:fill="auto"/>
            <w:vAlign w:val="center"/>
          </w:tcPr>
          <w:p w14:paraId="4947B3BC" w14:textId="77777777" w:rsidR="00B65781" w:rsidRPr="00017901" w:rsidRDefault="00B65781" w:rsidP="00B57161">
            <w:pPr>
              <w:rPr>
                <w:rFonts w:eastAsia="Andale Sans UI"/>
                <w:kern w:val="2"/>
                <w:sz w:val="20"/>
                <w:szCs w:val="20"/>
              </w:rPr>
            </w:pPr>
            <w:r>
              <w:rPr>
                <w:rFonts w:eastAsia="Andale Sans UI"/>
                <w:kern w:val="2"/>
                <w:sz w:val="20"/>
                <w:szCs w:val="20"/>
              </w:rPr>
              <w:t>Zasilanie</w:t>
            </w:r>
          </w:p>
        </w:tc>
        <w:tc>
          <w:tcPr>
            <w:tcW w:w="7088" w:type="dxa"/>
            <w:tcBorders>
              <w:left w:val="single" w:sz="4" w:space="0" w:color="000000"/>
              <w:bottom w:val="single" w:sz="4" w:space="0" w:color="000000"/>
              <w:right w:val="single" w:sz="4" w:space="0" w:color="000000"/>
            </w:tcBorders>
            <w:shd w:val="clear" w:color="auto" w:fill="auto"/>
            <w:vAlign w:val="center"/>
          </w:tcPr>
          <w:p w14:paraId="5EC71F31" w14:textId="77777777" w:rsidR="00B65781" w:rsidRPr="00017901" w:rsidRDefault="00B65781" w:rsidP="00B57161">
            <w:pPr>
              <w:rPr>
                <w:rFonts w:eastAsia="Andale Sans UI"/>
                <w:kern w:val="2"/>
                <w:sz w:val="20"/>
                <w:szCs w:val="20"/>
              </w:rPr>
            </w:pPr>
            <w:proofErr w:type="spellStart"/>
            <w:r w:rsidRPr="00017901">
              <w:rPr>
                <w:sz w:val="20"/>
                <w:szCs w:val="20"/>
              </w:rPr>
              <w:t>MagSafe</w:t>
            </w:r>
            <w:proofErr w:type="spellEnd"/>
            <w:r w:rsidRPr="00017901">
              <w:rPr>
                <w:sz w:val="20"/>
                <w:szCs w:val="20"/>
              </w:rPr>
              <w:t xml:space="preserve"> -</w:t>
            </w:r>
            <w:r w:rsidRPr="00017901">
              <w:rPr>
                <w:rFonts w:eastAsia="Andale Sans UI"/>
                <w:kern w:val="2"/>
                <w:sz w:val="20"/>
                <w:szCs w:val="20"/>
              </w:rPr>
              <w:t xml:space="preserve"> możliwość ładowania bezprzewodowego</w:t>
            </w:r>
          </w:p>
        </w:tc>
      </w:tr>
      <w:tr w:rsidR="00B65781" w:rsidRPr="000C70E4" w14:paraId="5269DD33" w14:textId="77777777" w:rsidTr="00B57161">
        <w:tc>
          <w:tcPr>
            <w:tcW w:w="2263" w:type="dxa"/>
            <w:tcBorders>
              <w:top w:val="single" w:sz="4" w:space="0" w:color="auto"/>
              <w:left w:val="single" w:sz="4" w:space="0" w:color="auto"/>
              <w:bottom w:val="single" w:sz="4" w:space="0" w:color="auto"/>
              <w:right w:val="single" w:sz="4" w:space="0" w:color="auto"/>
            </w:tcBorders>
            <w:shd w:val="clear" w:color="auto" w:fill="auto"/>
          </w:tcPr>
          <w:p w14:paraId="01376402" w14:textId="77777777" w:rsidR="00B65781" w:rsidRPr="00017901" w:rsidRDefault="00B65781" w:rsidP="00B57161">
            <w:pPr>
              <w:rPr>
                <w:rFonts w:eastAsia="Andale Sans UI"/>
                <w:kern w:val="2"/>
                <w:sz w:val="20"/>
                <w:szCs w:val="20"/>
              </w:rPr>
            </w:pPr>
            <w:r w:rsidRPr="00017901">
              <w:rPr>
                <w:rFonts w:eastAsia="Andale Sans UI"/>
                <w:kern w:val="2"/>
                <w:sz w:val="20"/>
                <w:szCs w:val="20"/>
              </w:rPr>
              <w:t xml:space="preserve">Certyfikaty </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45045627" w14:textId="77777777" w:rsidR="00B65781" w:rsidRPr="00017901" w:rsidRDefault="00B65781" w:rsidP="00B57161">
            <w:pPr>
              <w:rPr>
                <w:rFonts w:eastAsia="Andale Sans UI"/>
                <w:kern w:val="2"/>
                <w:sz w:val="20"/>
                <w:szCs w:val="20"/>
              </w:rPr>
            </w:pPr>
            <w:r w:rsidRPr="00017901">
              <w:rPr>
                <w:rFonts w:eastAsia="Andale Sans UI"/>
                <w:kern w:val="2"/>
                <w:sz w:val="20"/>
                <w:szCs w:val="20"/>
              </w:rPr>
              <w:t>Deklaracja zgodności CE</w:t>
            </w:r>
          </w:p>
        </w:tc>
      </w:tr>
      <w:tr w:rsidR="00B65781" w:rsidRPr="000C70E4" w14:paraId="4BA92204" w14:textId="77777777" w:rsidTr="00B57161">
        <w:tc>
          <w:tcPr>
            <w:tcW w:w="2263" w:type="dxa"/>
            <w:tcBorders>
              <w:top w:val="single" w:sz="4" w:space="0" w:color="auto"/>
              <w:left w:val="single" w:sz="4" w:space="0" w:color="auto"/>
              <w:bottom w:val="single" w:sz="4" w:space="0" w:color="auto"/>
              <w:right w:val="single" w:sz="4" w:space="0" w:color="auto"/>
            </w:tcBorders>
            <w:shd w:val="clear" w:color="auto" w:fill="auto"/>
          </w:tcPr>
          <w:p w14:paraId="4257DA53" w14:textId="77777777" w:rsidR="00B65781" w:rsidRPr="00017901" w:rsidRDefault="00B65781" w:rsidP="00B57161">
            <w:pPr>
              <w:rPr>
                <w:sz w:val="20"/>
                <w:szCs w:val="20"/>
              </w:rPr>
            </w:pPr>
            <w:r w:rsidRPr="00017901">
              <w:rPr>
                <w:rFonts w:eastAsia="Andale Sans UI"/>
                <w:kern w:val="2"/>
                <w:sz w:val="20"/>
                <w:szCs w:val="20"/>
              </w:rPr>
              <w:t>Gwarancja</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F5F721A" w14:textId="77777777" w:rsidR="00B65781" w:rsidRPr="00017901" w:rsidRDefault="00B65781" w:rsidP="00B57161">
            <w:pPr>
              <w:jc w:val="both"/>
              <w:rPr>
                <w:sz w:val="20"/>
                <w:szCs w:val="20"/>
              </w:rPr>
            </w:pPr>
            <w:r w:rsidRPr="00017901">
              <w:rPr>
                <w:rFonts w:eastAsia="Andale Sans UI"/>
                <w:sz w:val="20"/>
                <w:szCs w:val="20"/>
              </w:rPr>
              <w:t xml:space="preserve">Minimum </w:t>
            </w:r>
            <w:r w:rsidRPr="00017901">
              <w:rPr>
                <w:rFonts w:eastAsia="Andale Sans UI"/>
                <w:color w:val="000000" w:themeColor="text1"/>
                <w:sz w:val="20"/>
                <w:szCs w:val="20"/>
              </w:rPr>
              <w:t>12</w:t>
            </w:r>
            <w:r w:rsidRPr="00017901">
              <w:rPr>
                <w:rFonts w:eastAsia="Andale Sans UI"/>
                <w:sz w:val="20"/>
                <w:szCs w:val="20"/>
              </w:rPr>
              <w:t xml:space="preserve"> miesięcy</w:t>
            </w:r>
          </w:p>
        </w:tc>
      </w:tr>
    </w:tbl>
    <w:p w14:paraId="328AD3BD" w14:textId="77777777" w:rsidR="00B65781" w:rsidRDefault="00B65781" w:rsidP="00B65781">
      <w:pPr>
        <w:spacing w:after="120" w:line="276" w:lineRule="auto"/>
        <w:ind w:left="-284" w:firstLine="284"/>
        <w:rPr>
          <w:rFonts w:eastAsia="Andale Sans UI"/>
          <w:bCs/>
        </w:rPr>
      </w:pPr>
      <w:bookmarkStart w:id="1" w:name="_Hlk129126313"/>
      <w:r>
        <w:rPr>
          <w:rFonts w:eastAsia="Andale Sans UI"/>
          <w:bCs/>
        </w:rPr>
        <w:t xml:space="preserve">     </w:t>
      </w:r>
      <w:r w:rsidRPr="000C70E4">
        <w:rPr>
          <w:rFonts w:eastAsia="Andale Sans UI"/>
          <w:bCs/>
        </w:rPr>
        <w:t xml:space="preserve">o poniższych parametrach technicznych : </w:t>
      </w:r>
    </w:p>
    <w:bookmarkEnd w:id="1"/>
    <w:p w14:paraId="12E9BCCD" w14:textId="77777777" w:rsidR="00B65781" w:rsidRPr="000C70E4" w:rsidRDefault="00B65781" w:rsidP="00B65781">
      <w:pPr>
        <w:pStyle w:val="Akapitzlist"/>
        <w:numPr>
          <w:ilvl w:val="0"/>
          <w:numId w:val="35"/>
        </w:numPr>
        <w:pBdr>
          <w:top w:val="none" w:sz="0" w:space="0" w:color="auto"/>
          <w:left w:val="none" w:sz="0" w:space="0" w:color="auto"/>
          <w:bottom w:val="none" w:sz="0" w:space="0" w:color="auto"/>
          <w:right w:val="none" w:sz="0" w:space="0" w:color="auto"/>
        </w:pBdr>
        <w:spacing w:before="100" w:beforeAutospacing="1" w:after="100" w:afterAutospacing="1"/>
        <w:ind w:left="284"/>
        <w:contextualSpacing/>
        <w:outlineLvl w:val="0"/>
        <w:rPr>
          <w:rFonts w:ascii="Times New Roman" w:hAnsi="Times New Roman"/>
          <w:b/>
          <w:sz w:val="24"/>
          <w:szCs w:val="24"/>
        </w:rPr>
      </w:pPr>
      <w:r w:rsidRPr="000C70E4">
        <w:rPr>
          <w:rFonts w:ascii="Times New Roman" w:hAnsi="Times New Roman"/>
          <w:b/>
          <w:sz w:val="24"/>
          <w:szCs w:val="24"/>
        </w:rPr>
        <w:t xml:space="preserve">2 szt. Zasilacz USB-C firmy Apple 20W </w:t>
      </w:r>
      <w:r w:rsidRPr="000C70E4">
        <w:rPr>
          <w:rFonts w:ascii="Times New Roman" w:hAnsi="Times New Roman"/>
          <w:b/>
          <w:bCs/>
          <w:sz w:val="24"/>
          <w:szCs w:val="24"/>
        </w:rPr>
        <w:t xml:space="preserve"> </w:t>
      </w:r>
    </w:p>
    <w:p w14:paraId="2BFCAE5C" w14:textId="77777777" w:rsidR="00B65781" w:rsidRPr="000C70E4" w:rsidRDefault="00B65781" w:rsidP="00B65781">
      <w:pPr>
        <w:pStyle w:val="Akapitzlist"/>
        <w:numPr>
          <w:ilvl w:val="0"/>
          <w:numId w:val="35"/>
        </w:numPr>
        <w:pBdr>
          <w:top w:val="none" w:sz="0" w:space="0" w:color="auto"/>
          <w:left w:val="none" w:sz="0" w:space="0" w:color="auto"/>
          <w:bottom w:val="none" w:sz="0" w:space="0" w:color="auto"/>
          <w:right w:val="none" w:sz="0" w:space="0" w:color="auto"/>
        </w:pBdr>
        <w:spacing w:before="100" w:beforeAutospacing="1" w:after="100" w:afterAutospacing="1"/>
        <w:ind w:left="284"/>
        <w:contextualSpacing/>
        <w:outlineLvl w:val="0"/>
        <w:rPr>
          <w:rFonts w:ascii="Times New Roman" w:hAnsi="Times New Roman"/>
          <w:b/>
          <w:sz w:val="24"/>
          <w:szCs w:val="24"/>
        </w:rPr>
      </w:pPr>
      <w:r w:rsidRPr="000C70E4">
        <w:rPr>
          <w:rFonts w:ascii="Times New Roman" w:hAnsi="Times New Roman"/>
          <w:b/>
          <w:sz w:val="24"/>
          <w:szCs w:val="24"/>
        </w:rPr>
        <w:t xml:space="preserve">2 szt. </w:t>
      </w:r>
      <w:r>
        <w:rPr>
          <w:rFonts w:ascii="Times New Roman" w:hAnsi="Times New Roman"/>
          <w:b/>
          <w:sz w:val="24"/>
          <w:szCs w:val="24"/>
        </w:rPr>
        <w:t xml:space="preserve">Przezroczyste </w:t>
      </w:r>
      <w:r w:rsidRPr="000C70E4">
        <w:rPr>
          <w:rFonts w:ascii="Times New Roman" w:hAnsi="Times New Roman"/>
          <w:b/>
          <w:sz w:val="24"/>
          <w:szCs w:val="24"/>
        </w:rPr>
        <w:t xml:space="preserve">Etui Apple </w:t>
      </w:r>
      <w:proofErr w:type="spellStart"/>
      <w:r w:rsidRPr="000C70E4">
        <w:rPr>
          <w:rFonts w:ascii="Times New Roman" w:hAnsi="Times New Roman"/>
          <w:b/>
          <w:sz w:val="24"/>
          <w:szCs w:val="24"/>
        </w:rPr>
        <w:t>Clear</w:t>
      </w:r>
      <w:proofErr w:type="spellEnd"/>
      <w:r w:rsidRPr="000C70E4">
        <w:rPr>
          <w:rFonts w:ascii="Times New Roman" w:hAnsi="Times New Roman"/>
          <w:b/>
          <w:sz w:val="24"/>
          <w:szCs w:val="24"/>
        </w:rPr>
        <w:t xml:space="preserve"> Case z </w:t>
      </w:r>
      <w:proofErr w:type="spellStart"/>
      <w:r w:rsidRPr="000C70E4">
        <w:rPr>
          <w:rFonts w:ascii="Times New Roman" w:hAnsi="Times New Roman"/>
          <w:b/>
          <w:sz w:val="24"/>
          <w:szCs w:val="24"/>
        </w:rPr>
        <w:t>MagSafe</w:t>
      </w:r>
      <w:proofErr w:type="spellEnd"/>
      <w:r w:rsidRPr="000C70E4">
        <w:rPr>
          <w:rFonts w:ascii="Times New Roman" w:hAnsi="Times New Roman"/>
          <w:b/>
          <w:sz w:val="24"/>
          <w:szCs w:val="24"/>
        </w:rPr>
        <w:t xml:space="preserve"> do Smartfonu Apple iPhone 14 </w:t>
      </w:r>
    </w:p>
    <w:p w14:paraId="17B9C781" w14:textId="77777777" w:rsidR="00B65781" w:rsidRPr="00017901" w:rsidRDefault="00B65781" w:rsidP="00B65781">
      <w:pPr>
        <w:pStyle w:val="Akapitzlist"/>
        <w:numPr>
          <w:ilvl w:val="0"/>
          <w:numId w:val="35"/>
        </w:numPr>
        <w:pBdr>
          <w:top w:val="none" w:sz="0" w:space="0" w:color="auto"/>
          <w:left w:val="none" w:sz="0" w:space="0" w:color="auto"/>
          <w:bottom w:val="none" w:sz="0" w:space="0" w:color="auto"/>
          <w:right w:val="none" w:sz="0" w:space="0" w:color="auto"/>
        </w:pBdr>
        <w:spacing w:after="120"/>
        <w:ind w:left="283" w:hanging="357"/>
        <w:contextualSpacing/>
        <w:outlineLvl w:val="0"/>
        <w:rPr>
          <w:rFonts w:ascii="Times New Roman" w:hAnsi="Times New Roman"/>
          <w:b/>
          <w:sz w:val="24"/>
          <w:szCs w:val="24"/>
        </w:rPr>
      </w:pPr>
      <w:r w:rsidRPr="000C70E4">
        <w:rPr>
          <w:rFonts w:ascii="Times New Roman" w:hAnsi="Times New Roman"/>
          <w:b/>
          <w:sz w:val="24"/>
          <w:szCs w:val="24"/>
        </w:rPr>
        <w:t xml:space="preserve">2 </w:t>
      </w:r>
      <w:proofErr w:type="spellStart"/>
      <w:r w:rsidRPr="000C70E4">
        <w:rPr>
          <w:rFonts w:ascii="Times New Roman" w:hAnsi="Times New Roman"/>
          <w:b/>
          <w:sz w:val="24"/>
          <w:szCs w:val="24"/>
        </w:rPr>
        <w:t>szt</w:t>
      </w:r>
      <w:proofErr w:type="spellEnd"/>
      <w:r w:rsidRPr="00857E2C">
        <w:rPr>
          <w:rFonts w:ascii="Times New Roman" w:hAnsi="Times New Roman"/>
          <w:b/>
          <w:sz w:val="24"/>
          <w:szCs w:val="24"/>
        </w:rPr>
        <w:t xml:space="preserve"> </w:t>
      </w:r>
      <w:r w:rsidRPr="00E5561D">
        <w:rPr>
          <w:rFonts w:ascii="Times New Roman" w:hAnsi="Times New Roman"/>
          <w:b/>
          <w:sz w:val="24"/>
          <w:szCs w:val="24"/>
        </w:rPr>
        <w:t xml:space="preserve">Szkło hartowane ochronne </w:t>
      </w:r>
      <w:r>
        <w:rPr>
          <w:rFonts w:ascii="Times New Roman" w:hAnsi="Times New Roman"/>
          <w:b/>
          <w:sz w:val="24"/>
          <w:szCs w:val="24"/>
        </w:rPr>
        <w:t xml:space="preserve">twardość 9H </w:t>
      </w:r>
      <w:r w:rsidRPr="00E5561D">
        <w:rPr>
          <w:rFonts w:ascii="Times New Roman" w:hAnsi="Times New Roman"/>
          <w:b/>
          <w:sz w:val="24"/>
          <w:szCs w:val="24"/>
        </w:rPr>
        <w:t>do Smartfonu Apple iPhone 14</w:t>
      </w:r>
    </w:p>
    <w:p w14:paraId="2702F774" w14:textId="77777777" w:rsidR="00B65781" w:rsidRDefault="00B65781" w:rsidP="00B65781">
      <w:pPr>
        <w:spacing w:line="360" w:lineRule="auto"/>
        <w:ind w:left="-284"/>
        <w:outlineLvl w:val="0"/>
        <w:rPr>
          <w:b/>
          <w:u w:val="single"/>
        </w:rPr>
      </w:pPr>
      <w:bookmarkStart w:id="2" w:name="_Hlk129127091"/>
    </w:p>
    <w:p w14:paraId="0996AFC7" w14:textId="77777777" w:rsidR="00B65781" w:rsidRDefault="00B65781" w:rsidP="00B65781">
      <w:pPr>
        <w:spacing w:line="360" w:lineRule="auto"/>
        <w:ind w:left="-284"/>
        <w:outlineLvl w:val="0"/>
        <w:rPr>
          <w:b/>
          <w:u w:val="single"/>
        </w:rPr>
      </w:pPr>
    </w:p>
    <w:p w14:paraId="4D276FA9" w14:textId="37DBE2C0" w:rsidR="00B65781" w:rsidRPr="002E372E" w:rsidRDefault="00B65781" w:rsidP="00B65781">
      <w:pPr>
        <w:spacing w:line="360" w:lineRule="auto"/>
        <w:ind w:left="-284"/>
        <w:outlineLvl w:val="0"/>
        <w:rPr>
          <w:b/>
          <w:u w:val="single"/>
        </w:rPr>
      </w:pPr>
      <w:r w:rsidRPr="002E372E">
        <w:rPr>
          <w:b/>
          <w:u w:val="single"/>
        </w:rPr>
        <w:t>Zadanie nr 2</w:t>
      </w:r>
    </w:p>
    <w:bookmarkEnd w:id="2"/>
    <w:p w14:paraId="7CF39164" w14:textId="77777777" w:rsidR="00B65781" w:rsidRPr="002E372E" w:rsidRDefault="00B65781" w:rsidP="00B65781">
      <w:pPr>
        <w:pStyle w:val="Akapitzlist"/>
        <w:numPr>
          <w:ilvl w:val="0"/>
          <w:numId w:val="35"/>
        </w:numPr>
        <w:pBdr>
          <w:top w:val="none" w:sz="0" w:space="0" w:color="auto"/>
          <w:left w:val="none" w:sz="0" w:space="0" w:color="auto"/>
          <w:bottom w:val="none" w:sz="0" w:space="0" w:color="auto"/>
          <w:right w:val="none" w:sz="0" w:space="0" w:color="auto"/>
        </w:pBdr>
        <w:spacing w:after="0"/>
        <w:ind w:left="284" w:hanging="357"/>
        <w:contextualSpacing/>
        <w:outlineLvl w:val="0"/>
        <w:rPr>
          <w:rFonts w:ascii="Times New Roman" w:hAnsi="Times New Roman"/>
          <w:b/>
          <w:sz w:val="24"/>
          <w:szCs w:val="24"/>
        </w:rPr>
      </w:pPr>
      <w:r w:rsidRPr="000C70E4">
        <w:rPr>
          <w:rFonts w:ascii="Times New Roman" w:hAnsi="Times New Roman"/>
          <w:b/>
          <w:bCs/>
          <w:sz w:val="24"/>
          <w:szCs w:val="24"/>
        </w:rPr>
        <w:t xml:space="preserve">4 szt. Smartfon </w:t>
      </w:r>
      <w:r>
        <w:rPr>
          <w:rFonts w:ascii="Times New Roman" w:hAnsi="Times New Roman"/>
          <w:b/>
          <w:bCs/>
          <w:sz w:val="24"/>
          <w:szCs w:val="24"/>
        </w:rPr>
        <w:t xml:space="preserve">ASUS </w:t>
      </w:r>
      <w:proofErr w:type="spellStart"/>
      <w:r w:rsidRPr="000C70E4">
        <w:rPr>
          <w:rFonts w:ascii="Times New Roman" w:hAnsi="Times New Roman"/>
          <w:b/>
          <w:bCs/>
          <w:sz w:val="24"/>
          <w:szCs w:val="24"/>
        </w:rPr>
        <w:t>ZenFone</w:t>
      </w:r>
      <w:proofErr w:type="spellEnd"/>
      <w:r w:rsidRPr="000C70E4">
        <w:rPr>
          <w:rFonts w:ascii="Times New Roman" w:hAnsi="Times New Roman"/>
          <w:b/>
          <w:bCs/>
          <w:sz w:val="24"/>
          <w:szCs w:val="24"/>
        </w:rPr>
        <w:t xml:space="preserve"> 8 8/128 GB - kolor Czarny</w:t>
      </w:r>
    </w:p>
    <w:p w14:paraId="271D91DB" w14:textId="77777777" w:rsidR="00B65781" w:rsidRPr="002E372E" w:rsidRDefault="00B65781" w:rsidP="00B65781">
      <w:pPr>
        <w:ind w:left="-357" w:firstLine="641"/>
        <w:outlineLvl w:val="0"/>
        <w:rPr>
          <w:b/>
        </w:rPr>
      </w:pPr>
      <w:r w:rsidRPr="002E372E">
        <w:rPr>
          <w:b/>
          <w:bCs/>
        </w:rPr>
        <w:t>w ukompletowaniu fabrycznym</w:t>
      </w:r>
    </w:p>
    <w:p w14:paraId="34714105" w14:textId="77777777" w:rsidR="00B65781" w:rsidRPr="000C70E4" w:rsidRDefault="00B65781" w:rsidP="00B65781">
      <w:pPr>
        <w:spacing w:after="120" w:line="276" w:lineRule="auto"/>
        <w:ind w:left="-284" w:firstLine="283"/>
        <w:rPr>
          <w:rFonts w:eastAsia="Andale Sans UI"/>
          <w:bCs/>
        </w:rPr>
      </w:pPr>
      <w:r>
        <w:rPr>
          <w:rFonts w:eastAsia="Andale Sans UI"/>
          <w:bCs/>
        </w:rPr>
        <w:t xml:space="preserve">o </w:t>
      </w:r>
      <w:r w:rsidRPr="000C70E4">
        <w:rPr>
          <w:rFonts w:eastAsia="Andale Sans UI"/>
          <w:bCs/>
        </w:rPr>
        <w:t xml:space="preserve">poniższych parametrach technicznych : </w:t>
      </w:r>
    </w:p>
    <w:tbl>
      <w:tblPr>
        <w:tblpPr w:leftFromText="141" w:rightFromText="141" w:vertAnchor="text" w:horzAnchor="margin" w:tblpY="-21"/>
        <w:tblW w:w="9351" w:type="dxa"/>
        <w:tblLayout w:type="fixed"/>
        <w:tblCellMar>
          <w:top w:w="57" w:type="dxa"/>
          <w:left w:w="57" w:type="dxa"/>
          <w:bottom w:w="57" w:type="dxa"/>
          <w:right w:w="57" w:type="dxa"/>
        </w:tblCellMar>
        <w:tblLook w:val="0000" w:firstRow="0" w:lastRow="0" w:firstColumn="0" w:lastColumn="0" w:noHBand="0" w:noVBand="0"/>
      </w:tblPr>
      <w:tblGrid>
        <w:gridCol w:w="2263"/>
        <w:gridCol w:w="7088"/>
      </w:tblGrid>
      <w:tr w:rsidR="00B65781" w:rsidRPr="000C70E4" w14:paraId="0883E668" w14:textId="77777777" w:rsidTr="00B57161">
        <w:tc>
          <w:tcPr>
            <w:tcW w:w="2263" w:type="dxa"/>
            <w:tcBorders>
              <w:top w:val="single" w:sz="4" w:space="0" w:color="000000"/>
              <w:left w:val="single" w:sz="4" w:space="0" w:color="000000"/>
              <w:bottom w:val="single" w:sz="4" w:space="0" w:color="000000"/>
            </w:tcBorders>
            <w:shd w:val="clear" w:color="auto" w:fill="auto"/>
          </w:tcPr>
          <w:p w14:paraId="77D83B13" w14:textId="77777777" w:rsidR="00B65781" w:rsidRPr="00017901" w:rsidRDefault="00B65781" w:rsidP="00B57161">
            <w:pPr>
              <w:ind w:left="-62"/>
              <w:jc w:val="center"/>
              <w:rPr>
                <w:rFonts w:eastAsia="Andale Sans UI"/>
                <w:kern w:val="2"/>
                <w:sz w:val="20"/>
                <w:szCs w:val="20"/>
              </w:rPr>
            </w:pPr>
            <w:r w:rsidRPr="00017901">
              <w:rPr>
                <w:rFonts w:eastAsia="Andale Sans UI"/>
                <w:kern w:val="2"/>
                <w:sz w:val="20"/>
                <w:szCs w:val="20"/>
              </w:rPr>
              <w:lastRenderedPageBreak/>
              <w:t>Parametr</w:t>
            </w:r>
          </w:p>
        </w:tc>
        <w:tc>
          <w:tcPr>
            <w:tcW w:w="7088" w:type="dxa"/>
            <w:tcBorders>
              <w:top w:val="single" w:sz="4" w:space="0" w:color="000000"/>
              <w:left w:val="single" w:sz="4" w:space="0" w:color="000000"/>
              <w:bottom w:val="single" w:sz="4" w:space="0" w:color="000000"/>
              <w:right w:val="single" w:sz="4" w:space="0" w:color="000000"/>
            </w:tcBorders>
            <w:shd w:val="clear" w:color="auto" w:fill="auto"/>
          </w:tcPr>
          <w:p w14:paraId="3D5F3513" w14:textId="77777777" w:rsidR="00B65781" w:rsidRPr="000C70E4" w:rsidRDefault="00B65781" w:rsidP="00B57161">
            <w:pPr>
              <w:ind w:left="-62"/>
              <w:jc w:val="center"/>
              <w:rPr>
                <w:rFonts w:eastAsia="Andale Sans UI"/>
                <w:b/>
                <w:bCs/>
                <w:kern w:val="2"/>
                <w:sz w:val="20"/>
                <w:szCs w:val="20"/>
              </w:rPr>
            </w:pPr>
            <w:r w:rsidRPr="000C70E4">
              <w:rPr>
                <w:rFonts w:eastAsia="Andale Sans UI"/>
                <w:b/>
                <w:bCs/>
                <w:kern w:val="2"/>
                <w:sz w:val="20"/>
                <w:szCs w:val="20"/>
              </w:rPr>
              <w:t>Wymagania</w:t>
            </w:r>
          </w:p>
        </w:tc>
      </w:tr>
      <w:tr w:rsidR="00B65781" w:rsidRPr="000C70E4" w14:paraId="19B7AA39" w14:textId="77777777" w:rsidTr="00B57161">
        <w:trPr>
          <w:trHeight w:val="390"/>
        </w:trPr>
        <w:tc>
          <w:tcPr>
            <w:tcW w:w="2263" w:type="dxa"/>
            <w:tcBorders>
              <w:top w:val="single" w:sz="4" w:space="0" w:color="000000"/>
              <w:left w:val="single" w:sz="4" w:space="0" w:color="000000"/>
              <w:bottom w:val="single" w:sz="4" w:space="0" w:color="000000"/>
            </w:tcBorders>
            <w:shd w:val="clear" w:color="auto" w:fill="auto"/>
            <w:vAlign w:val="center"/>
          </w:tcPr>
          <w:p w14:paraId="472AE8B7" w14:textId="77777777" w:rsidR="00B65781" w:rsidRPr="00017901" w:rsidRDefault="00B65781" w:rsidP="00B57161">
            <w:pPr>
              <w:ind w:left="-62"/>
              <w:jc w:val="center"/>
              <w:rPr>
                <w:rFonts w:eastAsia="Andale Sans UI"/>
                <w:kern w:val="2"/>
                <w:sz w:val="20"/>
                <w:szCs w:val="20"/>
              </w:rPr>
            </w:pPr>
            <w:r w:rsidRPr="00017901">
              <w:rPr>
                <w:rFonts w:eastAsia="Andale Sans UI"/>
                <w:kern w:val="2"/>
                <w:sz w:val="20"/>
                <w:szCs w:val="20"/>
              </w:rPr>
              <w:t>Obsługiwane sieci</w:t>
            </w:r>
          </w:p>
        </w:tc>
        <w:tc>
          <w:tcPr>
            <w:tcW w:w="7088" w:type="dxa"/>
            <w:tcBorders>
              <w:left w:val="single" w:sz="4" w:space="0" w:color="000000"/>
              <w:bottom w:val="single" w:sz="4" w:space="0" w:color="000000"/>
              <w:right w:val="single" w:sz="4" w:space="0" w:color="000000"/>
            </w:tcBorders>
            <w:shd w:val="clear" w:color="auto" w:fill="auto"/>
            <w:vAlign w:val="center"/>
          </w:tcPr>
          <w:p w14:paraId="542E9284" w14:textId="77777777" w:rsidR="00B65781" w:rsidRPr="000C70E4" w:rsidRDefault="00B65781" w:rsidP="00B57161">
            <w:pPr>
              <w:ind w:left="-62"/>
              <w:rPr>
                <w:rFonts w:eastAsia="Andale Sans UI"/>
                <w:bCs/>
                <w:kern w:val="2"/>
                <w:sz w:val="20"/>
                <w:szCs w:val="20"/>
              </w:rPr>
            </w:pPr>
            <w:r w:rsidRPr="000C70E4">
              <w:rPr>
                <w:rFonts w:eastAsia="Andale Sans UI"/>
                <w:bCs/>
                <w:kern w:val="2"/>
                <w:sz w:val="20"/>
                <w:szCs w:val="20"/>
              </w:rPr>
              <w:t xml:space="preserve">5G, LTE, GSM/GPRS/EDGE WCDMA/HSPA+/DC-HSPA+; </w:t>
            </w:r>
          </w:p>
        </w:tc>
      </w:tr>
      <w:tr w:rsidR="00B65781" w:rsidRPr="000C70E4" w14:paraId="2C089A4F"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3609FF22" w14:textId="77777777" w:rsidR="00B65781" w:rsidRPr="00017901" w:rsidRDefault="00B65781" w:rsidP="00B57161">
            <w:pPr>
              <w:ind w:left="-62"/>
              <w:jc w:val="center"/>
              <w:rPr>
                <w:rFonts w:eastAsia="Andale Sans UI"/>
                <w:kern w:val="2"/>
                <w:sz w:val="20"/>
                <w:szCs w:val="20"/>
              </w:rPr>
            </w:pPr>
            <w:r w:rsidRPr="00017901">
              <w:rPr>
                <w:rFonts w:eastAsia="Andale Sans UI"/>
                <w:kern w:val="2"/>
                <w:sz w:val="20"/>
                <w:szCs w:val="20"/>
              </w:rPr>
              <w:t>System</w:t>
            </w:r>
          </w:p>
        </w:tc>
        <w:tc>
          <w:tcPr>
            <w:tcW w:w="7088" w:type="dxa"/>
            <w:tcBorders>
              <w:left w:val="single" w:sz="4" w:space="0" w:color="000000"/>
              <w:bottom w:val="single" w:sz="4" w:space="0" w:color="000000"/>
              <w:right w:val="single" w:sz="4" w:space="0" w:color="000000"/>
            </w:tcBorders>
            <w:shd w:val="clear" w:color="auto" w:fill="auto"/>
            <w:vAlign w:val="center"/>
          </w:tcPr>
          <w:p w14:paraId="388D9E8F" w14:textId="77777777" w:rsidR="00B65781" w:rsidRPr="000C70E4" w:rsidRDefault="00B65781" w:rsidP="00B57161">
            <w:pPr>
              <w:ind w:left="-62"/>
              <w:rPr>
                <w:rFonts w:eastAsia="Andale Sans UI"/>
                <w:bCs/>
                <w:kern w:val="2"/>
                <w:sz w:val="20"/>
                <w:szCs w:val="20"/>
              </w:rPr>
            </w:pPr>
            <w:r w:rsidRPr="000C70E4">
              <w:rPr>
                <w:sz w:val="20"/>
                <w:szCs w:val="20"/>
              </w:rPr>
              <w:t xml:space="preserve"> Android 11</w:t>
            </w:r>
          </w:p>
        </w:tc>
      </w:tr>
      <w:tr w:rsidR="00B65781" w:rsidRPr="000C70E4" w14:paraId="561AFBD3"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611491AD" w14:textId="77777777" w:rsidR="00B65781" w:rsidRPr="00017901" w:rsidRDefault="00B65781" w:rsidP="00B57161">
            <w:pPr>
              <w:ind w:left="-62"/>
              <w:jc w:val="center"/>
              <w:rPr>
                <w:rFonts w:eastAsia="Andale Sans UI"/>
                <w:kern w:val="2"/>
                <w:sz w:val="20"/>
                <w:szCs w:val="20"/>
              </w:rPr>
            </w:pPr>
            <w:r w:rsidRPr="00017901">
              <w:rPr>
                <w:rFonts w:eastAsia="Andale Sans UI"/>
                <w:kern w:val="2"/>
                <w:sz w:val="20"/>
                <w:szCs w:val="20"/>
              </w:rPr>
              <w:t>Procesor</w:t>
            </w:r>
          </w:p>
        </w:tc>
        <w:tc>
          <w:tcPr>
            <w:tcW w:w="7088" w:type="dxa"/>
            <w:tcBorders>
              <w:left w:val="single" w:sz="4" w:space="0" w:color="000000"/>
              <w:bottom w:val="single" w:sz="4" w:space="0" w:color="000000"/>
              <w:right w:val="single" w:sz="4" w:space="0" w:color="000000"/>
            </w:tcBorders>
            <w:shd w:val="clear" w:color="auto" w:fill="auto"/>
            <w:vAlign w:val="center"/>
          </w:tcPr>
          <w:p w14:paraId="6D2596E7" w14:textId="77777777" w:rsidR="00B65781" w:rsidRPr="000C70E4" w:rsidRDefault="00B65781" w:rsidP="00B57161">
            <w:pPr>
              <w:ind w:left="-62"/>
              <w:rPr>
                <w:rFonts w:eastAsia="Andale Sans UI"/>
                <w:bCs/>
                <w:kern w:val="2"/>
                <w:sz w:val="20"/>
                <w:szCs w:val="20"/>
              </w:rPr>
            </w:pPr>
            <w:proofErr w:type="spellStart"/>
            <w:r w:rsidRPr="000C70E4">
              <w:rPr>
                <w:sz w:val="20"/>
                <w:szCs w:val="20"/>
              </w:rPr>
              <w:t>Qualcomm</w:t>
            </w:r>
            <w:proofErr w:type="spellEnd"/>
            <w:r w:rsidRPr="000C70E4">
              <w:rPr>
                <w:sz w:val="20"/>
                <w:szCs w:val="20"/>
              </w:rPr>
              <w:t xml:space="preserve"> </w:t>
            </w:r>
            <w:proofErr w:type="spellStart"/>
            <w:r w:rsidRPr="000C70E4">
              <w:rPr>
                <w:sz w:val="20"/>
                <w:szCs w:val="20"/>
              </w:rPr>
              <w:t>Snapdragon</w:t>
            </w:r>
            <w:proofErr w:type="spellEnd"/>
            <w:r w:rsidRPr="000C70E4">
              <w:rPr>
                <w:sz w:val="20"/>
                <w:szCs w:val="20"/>
              </w:rPr>
              <w:t xml:space="preserve"> 888 (1x 2.84 GHz, Cortex-X1 + 3x 2.4 GHz Cortex-A78, + 4x 1.8 GHz, Cortex-A55)</w:t>
            </w:r>
          </w:p>
        </w:tc>
      </w:tr>
      <w:tr w:rsidR="00B65781" w:rsidRPr="000C70E4" w14:paraId="46BEF8D0"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643BBAAC" w14:textId="77777777" w:rsidR="00B65781" w:rsidRPr="00017901" w:rsidRDefault="00B65781" w:rsidP="00B57161">
            <w:pPr>
              <w:ind w:left="-62"/>
              <w:jc w:val="center"/>
              <w:rPr>
                <w:rFonts w:eastAsia="Andale Sans UI"/>
                <w:kern w:val="2"/>
                <w:sz w:val="20"/>
                <w:szCs w:val="20"/>
              </w:rPr>
            </w:pPr>
            <w:r w:rsidRPr="00017901">
              <w:rPr>
                <w:rFonts w:eastAsia="Andale Sans UI"/>
                <w:kern w:val="2"/>
                <w:sz w:val="20"/>
                <w:szCs w:val="20"/>
              </w:rPr>
              <w:t xml:space="preserve">Pamięć </w:t>
            </w:r>
          </w:p>
        </w:tc>
        <w:tc>
          <w:tcPr>
            <w:tcW w:w="7088" w:type="dxa"/>
            <w:tcBorders>
              <w:left w:val="single" w:sz="4" w:space="0" w:color="000000"/>
              <w:bottom w:val="single" w:sz="4" w:space="0" w:color="000000"/>
              <w:right w:val="single" w:sz="4" w:space="0" w:color="000000"/>
            </w:tcBorders>
            <w:shd w:val="clear" w:color="auto" w:fill="auto"/>
            <w:vAlign w:val="center"/>
          </w:tcPr>
          <w:p w14:paraId="62753D56" w14:textId="77777777" w:rsidR="00B65781" w:rsidRPr="000C70E4" w:rsidRDefault="00B65781" w:rsidP="00B57161">
            <w:pPr>
              <w:ind w:left="-62"/>
              <w:rPr>
                <w:rFonts w:eastAsia="Andale Sans UI"/>
                <w:bCs/>
                <w:kern w:val="2"/>
                <w:sz w:val="20"/>
                <w:szCs w:val="20"/>
              </w:rPr>
            </w:pPr>
            <w:r w:rsidRPr="000C70E4">
              <w:rPr>
                <w:rFonts w:eastAsia="Andale Sans UI"/>
                <w:bCs/>
                <w:kern w:val="2"/>
                <w:sz w:val="20"/>
                <w:szCs w:val="20"/>
              </w:rPr>
              <w:t xml:space="preserve">RAM </w:t>
            </w:r>
            <w:r w:rsidRPr="000C70E4">
              <w:rPr>
                <w:rFonts w:eastAsia="Andale Sans UI"/>
                <w:b/>
                <w:bCs/>
                <w:kern w:val="2"/>
                <w:sz w:val="20"/>
                <w:szCs w:val="20"/>
              </w:rPr>
              <w:t>8GB</w:t>
            </w:r>
            <w:r w:rsidRPr="000C70E4">
              <w:rPr>
                <w:rFonts w:eastAsia="Andale Sans UI"/>
                <w:bCs/>
                <w:kern w:val="2"/>
                <w:sz w:val="20"/>
                <w:szCs w:val="20"/>
              </w:rPr>
              <w:t xml:space="preserve">, wewnętrzna </w:t>
            </w:r>
            <w:r w:rsidRPr="000C70E4">
              <w:rPr>
                <w:rFonts w:eastAsia="Andale Sans UI"/>
                <w:b/>
                <w:bCs/>
                <w:kern w:val="2"/>
                <w:sz w:val="20"/>
                <w:szCs w:val="20"/>
              </w:rPr>
              <w:t>128GB</w:t>
            </w:r>
          </w:p>
        </w:tc>
      </w:tr>
      <w:tr w:rsidR="00B65781" w:rsidRPr="000C70E4" w14:paraId="337D74B4"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275C24F9" w14:textId="77777777" w:rsidR="00B65781" w:rsidRPr="00017901" w:rsidRDefault="00B65781" w:rsidP="00B57161">
            <w:pPr>
              <w:ind w:left="-62"/>
              <w:jc w:val="center"/>
              <w:rPr>
                <w:rFonts w:eastAsia="Andale Sans UI"/>
                <w:kern w:val="2"/>
                <w:sz w:val="20"/>
                <w:szCs w:val="20"/>
              </w:rPr>
            </w:pPr>
            <w:r w:rsidRPr="00017901">
              <w:rPr>
                <w:rFonts w:eastAsia="Andale Sans UI"/>
                <w:kern w:val="2"/>
                <w:sz w:val="20"/>
                <w:szCs w:val="20"/>
              </w:rPr>
              <w:t>Wyświetlacz</w:t>
            </w:r>
          </w:p>
        </w:tc>
        <w:tc>
          <w:tcPr>
            <w:tcW w:w="7088" w:type="dxa"/>
            <w:tcBorders>
              <w:left w:val="single" w:sz="4" w:space="0" w:color="000000"/>
              <w:bottom w:val="single" w:sz="4" w:space="0" w:color="000000"/>
              <w:right w:val="single" w:sz="4" w:space="0" w:color="000000"/>
            </w:tcBorders>
            <w:shd w:val="clear" w:color="auto" w:fill="auto"/>
            <w:vAlign w:val="center"/>
          </w:tcPr>
          <w:p w14:paraId="15031D08" w14:textId="77777777" w:rsidR="00B65781" w:rsidRPr="000C70E4" w:rsidRDefault="00B65781" w:rsidP="00B57161">
            <w:pPr>
              <w:ind w:left="-62"/>
              <w:rPr>
                <w:rFonts w:eastAsia="Andale Sans UI"/>
                <w:bCs/>
                <w:kern w:val="2"/>
                <w:sz w:val="20"/>
                <w:szCs w:val="20"/>
              </w:rPr>
            </w:pPr>
            <w:r w:rsidRPr="000C70E4">
              <w:rPr>
                <w:rFonts w:eastAsia="Andale Sans UI"/>
                <w:bCs/>
                <w:kern w:val="2"/>
                <w:sz w:val="20"/>
                <w:szCs w:val="20"/>
              </w:rPr>
              <w:t xml:space="preserve">5.92" 20:9 (2400 x 1080) 445ppi 120 </w:t>
            </w:r>
            <w:proofErr w:type="spellStart"/>
            <w:r w:rsidRPr="000C70E4">
              <w:rPr>
                <w:rFonts w:eastAsia="Andale Sans UI"/>
                <w:bCs/>
                <w:kern w:val="2"/>
                <w:sz w:val="20"/>
                <w:szCs w:val="20"/>
              </w:rPr>
              <w:t>Hz</w:t>
            </w:r>
            <w:proofErr w:type="spellEnd"/>
            <w:r w:rsidRPr="000C70E4">
              <w:rPr>
                <w:rFonts w:eastAsia="Andale Sans UI"/>
                <w:bCs/>
                <w:kern w:val="2"/>
                <w:sz w:val="20"/>
                <w:szCs w:val="20"/>
              </w:rPr>
              <w:t xml:space="preserve"> / Samsung AMOLED</w:t>
            </w:r>
          </w:p>
        </w:tc>
      </w:tr>
      <w:tr w:rsidR="00B65781" w:rsidRPr="000C70E4" w14:paraId="269536EA"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6EF2EB17" w14:textId="77777777" w:rsidR="00B65781" w:rsidRPr="00017901" w:rsidRDefault="00B65781" w:rsidP="00B57161">
            <w:pPr>
              <w:ind w:left="-62"/>
              <w:jc w:val="center"/>
              <w:rPr>
                <w:rFonts w:eastAsia="Andale Sans UI"/>
                <w:kern w:val="2"/>
                <w:sz w:val="20"/>
                <w:szCs w:val="20"/>
              </w:rPr>
            </w:pPr>
            <w:r w:rsidRPr="00017901">
              <w:rPr>
                <w:rFonts w:eastAsia="Andale Sans UI"/>
                <w:kern w:val="2"/>
                <w:sz w:val="20"/>
                <w:szCs w:val="20"/>
              </w:rPr>
              <w:t>Czujniki</w:t>
            </w:r>
          </w:p>
        </w:tc>
        <w:tc>
          <w:tcPr>
            <w:tcW w:w="7088" w:type="dxa"/>
            <w:tcBorders>
              <w:left w:val="single" w:sz="4" w:space="0" w:color="000000"/>
              <w:bottom w:val="single" w:sz="4" w:space="0" w:color="000000"/>
              <w:right w:val="single" w:sz="4" w:space="0" w:color="000000"/>
            </w:tcBorders>
            <w:shd w:val="clear" w:color="auto" w:fill="auto"/>
            <w:vAlign w:val="center"/>
          </w:tcPr>
          <w:p w14:paraId="7831B90E" w14:textId="77777777" w:rsidR="00B65781" w:rsidRPr="000C70E4" w:rsidRDefault="00B65781" w:rsidP="00B57161">
            <w:pPr>
              <w:ind w:left="-62"/>
              <w:rPr>
                <w:rFonts w:eastAsia="Andale Sans UI"/>
                <w:bCs/>
                <w:kern w:val="2"/>
                <w:sz w:val="20"/>
                <w:szCs w:val="20"/>
              </w:rPr>
            </w:pPr>
            <w:r w:rsidRPr="000C70E4">
              <w:rPr>
                <w:rFonts w:eastAsia="Andale Sans UI"/>
                <w:bCs/>
                <w:kern w:val="2"/>
                <w:sz w:val="20"/>
                <w:szCs w:val="20"/>
              </w:rPr>
              <w:t xml:space="preserve">Barometr, Żyroskop, Czujnik zbliżeniowy, </w:t>
            </w:r>
            <w:r w:rsidRPr="000C70E4">
              <w:rPr>
                <w:sz w:val="20"/>
                <w:szCs w:val="20"/>
              </w:rPr>
              <w:t xml:space="preserve"> </w:t>
            </w:r>
            <w:r w:rsidRPr="000C70E4">
              <w:rPr>
                <w:rFonts w:eastAsia="Andale Sans UI"/>
                <w:bCs/>
                <w:kern w:val="2"/>
                <w:sz w:val="20"/>
                <w:szCs w:val="20"/>
              </w:rPr>
              <w:t>Magnetometr, Halla</w:t>
            </w:r>
          </w:p>
        </w:tc>
      </w:tr>
      <w:tr w:rsidR="00B65781" w:rsidRPr="000C70E4" w14:paraId="24843DAD"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456866FB" w14:textId="77777777" w:rsidR="00B65781" w:rsidRPr="00017901" w:rsidRDefault="00B65781" w:rsidP="00B57161">
            <w:pPr>
              <w:ind w:left="-62"/>
              <w:jc w:val="center"/>
              <w:rPr>
                <w:rFonts w:eastAsia="Andale Sans UI"/>
                <w:kern w:val="2"/>
                <w:sz w:val="20"/>
                <w:szCs w:val="20"/>
              </w:rPr>
            </w:pPr>
            <w:r w:rsidRPr="00017901">
              <w:rPr>
                <w:rFonts w:eastAsia="Andale Sans UI"/>
                <w:kern w:val="2"/>
                <w:sz w:val="20"/>
                <w:szCs w:val="20"/>
              </w:rPr>
              <w:t xml:space="preserve">Komunikacja </w:t>
            </w:r>
          </w:p>
        </w:tc>
        <w:tc>
          <w:tcPr>
            <w:tcW w:w="7088" w:type="dxa"/>
            <w:tcBorders>
              <w:left w:val="single" w:sz="4" w:space="0" w:color="000000"/>
              <w:bottom w:val="single" w:sz="4" w:space="0" w:color="000000"/>
              <w:right w:val="single" w:sz="4" w:space="0" w:color="000000"/>
            </w:tcBorders>
            <w:shd w:val="clear" w:color="auto" w:fill="auto"/>
            <w:vAlign w:val="center"/>
          </w:tcPr>
          <w:p w14:paraId="514378F5" w14:textId="77777777" w:rsidR="00B65781" w:rsidRPr="000C70E4" w:rsidRDefault="00B65781" w:rsidP="00B57161">
            <w:pPr>
              <w:ind w:left="-62"/>
              <w:rPr>
                <w:rFonts w:eastAsia="Andale Sans UI"/>
                <w:bCs/>
                <w:kern w:val="2"/>
                <w:sz w:val="20"/>
                <w:szCs w:val="20"/>
              </w:rPr>
            </w:pPr>
            <w:r w:rsidRPr="000C70E4">
              <w:rPr>
                <w:rFonts w:eastAsia="Andale Sans UI"/>
                <w:bCs/>
                <w:kern w:val="2"/>
                <w:sz w:val="20"/>
                <w:szCs w:val="20"/>
              </w:rPr>
              <w:t>Wi</w:t>
            </w:r>
            <w:r w:rsidRPr="000C70E4">
              <w:rPr>
                <w:rFonts w:eastAsia="Andale Sans UI"/>
                <w:bCs/>
                <w:kern w:val="2"/>
                <w:sz w:val="20"/>
                <w:szCs w:val="20"/>
              </w:rPr>
              <w:noBreakHyphen/>
              <w:t xml:space="preserve">Fi 6(802.11ax)MIMO, Bluetooth 5.2,GPS, Galileo, </w:t>
            </w:r>
            <w:proofErr w:type="spellStart"/>
            <w:r w:rsidRPr="000C70E4">
              <w:rPr>
                <w:rFonts w:eastAsia="Andale Sans UI"/>
                <w:bCs/>
                <w:kern w:val="2"/>
                <w:sz w:val="20"/>
                <w:szCs w:val="20"/>
              </w:rPr>
              <w:t>BeiDo</w:t>
            </w:r>
            <w:proofErr w:type="spellEnd"/>
            <w:r w:rsidRPr="000C70E4">
              <w:rPr>
                <w:rFonts w:eastAsia="Andale Sans UI"/>
                <w:bCs/>
                <w:kern w:val="2"/>
                <w:sz w:val="20"/>
                <w:szCs w:val="20"/>
              </w:rPr>
              <w:t>, NFC</w:t>
            </w:r>
          </w:p>
        </w:tc>
      </w:tr>
      <w:tr w:rsidR="00B65781" w:rsidRPr="000C70E4" w14:paraId="2B91E031"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003ED431" w14:textId="77777777" w:rsidR="00B65781" w:rsidRPr="00017901" w:rsidRDefault="00B65781" w:rsidP="00B57161">
            <w:pPr>
              <w:ind w:left="-62"/>
              <w:jc w:val="center"/>
              <w:rPr>
                <w:rFonts w:eastAsia="Andale Sans UI"/>
                <w:kern w:val="2"/>
                <w:sz w:val="20"/>
                <w:szCs w:val="20"/>
              </w:rPr>
            </w:pPr>
            <w:r w:rsidRPr="00017901">
              <w:rPr>
                <w:rFonts w:eastAsia="Andale Sans UI"/>
                <w:kern w:val="2"/>
                <w:sz w:val="20"/>
                <w:szCs w:val="20"/>
              </w:rPr>
              <w:t>Aparat</w:t>
            </w:r>
          </w:p>
        </w:tc>
        <w:tc>
          <w:tcPr>
            <w:tcW w:w="7088" w:type="dxa"/>
            <w:tcBorders>
              <w:left w:val="single" w:sz="4" w:space="0" w:color="000000"/>
              <w:bottom w:val="single" w:sz="4" w:space="0" w:color="000000"/>
              <w:right w:val="single" w:sz="4" w:space="0" w:color="000000"/>
            </w:tcBorders>
            <w:shd w:val="clear" w:color="auto" w:fill="auto"/>
            <w:vAlign w:val="center"/>
          </w:tcPr>
          <w:p w14:paraId="055F1413" w14:textId="77777777" w:rsidR="00B65781" w:rsidRPr="000C70E4" w:rsidRDefault="00B65781" w:rsidP="00B57161">
            <w:pPr>
              <w:ind w:left="-62"/>
              <w:rPr>
                <w:rFonts w:eastAsia="Andale Sans UI"/>
                <w:bCs/>
                <w:kern w:val="2"/>
                <w:sz w:val="20"/>
                <w:szCs w:val="20"/>
              </w:rPr>
            </w:pPr>
            <w:r w:rsidRPr="000C70E4">
              <w:rPr>
                <w:rFonts w:eastAsia="Andale Sans UI"/>
                <w:bCs/>
                <w:kern w:val="2"/>
                <w:sz w:val="20"/>
                <w:szCs w:val="20"/>
              </w:rPr>
              <w:t xml:space="preserve">Główny tył 64 </w:t>
            </w:r>
            <w:proofErr w:type="spellStart"/>
            <w:r w:rsidRPr="000C70E4">
              <w:rPr>
                <w:rFonts w:eastAsia="Andale Sans UI"/>
                <w:bCs/>
                <w:kern w:val="2"/>
                <w:sz w:val="20"/>
                <w:szCs w:val="20"/>
              </w:rPr>
              <w:t>MPix</w:t>
            </w:r>
            <w:proofErr w:type="spellEnd"/>
            <w:r w:rsidRPr="000C70E4">
              <w:rPr>
                <w:rFonts w:eastAsia="Andale Sans UI"/>
                <w:bCs/>
                <w:kern w:val="2"/>
                <w:sz w:val="20"/>
                <w:szCs w:val="20"/>
              </w:rPr>
              <w:t xml:space="preserve">, przedni 12 </w:t>
            </w:r>
            <w:proofErr w:type="spellStart"/>
            <w:r w:rsidRPr="000C70E4">
              <w:rPr>
                <w:rFonts w:eastAsia="Andale Sans UI"/>
                <w:bCs/>
                <w:kern w:val="2"/>
                <w:sz w:val="20"/>
                <w:szCs w:val="20"/>
              </w:rPr>
              <w:t>MPix</w:t>
            </w:r>
            <w:proofErr w:type="spellEnd"/>
            <w:r w:rsidRPr="000C70E4">
              <w:rPr>
                <w:rFonts w:eastAsia="Andale Sans UI"/>
                <w:bCs/>
                <w:kern w:val="2"/>
                <w:sz w:val="20"/>
                <w:szCs w:val="20"/>
              </w:rPr>
              <w:t xml:space="preserve"> </w:t>
            </w:r>
          </w:p>
        </w:tc>
      </w:tr>
      <w:tr w:rsidR="00B65781" w:rsidRPr="000C70E4" w14:paraId="3ECD3971" w14:textId="77777777" w:rsidTr="00B57161">
        <w:trPr>
          <w:trHeight w:val="241"/>
        </w:trPr>
        <w:tc>
          <w:tcPr>
            <w:tcW w:w="2263" w:type="dxa"/>
            <w:tcBorders>
              <w:left w:val="single" w:sz="4" w:space="0" w:color="000000"/>
              <w:bottom w:val="single" w:sz="4" w:space="0" w:color="000000"/>
            </w:tcBorders>
            <w:shd w:val="clear" w:color="auto" w:fill="auto"/>
            <w:vAlign w:val="center"/>
          </w:tcPr>
          <w:p w14:paraId="16527DFF" w14:textId="77777777" w:rsidR="00B65781" w:rsidRPr="00017901" w:rsidRDefault="00B65781" w:rsidP="00B57161">
            <w:pPr>
              <w:ind w:left="-62"/>
              <w:jc w:val="center"/>
              <w:rPr>
                <w:rFonts w:eastAsia="Andale Sans UI"/>
                <w:kern w:val="2"/>
                <w:sz w:val="20"/>
                <w:szCs w:val="20"/>
              </w:rPr>
            </w:pPr>
            <w:r w:rsidRPr="00017901">
              <w:rPr>
                <w:rFonts w:eastAsia="Andale Sans UI"/>
                <w:kern w:val="2"/>
                <w:sz w:val="20"/>
                <w:szCs w:val="20"/>
              </w:rPr>
              <w:t>Akumulator</w:t>
            </w:r>
          </w:p>
        </w:tc>
        <w:tc>
          <w:tcPr>
            <w:tcW w:w="7088" w:type="dxa"/>
            <w:tcBorders>
              <w:left w:val="single" w:sz="4" w:space="0" w:color="000000"/>
              <w:bottom w:val="single" w:sz="4" w:space="0" w:color="000000"/>
              <w:right w:val="single" w:sz="4" w:space="0" w:color="000000"/>
            </w:tcBorders>
            <w:shd w:val="clear" w:color="auto" w:fill="auto"/>
            <w:vAlign w:val="center"/>
          </w:tcPr>
          <w:p w14:paraId="75B86A26" w14:textId="77777777" w:rsidR="00B65781" w:rsidRPr="000C70E4" w:rsidRDefault="00B65781" w:rsidP="00B57161">
            <w:pPr>
              <w:ind w:left="-62"/>
              <w:rPr>
                <w:rFonts w:eastAsia="Andale Sans UI"/>
                <w:bCs/>
                <w:kern w:val="2"/>
                <w:sz w:val="20"/>
                <w:szCs w:val="20"/>
              </w:rPr>
            </w:pPr>
            <w:proofErr w:type="spellStart"/>
            <w:r w:rsidRPr="000C70E4">
              <w:rPr>
                <w:rFonts w:eastAsia="Andale Sans UI"/>
                <w:bCs/>
                <w:kern w:val="2"/>
                <w:sz w:val="20"/>
                <w:szCs w:val="20"/>
              </w:rPr>
              <w:t>Litowo</w:t>
            </w:r>
            <w:proofErr w:type="spellEnd"/>
            <w:r w:rsidRPr="000C70E4">
              <w:rPr>
                <w:rFonts w:eastAsia="Andale Sans UI"/>
                <w:bCs/>
                <w:kern w:val="2"/>
                <w:sz w:val="20"/>
                <w:szCs w:val="20"/>
              </w:rPr>
              <w:t xml:space="preserve">-polimerowy </w:t>
            </w:r>
            <w:r w:rsidRPr="000C70E4">
              <w:rPr>
                <w:sz w:val="20"/>
                <w:szCs w:val="20"/>
              </w:rPr>
              <w:t xml:space="preserve"> </w:t>
            </w:r>
            <w:r w:rsidRPr="000C70E4">
              <w:rPr>
                <w:rFonts w:eastAsia="Andale Sans UI"/>
                <w:bCs/>
                <w:kern w:val="2"/>
                <w:sz w:val="20"/>
                <w:szCs w:val="20"/>
              </w:rPr>
              <w:t xml:space="preserve">4000 </w:t>
            </w:r>
            <w:proofErr w:type="spellStart"/>
            <w:r w:rsidRPr="000C70E4">
              <w:rPr>
                <w:rFonts w:eastAsia="Andale Sans UI"/>
                <w:bCs/>
                <w:kern w:val="2"/>
                <w:sz w:val="20"/>
                <w:szCs w:val="20"/>
              </w:rPr>
              <w:t>mAh</w:t>
            </w:r>
            <w:proofErr w:type="spellEnd"/>
          </w:p>
        </w:tc>
      </w:tr>
      <w:tr w:rsidR="00B65781" w:rsidRPr="000C70E4" w14:paraId="3CB6BB49" w14:textId="77777777" w:rsidTr="00B57161">
        <w:tc>
          <w:tcPr>
            <w:tcW w:w="2263" w:type="dxa"/>
            <w:tcBorders>
              <w:top w:val="single" w:sz="4" w:space="0" w:color="auto"/>
              <w:left w:val="single" w:sz="4" w:space="0" w:color="auto"/>
              <w:bottom w:val="single" w:sz="4" w:space="0" w:color="auto"/>
              <w:right w:val="single" w:sz="4" w:space="0" w:color="auto"/>
            </w:tcBorders>
            <w:shd w:val="clear" w:color="auto" w:fill="auto"/>
          </w:tcPr>
          <w:p w14:paraId="6221690F" w14:textId="77777777" w:rsidR="00B65781" w:rsidRPr="00017901" w:rsidRDefault="00B65781" w:rsidP="00B57161">
            <w:pPr>
              <w:ind w:left="-62"/>
              <w:jc w:val="center"/>
              <w:rPr>
                <w:rFonts w:eastAsia="Andale Sans UI"/>
                <w:kern w:val="2"/>
                <w:sz w:val="20"/>
                <w:szCs w:val="20"/>
              </w:rPr>
            </w:pPr>
            <w:r w:rsidRPr="00017901">
              <w:rPr>
                <w:rFonts w:eastAsia="Andale Sans UI"/>
                <w:kern w:val="2"/>
                <w:sz w:val="20"/>
                <w:szCs w:val="20"/>
              </w:rPr>
              <w:t>Gwarancja</w:t>
            </w:r>
          </w:p>
        </w:tc>
        <w:tc>
          <w:tcPr>
            <w:tcW w:w="7088" w:type="dxa"/>
            <w:tcBorders>
              <w:top w:val="single" w:sz="4" w:space="0" w:color="auto"/>
              <w:left w:val="single" w:sz="4" w:space="0" w:color="auto"/>
              <w:bottom w:val="single" w:sz="4" w:space="0" w:color="auto"/>
              <w:right w:val="single" w:sz="4" w:space="0" w:color="auto"/>
            </w:tcBorders>
            <w:shd w:val="clear" w:color="auto" w:fill="auto"/>
          </w:tcPr>
          <w:p w14:paraId="36C84974" w14:textId="77777777" w:rsidR="00B65781" w:rsidRPr="000C70E4" w:rsidRDefault="00B65781" w:rsidP="00B57161">
            <w:pPr>
              <w:ind w:left="-62"/>
              <w:rPr>
                <w:rFonts w:eastAsia="Andale Sans UI"/>
                <w:bCs/>
                <w:kern w:val="2"/>
                <w:sz w:val="20"/>
                <w:szCs w:val="20"/>
              </w:rPr>
            </w:pPr>
            <w:r w:rsidRPr="000C70E4">
              <w:rPr>
                <w:rFonts w:eastAsia="Andale Sans UI"/>
                <w:bCs/>
                <w:kern w:val="2"/>
                <w:sz w:val="20"/>
                <w:szCs w:val="20"/>
              </w:rPr>
              <w:t>Minimum 24 miesiące</w:t>
            </w:r>
          </w:p>
        </w:tc>
      </w:tr>
    </w:tbl>
    <w:p w14:paraId="493BB8AF" w14:textId="77777777" w:rsidR="00B65781" w:rsidRDefault="00B65781" w:rsidP="00B65781">
      <w:pPr>
        <w:pStyle w:val="Akapitzlist"/>
        <w:numPr>
          <w:ilvl w:val="0"/>
          <w:numId w:val="35"/>
        </w:numPr>
        <w:pBdr>
          <w:top w:val="none" w:sz="0" w:space="0" w:color="auto"/>
          <w:left w:val="none" w:sz="0" w:space="0" w:color="auto"/>
          <w:bottom w:val="none" w:sz="0" w:space="0" w:color="auto"/>
          <w:right w:val="none" w:sz="0" w:space="0" w:color="auto"/>
        </w:pBdr>
        <w:spacing w:before="120" w:after="0" w:line="360" w:lineRule="auto"/>
        <w:ind w:left="283" w:hanging="357"/>
        <w:contextualSpacing/>
        <w:outlineLvl w:val="0"/>
        <w:rPr>
          <w:rFonts w:ascii="Times New Roman" w:hAnsi="Times New Roman"/>
          <w:b/>
          <w:sz w:val="24"/>
          <w:szCs w:val="24"/>
        </w:rPr>
      </w:pPr>
      <w:r w:rsidRPr="00017901">
        <w:rPr>
          <w:rFonts w:ascii="Times New Roman" w:hAnsi="Times New Roman"/>
          <w:b/>
          <w:sz w:val="24"/>
          <w:szCs w:val="24"/>
        </w:rPr>
        <w:t xml:space="preserve">4 szt. </w:t>
      </w:r>
      <w:bookmarkStart w:id="3" w:name="_Hlk129128074"/>
      <w:r w:rsidRPr="00017901">
        <w:rPr>
          <w:rFonts w:ascii="Times New Roman" w:hAnsi="Times New Roman"/>
          <w:b/>
          <w:sz w:val="24"/>
          <w:szCs w:val="24"/>
        </w:rPr>
        <w:t xml:space="preserve">Szkło hartowane ochronne twardość 9H do Smartfonu </w:t>
      </w:r>
      <w:bookmarkEnd w:id="3"/>
      <w:proofErr w:type="spellStart"/>
      <w:r w:rsidRPr="00017901">
        <w:rPr>
          <w:rFonts w:ascii="Times New Roman" w:hAnsi="Times New Roman"/>
          <w:b/>
          <w:sz w:val="24"/>
          <w:szCs w:val="24"/>
        </w:rPr>
        <w:t>ZenFone</w:t>
      </w:r>
      <w:proofErr w:type="spellEnd"/>
      <w:r w:rsidRPr="00017901">
        <w:rPr>
          <w:rFonts w:ascii="Times New Roman" w:hAnsi="Times New Roman"/>
          <w:b/>
          <w:sz w:val="24"/>
          <w:szCs w:val="24"/>
        </w:rPr>
        <w:t xml:space="preserve"> 8  8/128 GB</w:t>
      </w:r>
    </w:p>
    <w:p w14:paraId="1328F143" w14:textId="77777777" w:rsidR="00B65781" w:rsidRPr="00017901" w:rsidRDefault="00B65781" w:rsidP="00B65781">
      <w:pPr>
        <w:spacing w:before="100" w:beforeAutospacing="1" w:after="100" w:afterAutospacing="1"/>
        <w:ind w:left="-76"/>
        <w:outlineLvl w:val="0"/>
        <w:rPr>
          <w:b/>
        </w:rPr>
      </w:pPr>
    </w:p>
    <w:p w14:paraId="24BC4918" w14:textId="77777777" w:rsidR="00B65781" w:rsidRPr="00907AD6" w:rsidRDefault="00B65781" w:rsidP="00B65781">
      <w:pPr>
        <w:spacing w:line="360" w:lineRule="auto"/>
        <w:ind w:left="-284"/>
        <w:outlineLvl w:val="0"/>
        <w:rPr>
          <w:b/>
          <w:u w:val="single"/>
        </w:rPr>
      </w:pPr>
      <w:r w:rsidRPr="00907AD6">
        <w:rPr>
          <w:b/>
          <w:u w:val="single"/>
        </w:rPr>
        <w:t>Zadanie nr 3</w:t>
      </w:r>
    </w:p>
    <w:p w14:paraId="664CE892" w14:textId="77777777" w:rsidR="00B65781" w:rsidRDefault="00B65781" w:rsidP="00B65781">
      <w:pPr>
        <w:pStyle w:val="Akapitzlist"/>
        <w:numPr>
          <w:ilvl w:val="0"/>
          <w:numId w:val="35"/>
        </w:numPr>
        <w:pBdr>
          <w:top w:val="none" w:sz="0" w:space="0" w:color="auto"/>
          <w:left w:val="none" w:sz="0" w:space="0" w:color="auto"/>
          <w:bottom w:val="none" w:sz="0" w:space="0" w:color="auto"/>
          <w:right w:val="none" w:sz="0" w:space="0" w:color="auto"/>
        </w:pBdr>
        <w:spacing w:after="0"/>
        <w:ind w:left="284" w:hanging="357"/>
        <w:contextualSpacing/>
        <w:outlineLvl w:val="0"/>
        <w:rPr>
          <w:rFonts w:ascii="Times New Roman" w:hAnsi="Times New Roman"/>
          <w:b/>
          <w:sz w:val="24"/>
          <w:szCs w:val="24"/>
        </w:rPr>
      </w:pPr>
      <w:r w:rsidRPr="000C70E4">
        <w:rPr>
          <w:rFonts w:ascii="Times New Roman" w:hAnsi="Times New Roman"/>
          <w:b/>
          <w:sz w:val="24"/>
          <w:szCs w:val="24"/>
        </w:rPr>
        <w:t xml:space="preserve">7 szt.  Smartfon </w:t>
      </w:r>
      <w:bookmarkStart w:id="4" w:name="_Hlk129128558"/>
      <w:r w:rsidRPr="000C70E4">
        <w:rPr>
          <w:rFonts w:ascii="Times New Roman" w:hAnsi="Times New Roman"/>
          <w:b/>
          <w:sz w:val="24"/>
          <w:szCs w:val="24"/>
        </w:rPr>
        <w:t xml:space="preserve">Xiaomi </w:t>
      </w:r>
      <w:proofErr w:type="spellStart"/>
      <w:r w:rsidRPr="000C70E4">
        <w:rPr>
          <w:rFonts w:ascii="Times New Roman" w:hAnsi="Times New Roman"/>
          <w:b/>
          <w:sz w:val="24"/>
          <w:szCs w:val="24"/>
        </w:rPr>
        <w:t>Redmi</w:t>
      </w:r>
      <w:proofErr w:type="spellEnd"/>
      <w:r w:rsidRPr="000C70E4">
        <w:rPr>
          <w:rFonts w:ascii="Times New Roman" w:hAnsi="Times New Roman"/>
          <w:b/>
          <w:sz w:val="24"/>
          <w:szCs w:val="24"/>
        </w:rPr>
        <w:t xml:space="preserve"> </w:t>
      </w:r>
      <w:proofErr w:type="spellStart"/>
      <w:r w:rsidRPr="000C70E4">
        <w:rPr>
          <w:rFonts w:ascii="Times New Roman" w:hAnsi="Times New Roman"/>
          <w:b/>
          <w:sz w:val="24"/>
          <w:szCs w:val="24"/>
        </w:rPr>
        <w:t>Note</w:t>
      </w:r>
      <w:proofErr w:type="spellEnd"/>
      <w:r w:rsidRPr="000C70E4">
        <w:rPr>
          <w:rFonts w:ascii="Times New Roman" w:hAnsi="Times New Roman"/>
          <w:b/>
          <w:sz w:val="24"/>
          <w:szCs w:val="24"/>
        </w:rPr>
        <w:t xml:space="preserve"> 11 PRO  6/64GB</w:t>
      </w:r>
      <w:bookmarkEnd w:id="4"/>
      <w:r w:rsidRPr="000C70E4">
        <w:rPr>
          <w:rFonts w:ascii="Times New Roman" w:hAnsi="Times New Roman"/>
          <w:b/>
          <w:sz w:val="24"/>
          <w:szCs w:val="24"/>
        </w:rPr>
        <w:t xml:space="preserve"> - kolor Grafitowy</w:t>
      </w:r>
    </w:p>
    <w:p w14:paraId="2F83147D" w14:textId="77777777" w:rsidR="00B65781" w:rsidRPr="003B41F6" w:rsidRDefault="00B65781" w:rsidP="00B65781">
      <w:pPr>
        <w:ind w:left="218"/>
        <w:outlineLvl w:val="0"/>
        <w:rPr>
          <w:b/>
        </w:rPr>
      </w:pPr>
      <w:r w:rsidRPr="003B41F6">
        <w:rPr>
          <w:b/>
        </w:rPr>
        <w:t>w ukompletowaniu fabrycznym</w:t>
      </w:r>
    </w:p>
    <w:p w14:paraId="52B5C505" w14:textId="77777777" w:rsidR="00B65781" w:rsidRPr="000C70E4" w:rsidRDefault="00B65781" w:rsidP="00B65781">
      <w:pPr>
        <w:ind w:firstLine="284"/>
        <w:outlineLvl w:val="0"/>
        <w:rPr>
          <w:rFonts w:eastAsia="Andale Sans UI"/>
          <w:bCs/>
        </w:rPr>
      </w:pPr>
      <w:r w:rsidRPr="000C70E4">
        <w:rPr>
          <w:rFonts w:eastAsia="Andale Sans UI"/>
          <w:bCs/>
        </w:rPr>
        <w:t>o poniższych parametrach technicznych :</w:t>
      </w:r>
    </w:p>
    <w:tbl>
      <w:tblPr>
        <w:tblpPr w:leftFromText="141" w:rightFromText="141" w:vertAnchor="text" w:horzAnchor="margin" w:tblpY="70"/>
        <w:tblW w:w="9493" w:type="dxa"/>
        <w:tblLayout w:type="fixed"/>
        <w:tblCellMar>
          <w:top w:w="57" w:type="dxa"/>
          <w:left w:w="57" w:type="dxa"/>
          <w:bottom w:w="57" w:type="dxa"/>
          <w:right w:w="57" w:type="dxa"/>
        </w:tblCellMar>
        <w:tblLook w:val="0000" w:firstRow="0" w:lastRow="0" w:firstColumn="0" w:lastColumn="0" w:noHBand="0" w:noVBand="0"/>
      </w:tblPr>
      <w:tblGrid>
        <w:gridCol w:w="2263"/>
        <w:gridCol w:w="7230"/>
      </w:tblGrid>
      <w:tr w:rsidR="00B65781" w:rsidRPr="000C70E4" w14:paraId="1AB7E31B" w14:textId="77777777" w:rsidTr="00B57161">
        <w:tc>
          <w:tcPr>
            <w:tcW w:w="2263" w:type="dxa"/>
            <w:tcBorders>
              <w:top w:val="single" w:sz="4" w:space="0" w:color="000000"/>
              <w:left w:val="single" w:sz="4" w:space="0" w:color="000000"/>
              <w:bottom w:val="single" w:sz="4" w:space="0" w:color="000000"/>
            </w:tcBorders>
            <w:shd w:val="clear" w:color="auto" w:fill="auto"/>
          </w:tcPr>
          <w:p w14:paraId="225420D8"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Parametr</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107CB1A6" w14:textId="77777777" w:rsidR="00B65781" w:rsidRPr="000C70E4" w:rsidRDefault="00B65781" w:rsidP="00B57161">
            <w:pPr>
              <w:ind w:left="-62"/>
              <w:jc w:val="center"/>
              <w:rPr>
                <w:rFonts w:eastAsia="Andale Sans UI"/>
                <w:b/>
                <w:bCs/>
                <w:kern w:val="2"/>
                <w:sz w:val="20"/>
                <w:szCs w:val="20"/>
              </w:rPr>
            </w:pPr>
            <w:r w:rsidRPr="000C70E4">
              <w:rPr>
                <w:rFonts w:eastAsia="Andale Sans UI"/>
                <w:b/>
                <w:bCs/>
                <w:kern w:val="2"/>
                <w:sz w:val="20"/>
                <w:szCs w:val="20"/>
              </w:rPr>
              <w:t>Wymagania</w:t>
            </w:r>
          </w:p>
        </w:tc>
      </w:tr>
      <w:tr w:rsidR="00B65781" w:rsidRPr="000C70E4" w14:paraId="0E7695CC" w14:textId="77777777" w:rsidTr="00B57161">
        <w:trPr>
          <w:trHeight w:val="390"/>
        </w:trPr>
        <w:tc>
          <w:tcPr>
            <w:tcW w:w="2263" w:type="dxa"/>
            <w:tcBorders>
              <w:top w:val="single" w:sz="4" w:space="0" w:color="000000"/>
              <w:left w:val="single" w:sz="4" w:space="0" w:color="000000"/>
              <w:bottom w:val="single" w:sz="4" w:space="0" w:color="000000"/>
            </w:tcBorders>
            <w:shd w:val="clear" w:color="auto" w:fill="auto"/>
            <w:vAlign w:val="center"/>
          </w:tcPr>
          <w:p w14:paraId="1B904652"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Obsługiwane sieci</w:t>
            </w:r>
          </w:p>
        </w:tc>
        <w:tc>
          <w:tcPr>
            <w:tcW w:w="7230" w:type="dxa"/>
            <w:tcBorders>
              <w:left w:val="single" w:sz="4" w:space="0" w:color="000000"/>
              <w:bottom w:val="single" w:sz="4" w:space="0" w:color="000000"/>
              <w:right w:val="single" w:sz="4" w:space="0" w:color="000000"/>
            </w:tcBorders>
            <w:shd w:val="clear" w:color="auto" w:fill="auto"/>
            <w:vAlign w:val="center"/>
          </w:tcPr>
          <w:p w14:paraId="08E68485" w14:textId="77777777" w:rsidR="00B65781" w:rsidRPr="000C70E4" w:rsidRDefault="00B65781" w:rsidP="00B57161">
            <w:pPr>
              <w:ind w:left="-62"/>
              <w:rPr>
                <w:rFonts w:eastAsia="Andale Sans UI"/>
                <w:bCs/>
                <w:kern w:val="2"/>
                <w:sz w:val="20"/>
                <w:szCs w:val="20"/>
              </w:rPr>
            </w:pPr>
            <w:r w:rsidRPr="000C70E4">
              <w:rPr>
                <w:rFonts w:eastAsia="Andale Sans UI"/>
                <w:bCs/>
                <w:kern w:val="2"/>
                <w:sz w:val="20"/>
                <w:szCs w:val="20"/>
              </w:rPr>
              <w:t>4G, LTE GSM/GPRS/EDGE; WCDMA/HSPA+/DC-HSPA+;</w:t>
            </w:r>
          </w:p>
        </w:tc>
      </w:tr>
      <w:tr w:rsidR="00B65781" w:rsidRPr="000C70E4" w14:paraId="3DD5C0A4"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765D5E6A"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System</w:t>
            </w:r>
          </w:p>
        </w:tc>
        <w:tc>
          <w:tcPr>
            <w:tcW w:w="7230" w:type="dxa"/>
            <w:tcBorders>
              <w:left w:val="single" w:sz="4" w:space="0" w:color="000000"/>
              <w:bottom w:val="single" w:sz="4" w:space="0" w:color="000000"/>
              <w:right w:val="single" w:sz="4" w:space="0" w:color="000000"/>
            </w:tcBorders>
            <w:shd w:val="clear" w:color="auto" w:fill="auto"/>
            <w:vAlign w:val="center"/>
          </w:tcPr>
          <w:p w14:paraId="76FC0842" w14:textId="77777777" w:rsidR="00B65781" w:rsidRPr="000C70E4" w:rsidRDefault="00B65781" w:rsidP="00B57161">
            <w:pPr>
              <w:ind w:left="-62"/>
              <w:rPr>
                <w:rFonts w:eastAsia="Andale Sans UI"/>
                <w:bCs/>
                <w:kern w:val="2"/>
                <w:sz w:val="20"/>
                <w:szCs w:val="20"/>
              </w:rPr>
            </w:pPr>
            <w:r w:rsidRPr="000C70E4">
              <w:rPr>
                <w:rFonts w:eastAsia="Andale Sans UI"/>
                <w:bCs/>
                <w:kern w:val="2"/>
                <w:sz w:val="20"/>
                <w:szCs w:val="20"/>
              </w:rPr>
              <w:t xml:space="preserve"> Android 11</w:t>
            </w:r>
          </w:p>
        </w:tc>
      </w:tr>
      <w:tr w:rsidR="00B65781" w:rsidRPr="000C70E4" w14:paraId="77265329"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4C4C2660"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Procesor</w:t>
            </w:r>
          </w:p>
        </w:tc>
        <w:tc>
          <w:tcPr>
            <w:tcW w:w="7230" w:type="dxa"/>
            <w:tcBorders>
              <w:left w:val="single" w:sz="4" w:space="0" w:color="000000"/>
              <w:bottom w:val="single" w:sz="4" w:space="0" w:color="000000"/>
              <w:right w:val="single" w:sz="4" w:space="0" w:color="000000"/>
            </w:tcBorders>
            <w:shd w:val="clear" w:color="auto" w:fill="auto"/>
            <w:vAlign w:val="center"/>
          </w:tcPr>
          <w:p w14:paraId="2068FFB4" w14:textId="77777777" w:rsidR="00B65781" w:rsidRPr="000C70E4" w:rsidRDefault="00B65781" w:rsidP="00B57161">
            <w:pPr>
              <w:ind w:left="-62"/>
              <w:rPr>
                <w:rFonts w:eastAsia="Andale Sans UI"/>
                <w:bCs/>
                <w:kern w:val="2"/>
                <w:sz w:val="20"/>
                <w:szCs w:val="20"/>
              </w:rPr>
            </w:pPr>
            <w:proofErr w:type="spellStart"/>
            <w:r w:rsidRPr="000C70E4">
              <w:rPr>
                <w:rFonts w:eastAsia="Andale Sans UI"/>
                <w:bCs/>
                <w:kern w:val="2"/>
                <w:sz w:val="20"/>
                <w:szCs w:val="20"/>
              </w:rPr>
              <w:t>MediaTek</w:t>
            </w:r>
            <w:proofErr w:type="spellEnd"/>
            <w:r w:rsidRPr="000C70E4">
              <w:rPr>
                <w:rFonts w:eastAsia="Andale Sans UI"/>
                <w:bCs/>
                <w:kern w:val="2"/>
                <w:sz w:val="20"/>
                <w:szCs w:val="20"/>
              </w:rPr>
              <w:t xml:space="preserve"> HelioG96 (2 rdz.2.05GHzCortex A76 + 6 rdzeni,2.0GHz A55)</w:t>
            </w:r>
          </w:p>
        </w:tc>
      </w:tr>
      <w:tr w:rsidR="00B65781" w:rsidRPr="000C70E4" w14:paraId="656FC399"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145143A2"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 xml:space="preserve">Pamięć </w:t>
            </w:r>
          </w:p>
        </w:tc>
        <w:tc>
          <w:tcPr>
            <w:tcW w:w="7230" w:type="dxa"/>
            <w:tcBorders>
              <w:left w:val="single" w:sz="4" w:space="0" w:color="000000"/>
              <w:bottom w:val="single" w:sz="4" w:space="0" w:color="000000"/>
              <w:right w:val="single" w:sz="4" w:space="0" w:color="000000"/>
            </w:tcBorders>
            <w:shd w:val="clear" w:color="auto" w:fill="auto"/>
            <w:vAlign w:val="center"/>
          </w:tcPr>
          <w:p w14:paraId="0C9C5B85" w14:textId="77777777" w:rsidR="00B65781" w:rsidRPr="000C70E4" w:rsidRDefault="00B65781" w:rsidP="00B57161">
            <w:pPr>
              <w:ind w:left="-62"/>
              <w:rPr>
                <w:rFonts w:eastAsia="Andale Sans UI"/>
                <w:bCs/>
                <w:kern w:val="2"/>
                <w:sz w:val="20"/>
                <w:szCs w:val="20"/>
              </w:rPr>
            </w:pPr>
            <w:r w:rsidRPr="000C70E4">
              <w:rPr>
                <w:rFonts w:eastAsia="Andale Sans UI"/>
                <w:bCs/>
                <w:kern w:val="2"/>
                <w:sz w:val="20"/>
                <w:szCs w:val="20"/>
              </w:rPr>
              <w:t xml:space="preserve">RAM </w:t>
            </w:r>
            <w:r w:rsidRPr="000C70E4">
              <w:rPr>
                <w:rFonts w:eastAsia="Andale Sans UI"/>
                <w:b/>
                <w:bCs/>
                <w:kern w:val="2"/>
                <w:sz w:val="20"/>
                <w:szCs w:val="20"/>
              </w:rPr>
              <w:t>6GB</w:t>
            </w:r>
            <w:r w:rsidRPr="000C70E4">
              <w:rPr>
                <w:rFonts w:eastAsia="Andale Sans UI"/>
                <w:bCs/>
                <w:kern w:val="2"/>
                <w:sz w:val="20"/>
                <w:szCs w:val="20"/>
              </w:rPr>
              <w:t xml:space="preserve">, wewnętrzna </w:t>
            </w:r>
            <w:r w:rsidRPr="000C70E4">
              <w:rPr>
                <w:rFonts w:eastAsia="Andale Sans UI"/>
                <w:b/>
                <w:bCs/>
                <w:kern w:val="2"/>
                <w:sz w:val="20"/>
                <w:szCs w:val="20"/>
              </w:rPr>
              <w:t>64GB</w:t>
            </w:r>
          </w:p>
        </w:tc>
      </w:tr>
      <w:tr w:rsidR="00B65781" w:rsidRPr="000C70E4" w14:paraId="0A9DEA77"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0BAFACF6"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Wyświetlacz</w:t>
            </w:r>
          </w:p>
        </w:tc>
        <w:tc>
          <w:tcPr>
            <w:tcW w:w="7230" w:type="dxa"/>
            <w:tcBorders>
              <w:left w:val="single" w:sz="4" w:space="0" w:color="000000"/>
              <w:bottom w:val="single" w:sz="4" w:space="0" w:color="000000"/>
              <w:right w:val="single" w:sz="4" w:space="0" w:color="000000"/>
            </w:tcBorders>
            <w:shd w:val="clear" w:color="auto" w:fill="auto"/>
            <w:vAlign w:val="center"/>
          </w:tcPr>
          <w:p w14:paraId="6D8B0DD1" w14:textId="77777777" w:rsidR="00B65781" w:rsidRPr="000C70E4" w:rsidRDefault="00B65781" w:rsidP="00B57161">
            <w:pPr>
              <w:ind w:left="-62"/>
              <w:rPr>
                <w:rFonts w:eastAsia="Andale Sans UI"/>
                <w:bCs/>
                <w:kern w:val="2"/>
                <w:sz w:val="20"/>
                <w:szCs w:val="20"/>
              </w:rPr>
            </w:pPr>
            <w:r w:rsidRPr="000C70E4">
              <w:rPr>
                <w:rFonts w:eastAsia="Andale Sans UI"/>
                <w:bCs/>
                <w:kern w:val="2"/>
                <w:sz w:val="20"/>
                <w:szCs w:val="20"/>
              </w:rPr>
              <w:t xml:space="preserve">6,67" 20:9 (2400 x 1080) 395ppi 120 </w:t>
            </w:r>
            <w:proofErr w:type="spellStart"/>
            <w:r w:rsidRPr="000C70E4">
              <w:rPr>
                <w:rFonts w:eastAsia="Andale Sans UI"/>
                <w:bCs/>
                <w:kern w:val="2"/>
                <w:sz w:val="20"/>
                <w:szCs w:val="20"/>
              </w:rPr>
              <w:t>Hz</w:t>
            </w:r>
            <w:proofErr w:type="spellEnd"/>
            <w:r w:rsidRPr="000C70E4">
              <w:rPr>
                <w:rFonts w:eastAsia="Andale Sans UI"/>
                <w:bCs/>
                <w:kern w:val="2"/>
                <w:sz w:val="20"/>
                <w:szCs w:val="20"/>
              </w:rPr>
              <w:t xml:space="preserve"> / Samsung AMOLED</w:t>
            </w:r>
          </w:p>
        </w:tc>
      </w:tr>
      <w:tr w:rsidR="00B65781" w:rsidRPr="000C70E4" w14:paraId="0C760CBC"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67387B1E"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Czujniki</w:t>
            </w:r>
          </w:p>
        </w:tc>
        <w:tc>
          <w:tcPr>
            <w:tcW w:w="7230" w:type="dxa"/>
            <w:tcBorders>
              <w:left w:val="single" w:sz="4" w:space="0" w:color="000000"/>
              <w:bottom w:val="single" w:sz="4" w:space="0" w:color="000000"/>
              <w:right w:val="single" w:sz="4" w:space="0" w:color="000000"/>
            </w:tcBorders>
            <w:shd w:val="clear" w:color="auto" w:fill="auto"/>
            <w:vAlign w:val="center"/>
          </w:tcPr>
          <w:p w14:paraId="7CD82E52" w14:textId="77777777" w:rsidR="00B65781" w:rsidRPr="000C70E4" w:rsidRDefault="00B65781" w:rsidP="00B57161">
            <w:pPr>
              <w:ind w:left="-62"/>
              <w:rPr>
                <w:rFonts w:eastAsia="Andale Sans UI"/>
                <w:bCs/>
                <w:kern w:val="2"/>
                <w:sz w:val="20"/>
                <w:szCs w:val="20"/>
              </w:rPr>
            </w:pPr>
            <w:r w:rsidRPr="000C70E4">
              <w:rPr>
                <w:rFonts w:eastAsia="Andale Sans UI"/>
                <w:bCs/>
                <w:kern w:val="2"/>
                <w:sz w:val="20"/>
                <w:szCs w:val="20"/>
              </w:rPr>
              <w:t>Żyroskop, Czujnik zbliżeniowy,  Magnetometr, Podczerwieni</w:t>
            </w:r>
          </w:p>
        </w:tc>
      </w:tr>
      <w:tr w:rsidR="00B65781" w:rsidRPr="000C70E4" w14:paraId="49C757EC"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27D32F09"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 xml:space="preserve">Komunikacja </w:t>
            </w:r>
          </w:p>
        </w:tc>
        <w:tc>
          <w:tcPr>
            <w:tcW w:w="7230" w:type="dxa"/>
            <w:tcBorders>
              <w:left w:val="single" w:sz="4" w:space="0" w:color="000000"/>
              <w:bottom w:val="single" w:sz="4" w:space="0" w:color="000000"/>
              <w:right w:val="single" w:sz="4" w:space="0" w:color="000000"/>
            </w:tcBorders>
            <w:shd w:val="clear" w:color="auto" w:fill="auto"/>
            <w:vAlign w:val="center"/>
          </w:tcPr>
          <w:p w14:paraId="6BC04296" w14:textId="77777777" w:rsidR="00B65781" w:rsidRPr="000C70E4" w:rsidRDefault="00B65781" w:rsidP="00B57161">
            <w:pPr>
              <w:ind w:left="-62"/>
              <w:rPr>
                <w:rFonts w:eastAsia="Andale Sans UI"/>
                <w:bCs/>
                <w:kern w:val="2"/>
                <w:sz w:val="20"/>
                <w:szCs w:val="20"/>
              </w:rPr>
            </w:pPr>
            <w:r w:rsidRPr="000C70E4">
              <w:rPr>
                <w:rFonts w:eastAsia="Andale Sans UI"/>
                <w:bCs/>
                <w:kern w:val="2"/>
                <w:sz w:val="20"/>
                <w:szCs w:val="20"/>
              </w:rPr>
              <w:t>Wi</w:t>
            </w:r>
            <w:r w:rsidRPr="000C70E4">
              <w:rPr>
                <w:rFonts w:eastAsia="Andale Sans UI"/>
                <w:bCs/>
                <w:kern w:val="2"/>
                <w:sz w:val="20"/>
                <w:szCs w:val="20"/>
              </w:rPr>
              <w:noBreakHyphen/>
              <w:t xml:space="preserve">Fi 6(802.11ax)MIMO, Bluetooth 5.1,GPS, Galileo, </w:t>
            </w:r>
            <w:proofErr w:type="spellStart"/>
            <w:r w:rsidRPr="000C70E4">
              <w:rPr>
                <w:rFonts w:eastAsia="Andale Sans UI"/>
                <w:bCs/>
                <w:kern w:val="2"/>
                <w:sz w:val="20"/>
                <w:szCs w:val="20"/>
              </w:rPr>
              <w:t>BeiDo</w:t>
            </w:r>
            <w:proofErr w:type="spellEnd"/>
            <w:r w:rsidRPr="000C70E4">
              <w:rPr>
                <w:rFonts w:eastAsia="Andale Sans UI"/>
                <w:bCs/>
                <w:kern w:val="2"/>
                <w:sz w:val="20"/>
                <w:szCs w:val="20"/>
              </w:rPr>
              <w:t xml:space="preserve">, NFC </w:t>
            </w:r>
          </w:p>
        </w:tc>
      </w:tr>
      <w:tr w:rsidR="00B65781" w:rsidRPr="000C70E4" w14:paraId="1CC1AF42"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7F84D412"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Aparat</w:t>
            </w:r>
          </w:p>
        </w:tc>
        <w:tc>
          <w:tcPr>
            <w:tcW w:w="7230" w:type="dxa"/>
            <w:tcBorders>
              <w:left w:val="single" w:sz="4" w:space="0" w:color="000000"/>
              <w:bottom w:val="single" w:sz="4" w:space="0" w:color="000000"/>
              <w:right w:val="single" w:sz="4" w:space="0" w:color="000000"/>
            </w:tcBorders>
            <w:shd w:val="clear" w:color="auto" w:fill="auto"/>
            <w:vAlign w:val="center"/>
          </w:tcPr>
          <w:p w14:paraId="25C8A07D" w14:textId="77777777" w:rsidR="00B65781" w:rsidRPr="000C70E4" w:rsidRDefault="00B65781" w:rsidP="00B57161">
            <w:pPr>
              <w:ind w:left="-62"/>
              <w:rPr>
                <w:rFonts w:eastAsia="Andale Sans UI"/>
                <w:bCs/>
                <w:kern w:val="2"/>
                <w:sz w:val="20"/>
                <w:szCs w:val="20"/>
              </w:rPr>
            </w:pPr>
            <w:r w:rsidRPr="000C70E4">
              <w:rPr>
                <w:rFonts w:eastAsia="Andale Sans UI"/>
                <w:bCs/>
                <w:kern w:val="2"/>
                <w:sz w:val="20"/>
                <w:szCs w:val="20"/>
              </w:rPr>
              <w:t xml:space="preserve">Główny 108 </w:t>
            </w:r>
            <w:proofErr w:type="spellStart"/>
            <w:r w:rsidRPr="000C70E4">
              <w:rPr>
                <w:rFonts w:eastAsia="Andale Sans UI"/>
                <w:bCs/>
                <w:kern w:val="2"/>
                <w:sz w:val="20"/>
                <w:szCs w:val="20"/>
              </w:rPr>
              <w:t>MPix</w:t>
            </w:r>
            <w:proofErr w:type="spellEnd"/>
            <w:r w:rsidRPr="000C70E4">
              <w:rPr>
                <w:rFonts w:eastAsia="Andale Sans UI"/>
                <w:bCs/>
                <w:kern w:val="2"/>
                <w:sz w:val="20"/>
                <w:szCs w:val="20"/>
              </w:rPr>
              <w:t xml:space="preserve">, przedni 16 </w:t>
            </w:r>
            <w:proofErr w:type="spellStart"/>
            <w:r w:rsidRPr="000C70E4">
              <w:rPr>
                <w:rFonts w:eastAsia="Andale Sans UI"/>
                <w:bCs/>
                <w:kern w:val="2"/>
                <w:sz w:val="20"/>
                <w:szCs w:val="20"/>
              </w:rPr>
              <w:t>MPix</w:t>
            </w:r>
            <w:proofErr w:type="spellEnd"/>
            <w:r w:rsidRPr="000C70E4">
              <w:rPr>
                <w:rFonts w:eastAsia="Andale Sans UI"/>
                <w:bCs/>
                <w:kern w:val="2"/>
                <w:sz w:val="20"/>
                <w:szCs w:val="20"/>
              </w:rPr>
              <w:t xml:space="preserve"> </w:t>
            </w:r>
          </w:p>
        </w:tc>
      </w:tr>
      <w:tr w:rsidR="00B65781" w:rsidRPr="000C70E4" w14:paraId="1776B5A2" w14:textId="77777777" w:rsidTr="00B57161">
        <w:trPr>
          <w:trHeight w:val="241"/>
        </w:trPr>
        <w:tc>
          <w:tcPr>
            <w:tcW w:w="2263" w:type="dxa"/>
            <w:tcBorders>
              <w:left w:val="single" w:sz="4" w:space="0" w:color="000000"/>
              <w:bottom w:val="single" w:sz="4" w:space="0" w:color="000000"/>
            </w:tcBorders>
            <w:shd w:val="clear" w:color="auto" w:fill="auto"/>
            <w:vAlign w:val="center"/>
          </w:tcPr>
          <w:p w14:paraId="4D6D3444"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Akumulator</w:t>
            </w:r>
          </w:p>
        </w:tc>
        <w:tc>
          <w:tcPr>
            <w:tcW w:w="7230" w:type="dxa"/>
            <w:tcBorders>
              <w:left w:val="single" w:sz="4" w:space="0" w:color="000000"/>
              <w:bottom w:val="single" w:sz="4" w:space="0" w:color="000000"/>
              <w:right w:val="single" w:sz="4" w:space="0" w:color="000000"/>
            </w:tcBorders>
            <w:shd w:val="clear" w:color="auto" w:fill="auto"/>
            <w:vAlign w:val="center"/>
          </w:tcPr>
          <w:p w14:paraId="717B04DE" w14:textId="77777777" w:rsidR="00B65781" w:rsidRPr="000C70E4" w:rsidRDefault="00B65781" w:rsidP="00B57161">
            <w:pPr>
              <w:ind w:left="-62"/>
              <w:rPr>
                <w:rFonts w:eastAsia="Andale Sans UI"/>
                <w:bCs/>
                <w:kern w:val="2"/>
                <w:sz w:val="20"/>
                <w:szCs w:val="20"/>
              </w:rPr>
            </w:pPr>
            <w:proofErr w:type="spellStart"/>
            <w:r w:rsidRPr="000C70E4">
              <w:rPr>
                <w:rFonts w:eastAsia="Andale Sans UI"/>
                <w:bCs/>
                <w:kern w:val="2"/>
                <w:sz w:val="20"/>
                <w:szCs w:val="20"/>
              </w:rPr>
              <w:t>Litowo</w:t>
            </w:r>
            <w:proofErr w:type="spellEnd"/>
            <w:r w:rsidRPr="000C70E4">
              <w:rPr>
                <w:rFonts w:eastAsia="Andale Sans UI"/>
                <w:bCs/>
                <w:kern w:val="2"/>
                <w:sz w:val="20"/>
                <w:szCs w:val="20"/>
              </w:rPr>
              <w:t xml:space="preserve">-polimerowy  </w:t>
            </w:r>
            <w:r w:rsidRPr="000C70E4">
              <w:rPr>
                <w:sz w:val="20"/>
                <w:szCs w:val="20"/>
              </w:rPr>
              <w:t xml:space="preserve"> </w:t>
            </w:r>
            <w:r w:rsidRPr="000C70E4">
              <w:rPr>
                <w:rFonts w:eastAsia="Andale Sans UI"/>
                <w:bCs/>
                <w:kern w:val="2"/>
                <w:sz w:val="20"/>
                <w:szCs w:val="20"/>
              </w:rPr>
              <w:t xml:space="preserve">5000 </w:t>
            </w:r>
            <w:proofErr w:type="spellStart"/>
            <w:r w:rsidRPr="000C70E4">
              <w:rPr>
                <w:rFonts w:eastAsia="Andale Sans UI"/>
                <w:bCs/>
                <w:kern w:val="2"/>
                <w:sz w:val="20"/>
                <w:szCs w:val="20"/>
              </w:rPr>
              <w:t>mAh</w:t>
            </w:r>
            <w:proofErr w:type="spellEnd"/>
          </w:p>
        </w:tc>
      </w:tr>
      <w:tr w:rsidR="00B65781" w:rsidRPr="000C70E4" w14:paraId="11C5AF24" w14:textId="77777777" w:rsidTr="00B57161">
        <w:tc>
          <w:tcPr>
            <w:tcW w:w="2263" w:type="dxa"/>
            <w:tcBorders>
              <w:top w:val="single" w:sz="4" w:space="0" w:color="auto"/>
              <w:left w:val="single" w:sz="4" w:space="0" w:color="auto"/>
              <w:bottom w:val="single" w:sz="4" w:space="0" w:color="auto"/>
              <w:right w:val="single" w:sz="4" w:space="0" w:color="auto"/>
            </w:tcBorders>
            <w:shd w:val="clear" w:color="auto" w:fill="auto"/>
          </w:tcPr>
          <w:p w14:paraId="4022BA6E"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Gwarancja</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0F56D8BE" w14:textId="77777777" w:rsidR="00B65781" w:rsidRPr="000C70E4" w:rsidRDefault="00B65781" w:rsidP="00B57161">
            <w:pPr>
              <w:ind w:left="-62"/>
              <w:rPr>
                <w:rFonts w:eastAsia="Andale Sans UI"/>
                <w:bCs/>
                <w:kern w:val="2"/>
                <w:sz w:val="20"/>
                <w:szCs w:val="20"/>
              </w:rPr>
            </w:pPr>
            <w:r w:rsidRPr="000C70E4">
              <w:rPr>
                <w:rFonts w:eastAsia="Andale Sans UI"/>
                <w:bCs/>
                <w:kern w:val="2"/>
                <w:sz w:val="20"/>
                <w:szCs w:val="20"/>
              </w:rPr>
              <w:t xml:space="preserve">Minimum </w:t>
            </w:r>
            <w:r w:rsidRPr="000C70E4">
              <w:rPr>
                <w:rFonts w:eastAsia="Andale Sans UI"/>
                <w:b/>
                <w:bCs/>
                <w:kern w:val="2"/>
                <w:sz w:val="20"/>
                <w:szCs w:val="20"/>
              </w:rPr>
              <w:t>24 miesiące</w:t>
            </w:r>
          </w:p>
        </w:tc>
      </w:tr>
    </w:tbl>
    <w:p w14:paraId="67DCC1CE" w14:textId="77777777" w:rsidR="00B65781" w:rsidRDefault="00B65781" w:rsidP="00B65781">
      <w:pPr>
        <w:pStyle w:val="Akapitzlist"/>
        <w:numPr>
          <w:ilvl w:val="0"/>
          <w:numId w:val="35"/>
        </w:numPr>
        <w:pBdr>
          <w:top w:val="none" w:sz="0" w:space="0" w:color="auto"/>
          <w:left w:val="none" w:sz="0" w:space="0" w:color="auto"/>
          <w:bottom w:val="none" w:sz="0" w:space="0" w:color="auto"/>
          <w:right w:val="none" w:sz="0" w:space="0" w:color="auto"/>
        </w:pBdr>
        <w:spacing w:before="120" w:after="0" w:line="360" w:lineRule="auto"/>
        <w:ind w:left="283" w:hanging="357"/>
        <w:contextualSpacing/>
        <w:outlineLvl w:val="0"/>
        <w:rPr>
          <w:rFonts w:ascii="Times New Roman" w:hAnsi="Times New Roman"/>
          <w:b/>
          <w:sz w:val="24"/>
          <w:szCs w:val="24"/>
        </w:rPr>
      </w:pPr>
      <w:r w:rsidRPr="000C70E4">
        <w:rPr>
          <w:rFonts w:ascii="Times New Roman" w:hAnsi="Times New Roman"/>
          <w:b/>
          <w:sz w:val="24"/>
          <w:szCs w:val="24"/>
        </w:rPr>
        <w:t xml:space="preserve">7 szt. </w:t>
      </w:r>
      <w:r w:rsidRPr="00017901">
        <w:rPr>
          <w:rFonts w:ascii="Times New Roman" w:hAnsi="Times New Roman"/>
          <w:b/>
          <w:sz w:val="24"/>
          <w:szCs w:val="24"/>
        </w:rPr>
        <w:t xml:space="preserve">Szkło hartowane ochronne twardość 9H do Smartfonu </w:t>
      </w:r>
      <w:r w:rsidRPr="000C70E4">
        <w:rPr>
          <w:rFonts w:ascii="Times New Roman" w:hAnsi="Times New Roman"/>
          <w:b/>
          <w:sz w:val="24"/>
          <w:szCs w:val="24"/>
        </w:rPr>
        <w:t xml:space="preserve">Xiaomi </w:t>
      </w:r>
      <w:proofErr w:type="spellStart"/>
      <w:r w:rsidRPr="000C70E4">
        <w:rPr>
          <w:rFonts w:ascii="Times New Roman" w:hAnsi="Times New Roman"/>
          <w:b/>
          <w:sz w:val="24"/>
          <w:szCs w:val="24"/>
        </w:rPr>
        <w:t>Redmi</w:t>
      </w:r>
      <w:proofErr w:type="spellEnd"/>
      <w:r w:rsidRPr="000C70E4">
        <w:rPr>
          <w:rFonts w:ascii="Times New Roman" w:hAnsi="Times New Roman"/>
          <w:b/>
          <w:sz w:val="24"/>
          <w:szCs w:val="24"/>
        </w:rPr>
        <w:t xml:space="preserve"> </w:t>
      </w:r>
      <w:proofErr w:type="spellStart"/>
      <w:r w:rsidRPr="000C70E4">
        <w:rPr>
          <w:rFonts w:ascii="Times New Roman" w:hAnsi="Times New Roman"/>
          <w:b/>
          <w:sz w:val="24"/>
          <w:szCs w:val="24"/>
        </w:rPr>
        <w:t>Note</w:t>
      </w:r>
      <w:proofErr w:type="spellEnd"/>
      <w:r w:rsidRPr="000C70E4">
        <w:rPr>
          <w:rFonts w:ascii="Times New Roman" w:hAnsi="Times New Roman"/>
          <w:b/>
          <w:sz w:val="24"/>
          <w:szCs w:val="24"/>
        </w:rPr>
        <w:t xml:space="preserve"> 11 PRO  6/64GB</w:t>
      </w:r>
    </w:p>
    <w:p w14:paraId="1B03F1DA" w14:textId="74E21877" w:rsidR="00B65781" w:rsidRDefault="00B65781" w:rsidP="00B65781">
      <w:pPr>
        <w:spacing w:line="312" w:lineRule="auto"/>
        <w:ind w:left="-426"/>
        <w:rPr>
          <w:rFonts w:eastAsia="Andale Sans UI"/>
          <w:b/>
          <w:bCs/>
          <w:u w:val="single"/>
        </w:rPr>
      </w:pPr>
    </w:p>
    <w:p w14:paraId="20D18FC2" w14:textId="77777777" w:rsidR="00B65781" w:rsidRDefault="00B65781" w:rsidP="00B65781">
      <w:pPr>
        <w:spacing w:line="312" w:lineRule="auto"/>
        <w:ind w:left="-426"/>
        <w:rPr>
          <w:rFonts w:eastAsia="Andale Sans UI"/>
          <w:b/>
          <w:bCs/>
          <w:u w:val="single"/>
        </w:rPr>
      </w:pPr>
    </w:p>
    <w:p w14:paraId="0161EEE6" w14:textId="77777777" w:rsidR="00B65781" w:rsidRPr="000C70E4" w:rsidRDefault="00B65781" w:rsidP="00B65781">
      <w:pPr>
        <w:spacing w:line="312" w:lineRule="auto"/>
        <w:ind w:left="-426"/>
        <w:rPr>
          <w:rFonts w:eastAsia="Andale Sans UI"/>
          <w:b/>
          <w:bCs/>
          <w:u w:val="single"/>
        </w:rPr>
      </w:pPr>
      <w:r w:rsidRPr="000C70E4">
        <w:rPr>
          <w:rFonts w:eastAsia="Andale Sans UI"/>
          <w:b/>
          <w:bCs/>
          <w:u w:val="single"/>
        </w:rPr>
        <w:t xml:space="preserve">Zadanie nr </w:t>
      </w:r>
      <w:r>
        <w:rPr>
          <w:rFonts w:eastAsia="Andale Sans UI"/>
          <w:b/>
          <w:bCs/>
          <w:u w:val="single"/>
        </w:rPr>
        <w:t>4</w:t>
      </w:r>
    </w:p>
    <w:p w14:paraId="25169199" w14:textId="77777777" w:rsidR="00B65781" w:rsidRDefault="00B65781" w:rsidP="00B65781">
      <w:pPr>
        <w:pStyle w:val="Akapitzlist"/>
        <w:numPr>
          <w:ilvl w:val="0"/>
          <w:numId w:val="35"/>
        </w:numPr>
        <w:pBdr>
          <w:top w:val="none" w:sz="0" w:space="0" w:color="auto"/>
          <w:left w:val="none" w:sz="0" w:space="0" w:color="auto"/>
          <w:bottom w:val="none" w:sz="0" w:space="0" w:color="auto"/>
          <w:right w:val="none" w:sz="0" w:space="0" w:color="auto"/>
        </w:pBdr>
        <w:spacing w:after="0"/>
        <w:ind w:left="284" w:hanging="357"/>
        <w:contextualSpacing/>
        <w:outlineLvl w:val="0"/>
        <w:rPr>
          <w:rFonts w:ascii="Times New Roman" w:hAnsi="Times New Roman"/>
          <w:b/>
          <w:sz w:val="24"/>
          <w:szCs w:val="24"/>
        </w:rPr>
      </w:pPr>
      <w:r w:rsidRPr="000C70E4">
        <w:rPr>
          <w:rFonts w:ascii="Times New Roman" w:hAnsi="Times New Roman"/>
          <w:b/>
          <w:sz w:val="24"/>
          <w:szCs w:val="24"/>
        </w:rPr>
        <w:t>2 szt. Smartfon Apple iPhone 14 PRO 128 GB kolor Gwiezdna czerń</w:t>
      </w:r>
    </w:p>
    <w:p w14:paraId="6DDC5C38" w14:textId="77777777" w:rsidR="00B65781" w:rsidRPr="003B41F6" w:rsidRDefault="00B65781" w:rsidP="00B65781">
      <w:pPr>
        <w:ind w:left="218"/>
        <w:outlineLvl w:val="0"/>
        <w:rPr>
          <w:b/>
        </w:rPr>
      </w:pPr>
      <w:r w:rsidRPr="003B41F6">
        <w:rPr>
          <w:b/>
        </w:rPr>
        <w:t>w ukompletowaniu fabrycznym</w:t>
      </w:r>
    </w:p>
    <w:p w14:paraId="39CABA2E" w14:textId="77777777" w:rsidR="00B65781" w:rsidRPr="000C70E4" w:rsidRDefault="00B65781" w:rsidP="00B65781">
      <w:pPr>
        <w:ind w:firstLine="218"/>
        <w:outlineLvl w:val="0"/>
        <w:rPr>
          <w:rFonts w:eastAsia="Andale Sans UI"/>
          <w:bCs/>
        </w:rPr>
      </w:pPr>
      <w:bookmarkStart w:id="5" w:name="_Hlk129128907"/>
      <w:r w:rsidRPr="000C70E4">
        <w:rPr>
          <w:rFonts w:eastAsia="Andale Sans UI"/>
          <w:bCs/>
        </w:rPr>
        <w:t>o poniższych parametrach technicznych:</w:t>
      </w:r>
    </w:p>
    <w:tbl>
      <w:tblPr>
        <w:tblpPr w:leftFromText="141" w:rightFromText="141" w:vertAnchor="text" w:horzAnchor="margin" w:tblpY="129"/>
        <w:tblW w:w="9493" w:type="dxa"/>
        <w:tblLayout w:type="fixed"/>
        <w:tblCellMar>
          <w:top w:w="57" w:type="dxa"/>
          <w:left w:w="57" w:type="dxa"/>
          <w:bottom w:w="57" w:type="dxa"/>
          <w:right w:w="57" w:type="dxa"/>
        </w:tblCellMar>
        <w:tblLook w:val="0000" w:firstRow="0" w:lastRow="0" w:firstColumn="0" w:lastColumn="0" w:noHBand="0" w:noVBand="0"/>
      </w:tblPr>
      <w:tblGrid>
        <w:gridCol w:w="2263"/>
        <w:gridCol w:w="7230"/>
      </w:tblGrid>
      <w:tr w:rsidR="00B65781" w:rsidRPr="000C70E4" w14:paraId="6A62C8A4" w14:textId="77777777" w:rsidTr="00B57161">
        <w:tc>
          <w:tcPr>
            <w:tcW w:w="2263" w:type="dxa"/>
            <w:tcBorders>
              <w:top w:val="single" w:sz="4" w:space="0" w:color="000000"/>
              <w:left w:val="single" w:sz="4" w:space="0" w:color="000000"/>
              <w:bottom w:val="single" w:sz="4" w:space="0" w:color="000000"/>
            </w:tcBorders>
            <w:shd w:val="clear" w:color="auto" w:fill="auto"/>
          </w:tcPr>
          <w:p w14:paraId="31555340" w14:textId="77777777" w:rsidR="00B65781" w:rsidRPr="00801603" w:rsidRDefault="00B65781" w:rsidP="00B57161">
            <w:pPr>
              <w:ind w:left="-62"/>
              <w:jc w:val="center"/>
              <w:rPr>
                <w:rFonts w:eastAsia="Andale Sans UI"/>
                <w:kern w:val="2"/>
                <w:sz w:val="20"/>
                <w:szCs w:val="20"/>
              </w:rPr>
            </w:pPr>
            <w:bookmarkStart w:id="6" w:name="_Hlk129128885"/>
            <w:bookmarkEnd w:id="5"/>
            <w:r w:rsidRPr="00801603">
              <w:rPr>
                <w:rFonts w:eastAsia="Andale Sans UI"/>
                <w:kern w:val="2"/>
                <w:sz w:val="20"/>
                <w:szCs w:val="20"/>
              </w:rPr>
              <w:lastRenderedPageBreak/>
              <w:t>Parametr</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14:paraId="31677E3D" w14:textId="77777777" w:rsidR="00B65781" w:rsidRPr="000C70E4" w:rsidRDefault="00B65781" w:rsidP="00B57161">
            <w:pPr>
              <w:ind w:left="-62"/>
              <w:jc w:val="center"/>
              <w:rPr>
                <w:rFonts w:eastAsia="Andale Sans UI"/>
                <w:b/>
                <w:bCs/>
                <w:kern w:val="2"/>
                <w:sz w:val="20"/>
                <w:szCs w:val="20"/>
              </w:rPr>
            </w:pPr>
            <w:r w:rsidRPr="000C70E4">
              <w:rPr>
                <w:rFonts w:eastAsia="Andale Sans UI"/>
                <w:b/>
                <w:bCs/>
                <w:kern w:val="2"/>
                <w:sz w:val="20"/>
                <w:szCs w:val="20"/>
              </w:rPr>
              <w:t>Wymagania</w:t>
            </w:r>
          </w:p>
        </w:tc>
      </w:tr>
      <w:tr w:rsidR="00B65781" w:rsidRPr="000C70E4" w14:paraId="6BB67C2B" w14:textId="77777777" w:rsidTr="00B57161">
        <w:trPr>
          <w:trHeight w:val="390"/>
        </w:trPr>
        <w:tc>
          <w:tcPr>
            <w:tcW w:w="2263" w:type="dxa"/>
            <w:tcBorders>
              <w:top w:val="single" w:sz="4" w:space="0" w:color="000000"/>
              <w:left w:val="single" w:sz="4" w:space="0" w:color="000000"/>
              <w:bottom w:val="single" w:sz="4" w:space="0" w:color="000000"/>
            </w:tcBorders>
            <w:shd w:val="clear" w:color="auto" w:fill="auto"/>
            <w:vAlign w:val="center"/>
          </w:tcPr>
          <w:p w14:paraId="6AB83DA7"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Obsługiwane sieci</w:t>
            </w:r>
          </w:p>
        </w:tc>
        <w:tc>
          <w:tcPr>
            <w:tcW w:w="7230" w:type="dxa"/>
            <w:tcBorders>
              <w:left w:val="single" w:sz="4" w:space="0" w:color="000000"/>
              <w:bottom w:val="single" w:sz="4" w:space="0" w:color="000000"/>
              <w:right w:val="single" w:sz="4" w:space="0" w:color="000000"/>
            </w:tcBorders>
            <w:shd w:val="clear" w:color="auto" w:fill="auto"/>
          </w:tcPr>
          <w:p w14:paraId="39221618" w14:textId="77777777" w:rsidR="00B65781" w:rsidRPr="000C70E4" w:rsidRDefault="00B65781" w:rsidP="00B57161">
            <w:pPr>
              <w:rPr>
                <w:sz w:val="20"/>
                <w:szCs w:val="20"/>
              </w:rPr>
            </w:pPr>
            <w:r w:rsidRPr="000C70E4">
              <w:rPr>
                <w:sz w:val="20"/>
                <w:szCs w:val="20"/>
              </w:rPr>
              <w:t>5G (sub-6 GHz),5G NR GSM/EDGE,UMTS/HSPA+/DC-HSDPA D‑LTE</w:t>
            </w:r>
          </w:p>
        </w:tc>
      </w:tr>
      <w:tr w:rsidR="00B65781" w:rsidRPr="000C70E4" w14:paraId="71C195B1"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52C67B93"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System</w:t>
            </w:r>
          </w:p>
        </w:tc>
        <w:tc>
          <w:tcPr>
            <w:tcW w:w="7230" w:type="dxa"/>
            <w:tcBorders>
              <w:left w:val="single" w:sz="4" w:space="0" w:color="000000"/>
              <w:bottom w:val="single" w:sz="4" w:space="0" w:color="000000"/>
              <w:right w:val="single" w:sz="4" w:space="0" w:color="000000"/>
            </w:tcBorders>
            <w:shd w:val="clear" w:color="auto" w:fill="auto"/>
          </w:tcPr>
          <w:p w14:paraId="237F9D48" w14:textId="77777777" w:rsidR="00B65781" w:rsidRPr="000C70E4" w:rsidRDefault="00B65781" w:rsidP="00B57161">
            <w:pPr>
              <w:rPr>
                <w:sz w:val="20"/>
                <w:szCs w:val="20"/>
              </w:rPr>
            </w:pPr>
            <w:r w:rsidRPr="000C70E4">
              <w:rPr>
                <w:sz w:val="20"/>
                <w:szCs w:val="20"/>
              </w:rPr>
              <w:t>iOS 16</w:t>
            </w:r>
          </w:p>
        </w:tc>
      </w:tr>
      <w:tr w:rsidR="00B65781" w:rsidRPr="000C70E4" w14:paraId="66974564"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2A988C88"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Procesor</w:t>
            </w:r>
          </w:p>
        </w:tc>
        <w:tc>
          <w:tcPr>
            <w:tcW w:w="7230" w:type="dxa"/>
            <w:tcBorders>
              <w:left w:val="single" w:sz="4" w:space="0" w:color="000000"/>
              <w:bottom w:val="single" w:sz="4" w:space="0" w:color="000000"/>
              <w:right w:val="single" w:sz="4" w:space="0" w:color="000000"/>
            </w:tcBorders>
            <w:shd w:val="clear" w:color="auto" w:fill="auto"/>
          </w:tcPr>
          <w:p w14:paraId="3954002B" w14:textId="77777777" w:rsidR="00B65781" w:rsidRPr="000C70E4" w:rsidRDefault="00B65781" w:rsidP="00B57161">
            <w:pPr>
              <w:rPr>
                <w:sz w:val="20"/>
                <w:szCs w:val="20"/>
              </w:rPr>
            </w:pPr>
            <w:proofErr w:type="spellStart"/>
            <w:r w:rsidRPr="000C70E4">
              <w:rPr>
                <w:sz w:val="20"/>
                <w:szCs w:val="20"/>
              </w:rPr>
              <w:t>Czip</w:t>
            </w:r>
            <w:proofErr w:type="spellEnd"/>
            <w:r w:rsidRPr="000C70E4">
              <w:rPr>
                <w:sz w:val="20"/>
                <w:szCs w:val="20"/>
              </w:rPr>
              <w:t xml:space="preserve"> A16 Bionic,6-rdzeniowe CPU z, 5-rdzeniowe GPU </w:t>
            </w:r>
          </w:p>
        </w:tc>
      </w:tr>
      <w:tr w:rsidR="00B65781" w:rsidRPr="000C70E4" w14:paraId="3932847B"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544DEA03"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 xml:space="preserve">Pamięć </w:t>
            </w:r>
          </w:p>
        </w:tc>
        <w:tc>
          <w:tcPr>
            <w:tcW w:w="7230" w:type="dxa"/>
            <w:tcBorders>
              <w:left w:val="single" w:sz="4" w:space="0" w:color="000000"/>
              <w:bottom w:val="single" w:sz="4" w:space="0" w:color="000000"/>
              <w:right w:val="single" w:sz="4" w:space="0" w:color="000000"/>
            </w:tcBorders>
            <w:shd w:val="clear" w:color="auto" w:fill="auto"/>
          </w:tcPr>
          <w:p w14:paraId="4C176961" w14:textId="77777777" w:rsidR="00B65781" w:rsidRPr="000C70E4" w:rsidRDefault="00B65781" w:rsidP="00B57161">
            <w:pPr>
              <w:rPr>
                <w:sz w:val="20"/>
                <w:szCs w:val="20"/>
              </w:rPr>
            </w:pPr>
            <w:r w:rsidRPr="000C70E4">
              <w:rPr>
                <w:sz w:val="20"/>
                <w:szCs w:val="20"/>
              </w:rPr>
              <w:t xml:space="preserve">wewnętrzna </w:t>
            </w:r>
            <w:r w:rsidRPr="000C70E4">
              <w:rPr>
                <w:b/>
                <w:sz w:val="20"/>
                <w:szCs w:val="20"/>
              </w:rPr>
              <w:t>128GB</w:t>
            </w:r>
            <w:r w:rsidRPr="000C70E4">
              <w:rPr>
                <w:sz w:val="20"/>
                <w:szCs w:val="20"/>
              </w:rPr>
              <w:t xml:space="preserve">  </w:t>
            </w:r>
          </w:p>
        </w:tc>
      </w:tr>
      <w:tr w:rsidR="00B65781" w:rsidRPr="000C70E4" w14:paraId="68A67A41"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62113F25"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Wyświetlacz</w:t>
            </w:r>
          </w:p>
        </w:tc>
        <w:tc>
          <w:tcPr>
            <w:tcW w:w="7230" w:type="dxa"/>
            <w:tcBorders>
              <w:left w:val="single" w:sz="4" w:space="0" w:color="000000"/>
              <w:bottom w:val="single" w:sz="4" w:space="0" w:color="000000"/>
              <w:right w:val="single" w:sz="4" w:space="0" w:color="000000"/>
            </w:tcBorders>
            <w:shd w:val="clear" w:color="auto" w:fill="auto"/>
          </w:tcPr>
          <w:p w14:paraId="4AB04DD3" w14:textId="77777777" w:rsidR="00B65781" w:rsidRPr="000C70E4" w:rsidRDefault="00B65781" w:rsidP="00B57161">
            <w:pPr>
              <w:rPr>
                <w:sz w:val="20"/>
                <w:szCs w:val="20"/>
              </w:rPr>
            </w:pPr>
            <w:r w:rsidRPr="000C70E4">
              <w:rPr>
                <w:sz w:val="20"/>
                <w:szCs w:val="20"/>
              </w:rPr>
              <w:t xml:space="preserve">Super </w:t>
            </w:r>
            <w:proofErr w:type="spellStart"/>
            <w:r w:rsidRPr="000C70E4">
              <w:rPr>
                <w:sz w:val="20"/>
                <w:szCs w:val="20"/>
              </w:rPr>
              <w:t>Retina</w:t>
            </w:r>
            <w:proofErr w:type="spellEnd"/>
            <w:r w:rsidRPr="000C70E4">
              <w:rPr>
                <w:sz w:val="20"/>
                <w:szCs w:val="20"/>
              </w:rPr>
              <w:t xml:space="preserve"> XDR, OLED o przekątnej 6,1 cala na całej przedniej powierzchni urządzenia, Rozdzielczość 2556 na 1179 pikseli przy 460 pikselach na cal, </w:t>
            </w:r>
            <w:proofErr w:type="spellStart"/>
            <w:r w:rsidRPr="000C70E4">
              <w:rPr>
                <w:sz w:val="20"/>
                <w:szCs w:val="20"/>
              </w:rPr>
              <w:t>Dynamic</w:t>
            </w:r>
            <w:proofErr w:type="spellEnd"/>
            <w:r w:rsidRPr="000C70E4">
              <w:rPr>
                <w:sz w:val="20"/>
                <w:szCs w:val="20"/>
              </w:rPr>
              <w:t xml:space="preserve"> Island</w:t>
            </w:r>
          </w:p>
        </w:tc>
      </w:tr>
      <w:tr w:rsidR="00B65781" w:rsidRPr="000C70E4" w14:paraId="5ED28AC8"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55AD1150"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Czujniki</w:t>
            </w:r>
          </w:p>
        </w:tc>
        <w:tc>
          <w:tcPr>
            <w:tcW w:w="7230" w:type="dxa"/>
            <w:tcBorders>
              <w:left w:val="single" w:sz="4" w:space="0" w:color="000000"/>
              <w:bottom w:val="single" w:sz="4" w:space="0" w:color="000000"/>
              <w:right w:val="single" w:sz="4" w:space="0" w:color="000000"/>
            </w:tcBorders>
            <w:shd w:val="clear" w:color="auto" w:fill="auto"/>
          </w:tcPr>
          <w:p w14:paraId="6B7E1402" w14:textId="77777777" w:rsidR="00B65781" w:rsidRPr="000C70E4" w:rsidRDefault="00B65781" w:rsidP="00B57161">
            <w:pPr>
              <w:rPr>
                <w:sz w:val="20"/>
                <w:szCs w:val="20"/>
              </w:rPr>
            </w:pPr>
            <w:r w:rsidRPr="000C70E4">
              <w:rPr>
                <w:sz w:val="20"/>
                <w:szCs w:val="20"/>
              </w:rPr>
              <w:t xml:space="preserve">Face ID, Barometr, Żyroskop, Czujnik zbliżeniowy, Skaner </w:t>
            </w:r>
            <w:proofErr w:type="spellStart"/>
            <w:r w:rsidRPr="000C70E4">
              <w:rPr>
                <w:sz w:val="20"/>
                <w:szCs w:val="20"/>
              </w:rPr>
              <w:t>LiDAR</w:t>
            </w:r>
            <w:proofErr w:type="spellEnd"/>
          </w:p>
        </w:tc>
      </w:tr>
      <w:tr w:rsidR="00B65781" w:rsidRPr="000C70E4" w14:paraId="2D82B984"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4E2316D0"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 xml:space="preserve">Komunikacja </w:t>
            </w:r>
          </w:p>
        </w:tc>
        <w:tc>
          <w:tcPr>
            <w:tcW w:w="7230" w:type="dxa"/>
            <w:tcBorders>
              <w:left w:val="single" w:sz="4" w:space="0" w:color="000000"/>
              <w:bottom w:val="single" w:sz="4" w:space="0" w:color="000000"/>
              <w:right w:val="single" w:sz="4" w:space="0" w:color="000000"/>
            </w:tcBorders>
            <w:shd w:val="clear" w:color="auto" w:fill="auto"/>
          </w:tcPr>
          <w:p w14:paraId="332F0294" w14:textId="77777777" w:rsidR="00B65781" w:rsidRPr="000C70E4" w:rsidRDefault="00B65781" w:rsidP="00B57161">
            <w:pPr>
              <w:rPr>
                <w:sz w:val="20"/>
                <w:szCs w:val="20"/>
              </w:rPr>
            </w:pPr>
            <w:proofErr w:type="spellStart"/>
            <w:r w:rsidRPr="000C70E4">
              <w:rPr>
                <w:sz w:val="20"/>
                <w:szCs w:val="20"/>
              </w:rPr>
              <w:t>Wi</w:t>
            </w:r>
            <w:proofErr w:type="spellEnd"/>
            <w:r w:rsidRPr="000C70E4">
              <w:rPr>
                <w:sz w:val="20"/>
                <w:szCs w:val="20"/>
              </w:rPr>
              <w:t xml:space="preserve"> Fi 6(802.11ax)MIMO, Bluetooth 5.3,GPS, Galileo, </w:t>
            </w:r>
            <w:proofErr w:type="spellStart"/>
            <w:r w:rsidRPr="000C70E4">
              <w:rPr>
                <w:sz w:val="20"/>
                <w:szCs w:val="20"/>
              </w:rPr>
              <w:t>BeiDo</w:t>
            </w:r>
            <w:proofErr w:type="spellEnd"/>
            <w:r w:rsidRPr="000C70E4">
              <w:rPr>
                <w:sz w:val="20"/>
                <w:szCs w:val="20"/>
              </w:rPr>
              <w:t>, NFC</w:t>
            </w:r>
          </w:p>
        </w:tc>
      </w:tr>
      <w:tr w:rsidR="00B65781" w:rsidRPr="000C70E4" w14:paraId="538B45BA"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0B13B6F4"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Aparat</w:t>
            </w:r>
          </w:p>
        </w:tc>
        <w:tc>
          <w:tcPr>
            <w:tcW w:w="7230" w:type="dxa"/>
            <w:tcBorders>
              <w:left w:val="single" w:sz="4" w:space="0" w:color="000000"/>
              <w:bottom w:val="single" w:sz="4" w:space="0" w:color="000000"/>
              <w:right w:val="single" w:sz="4" w:space="0" w:color="000000"/>
            </w:tcBorders>
            <w:shd w:val="clear" w:color="auto" w:fill="auto"/>
          </w:tcPr>
          <w:p w14:paraId="0E5E5263" w14:textId="77777777" w:rsidR="00B65781" w:rsidRPr="000C70E4" w:rsidRDefault="00B65781" w:rsidP="00B57161">
            <w:pPr>
              <w:rPr>
                <w:sz w:val="20"/>
                <w:szCs w:val="20"/>
              </w:rPr>
            </w:pPr>
            <w:r w:rsidRPr="000C70E4">
              <w:rPr>
                <w:sz w:val="20"/>
                <w:szCs w:val="20"/>
              </w:rPr>
              <w:t xml:space="preserve">Główny 48 </w:t>
            </w:r>
            <w:proofErr w:type="spellStart"/>
            <w:r w:rsidRPr="000C70E4">
              <w:rPr>
                <w:sz w:val="20"/>
                <w:szCs w:val="20"/>
              </w:rPr>
              <w:t>MPix</w:t>
            </w:r>
            <w:proofErr w:type="spellEnd"/>
            <w:r w:rsidRPr="000C70E4">
              <w:rPr>
                <w:sz w:val="20"/>
                <w:szCs w:val="20"/>
              </w:rPr>
              <w:t xml:space="preserve"> Ultra szerokokątny, Zoom optyczny 6x, Teleobiektyw</w:t>
            </w:r>
          </w:p>
        </w:tc>
      </w:tr>
      <w:tr w:rsidR="00B65781" w:rsidRPr="000C70E4" w14:paraId="07ABCFB4" w14:textId="77777777" w:rsidTr="00B57161">
        <w:trPr>
          <w:trHeight w:val="241"/>
        </w:trPr>
        <w:tc>
          <w:tcPr>
            <w:tcW w:w="2263" w:type="dxa"/>
            <w:tcBorders>
              <w:left w:val="single" w:sz="4" w:space="0" w:color="000000"/>
              <w:bottom w:val="single" w:sz="4" w:space="0" w:color="000000"/>
            </w:tcBorders>
            <w:shd w:val="clear" w:color="auto" w:fill="auto"/>
            <w:vAlign w:val="center"/>
          </w:tcPr>
          <w:p w14:paraId="20FEDF64"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Akumulator</w:t>
            </w:r>
          </w:p>
        </w:tc>
        <w:tc>
          <w:tcPr>
            <w:tcW w:w="7230" w:type="dxa"/>
            <w:tcBorders>
              <w:left w:val="single" w:sz="4" w:space="0" w:color="000000"/>
              <w:bottom w:val="single" w:sz="4" w:space="0" w:color="000000"/>
              <w:right w:val="single" w:sz="4" w:space="0" w:color="000000"/>
            </w:tcBorders>
            <w:shd w:val="clear" w:color="auto" w:fill="auto"/>
          </w:tcPr>
          <w:p w14:paraId="6CCCCB9A" w14:textId="77777777" w:rsidR="00B65781" w:rsidRPr="000C70E4" w:rsidRDefault="00B65781" w:rsidP="00B57161">
            <w:pPr>
              <w:rPr>
                <w:sz w:val="20"/>
                <w:szCs w:val="20"/>
              </w:rPr>
            </w:pPr>
            <w:proofErr w:type="spellStart"/>
            <w:r w:rsidRPr="000C70E4">
              <w:rPr>
                <w:sz w:val="20"/>
                <w:szCs w:val="20"/>
              </w:rPr>
              <w:t>MagSafe</w:t>
            </w:r>
            <w:proofErr w:type="spellEnd"/>
            <w:r w:rsidRPr="000C70E4">
              <w:rPr>
                <w:sz w:val="20"/>
                <w:szCs w:val="20"/>
              </w:rPr>
              <w:t xml:space="preserve"> - możliwość ładowania bezprzewodowego</w:t>
            </w:r>
          </w:p>
        </w:tc>
      </w:tr>
      <w:tr w:rsidR="00B65781" w:rsidRPr="000C70E4" w14:paraId="60600BE7" w14:textId="77777777" w:rsidTr="00B57161">
        <w:tc>
          <w:tcPr>
            <w:tcW w:w="2263" w:type="dxa"/>
            <w:tcBorders>
              <w:top w:val="single" w:sz="4" w:space="0" w:color="auto"/>
              <w:left w:val="single" w:sz="4" w:space="0" w:color="auto"/>
              <w:bottom w:val="single" w:sz="4" w:space="0" w:color="auto"/>
              <w:right w:val="single" w:sz="4" w:space="0" w:color="auto"/>
            </w:tcBorders>
            <w:shd w:val="clear" w:color="auto" w:fill="auto"/>
          </w:tcPr>
          <w:p w14:paraId="654BF080"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Gwarancja</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2D563C9D" w14:textId="77777777" w:rsidR="00B65781" w:rsidRPr="000C70E4" w:rsidRDefault="00B65781" w:rsidP="00B57161">
            <w:pPr>
              <w:rPr>
                <w:sz w:val="20"/>
                <w:szCs w:val="20"/>
              </w:rPr>
            </w:pPr>
            <w:r w:rsidRPr="000C70E4">
              <w:rPr>
                <w:sz w:val="20"/>
                <w:szCs w:val="20"/>
              </w:rPr>
              <w:t xml:space="preserve">Minimum </w:t>
            </w:r>
            <w:r w:rsidRPr="000C70E4">
              <w:rPr>
                <w:b/>
                <w:sz w:val="20"/>
                <w:szCs w:val="20"/>
              </w:rPr>
              <w:t>12 miesięcy</w:t>
            </w:r>
          </w:p>
        </w:tc>
      </w:tr>
    </w:tbl>
    <w:bookmarkEnd w:id="6"/>
    <w:p w14:paraId="2874E737" w14:textId="07208CD1" w:rsidR="00B65781" w:rsidRPr="00B65781" w:rsidRDefault="00B65781" w:rsidP="00B65781">
      <w:pPr>
        <w:pStyle w:val="Akapitzlist"/>
        <w:numPr>
          <w:ilvl w:val="0"/>
          <w:numId w:val="35"/>
        </w:numPr>
        <w:pBdr>
          <w:top w:val="none" w:sz="0" w:space="0" w:color="auto"/>
          <w:left w:val="none" w:sz="0" w:space="0" w:color="auto"/>
          <w:bottom w:val="none" w:sz="0" w:space="0" w:color="auto"/>
          <w:right w:val="none" w:sz="0" w:space="0" w:color="auto"/>
        </w:pBdr>
        <w:spacing w:before="120" w:after="100" w:afterAutospacing="1"/>
        <w:ind w:left="284" w:hanging="357"/>
        <w:contextualSpacing/>
        <w:outlineLvl w:val="0"/>
        <w:rPr>
          <w:rFonts w:ascii="Times New Roman" w:hAnsi="Times New Roman"/>
          <w:b/>
          <w:sz w:val="24"/>
          <w:szCs w:val="24"/>
        </w:rPr>
      </w:pPr>
      <w:r w:rsidRPr="000C70E4">
        <w:rPr>
          <w:rFonts w:ascii="Times New Roman" w:hAnsi="Times New Roman"/>
          <w:b/>
          <w:sz w:val="24"/>
          <w:szCs w:val="24"/>
        </w:rPr>
        <w:t>2 szt. Zasilacz USB-C 30W</w:t>
      </w:r>
      <w:r w:rsidRPr="00974648">
        <w:rPr>
          <w:rFonts w:ascii="Times New Roman" w:hAnsi="Times New Roman"/>
          <w:b/>
          <w:sz w:val="24"/>
          <w:szCs w:val="24"/>
        </w:rPr>
        <w:t xml:space="preserve"> </w:t>
      </w:r>
    </w:p>
    <w:p w14:paraId="27D7018C" w14:textId="77777777" w:rsidR="00B65781" w:rsidRDefault="00B65781" w:rsidP="00B65781">
      <w:pPr>
        <w:spacing w:line="360" w:lineRule="auto"/>
        <w:ind w:left="-426"/>
        <w:rPr>
          <w:rFonts w:eastAsiaTheme="minorHAnsi"/>
          <w:b/>
          <w:kern w:val="0"/>
          <w:sz w:val="28"/>
          <w:szCs w:val="28"/>
          <w:u w:val="single"/>
        </w:rPr>
      </w:pPr>
    </w:p>
    <w:p w14:paraId="7E632628" w14:textId="77777777" w:rsidR="00B65781" w:rsidRPr="00A43048" w:rsidRDefault="00B65781" w:rsidP="00B65781">
      <w:pPr>
        <w:spacing w:line="360" w:lineRule="auto"/>
        <w:ind w:left="-426"/>
        <w:rPr>
          <w:rFonts w:eastAsiaTheme="minorHAnsi"/>
          <w:b/>
          <w:kern w:val="0"/>
          <w:sz w:val="28"/>
          <w:szCs w:val="28"/>
          <w:u w:val="single"/>
        </w:rPr>
      </w:pPr>
      <w:r w:rsidRPr="00A43048">
        <w:rPr>
          <w:rFonts w:eastAsiaTheme="minorHAnsi"/>
          <w:b/>
          <w:kern w:val="0"/>
          <w:sz w:val="28"/>
          <w:szCs w:val="28"/>
          <w:u w:val="single"/>
        </w:rPr>
        <w:t>Zadanie nr 5</w:t>
      </w:r>
    </w:p>
    <w:p w14:paraId="3CBBC59E" w14:textId="77777777" w:rsidR="00B65781" w:rsidRPr="00801603" w:rsidRDefault="00B65781" w:rsidP="00B65781">
      <w:pPr>
        <w:pStyle w:val="Akapitzlist"/>
        <w:numPr>
          <w:ilvl w:val="0"/>
          <w:numId w:val="35"/>
        </w:numPr>
        <w:pBdr>
          <w:top w:val="none" w:sz="0" w:space="0" w:color="auto"/>
          <w:left w:val="none" w:sz="0" w:space="0" w:color="auto"/>
          <w:bottom w:val="none" w:sz="0" w:space="0" w:color="auto"/>
          <w:right w:val="none" w:sz="0" w:space="0" w:color="auto"/>
        </w:pBdr>
        <w:spacing w:after="0"/>
        <w:contextualSpacing/>
        <w:outlineLvl w:val="0"/>
        <w:rPr>
          <w:rFonts w:ascii="Times New Roman" w:hAnsi="Times New Roman"/>
          <w:b/>
          <w:sz w:val="24"/>
          <w:szCs w:val="24"/>
        </w:rPr>
      </w:pPr>
      <w:r>
        <w:rPr>
          <w:rFonts w:ascii="Times New Roman" w:hAnsi="Times New Roman"/>
          <w:b/>
          <w:sz w:val="24"/>
          <w:szCs w:val="24"/>
        </w:rPr>
        <w:t>1</w:t>
      </w:r>
      <w:r w:rsidRPr="00801603">
        <w:rPr>
          <w:rFonts w:ascii="Times New Roman" w:hAnsi="Times New Roman"/>
          <w:b/>
          <w:sz w:val="24"/>
          <w:szCs w:val="24"/>
        </w:rPr>
        <w:t xml:space="preserve"> szt. Smartfon </w:t>
      </w:r>
      <w:r w:rsidRPr="003B41F6">
        <w:rPr>
          <w:rFonts w:ascii="Times New Roman" w:hAnsi="Times New Roman"/>
          <w:b/>
          <w:sz w:val="24"/>
          <w:szCs w:val="24"/>
        </w:rPr>
        <w:t>Samsung S23 8/128GB kolor Czarny</w:t>
      </w:r>
    </w:p>
    <w:p w14:paraId="0A990642" w14:textId="77777777" w:rsidR="00B65781" w:rsidRPr="00801603" w:rsidRDefault="00B65781" w:rsidP="00B65781">
      <w:pPr>
        <w:ind w:left="-73" w:firstLine="651"/>
        <w:outlineLvl w:val="0"/>
        <w:rPr>
          <w:b/>
        </w:rPr>
      </w:pPr>
      <w:r w:rsidRPr="00801603">
        <w:rPr>
          <w:b/>
        </w:rPr>
        <w:t>w ukompletowaniu fabrycznym.</w:t>
      </w:r>
    </w:p>
    <w:p w14:paraId="2B91CCDF" w14:textId="77777777" w:rsidR="00B65781" w:rsidRPr="003B41F6" w:rsidRDefault="00B65781" w:rsidP="00B65781">
      <w:pPr>
        <w:ind w:left="-73" w:firstLine="651"/>
        <w:outlineLvl w:val="0"/>
      </w:pPr>
      <w:r w:rsidRPr="003B41F6">
        <w:t>o poniższych parametrach technicznych:</w:t>
      </w:r>
    </w:p>
    <w:tbl>
      <w:tblPr>
        <w:tblpPr w:leftFromText="141" w:rightFromText="141" w:vertAnchor="text" w:horzAnchor="margin" w:tblpY="146"/>
        <w:tblW w:w="9493" w:type="dxa"/>
        <w:tblLayout w:type="fixed"/>
        <w:tblCellMar>
          <w:top w:w="57" w:type="dxa"/>
          <w:left w:w="57" w:type="dxa"/>
          <w:bottom w:w="57" w:type="dxa"/>
          <w:right w:w="57" w:type="dxa"/>
        </w:tblCellMar>
        <w:tblLook w:val="0000" w:firstRow="0" w:lastRow="0" w:firstColumn="0" w:lastColumn="0" w:noHBand="0" w:noVBand="0"/>
      </w:tblPr>
      <w:tblGrid>
        <w:gridCol w:w="2263"/>
        <w:gridCol w:w="7230"/>
      </w:tblGrid>
      <w:tr w:rsidR="00B65781" w:rsidRPr="000C70E4" w14:paraId="0767BAF2" w14:textId="77777777" w:rsidTr="00B57161">
        <w:tc>
          <w:tcPr>
            <w:tcW w:w="2263" w:type="dxa"/>
            <w:tcBorders>
              <w:top w:val="single" w:sz="4" w:space="0" w:color="000000"/>
              <w:left w:val="single" w:sz="4" w:space="0" w:color="000000"/>
              <w:bottom w:val="single" w:sz="4" w:space="0" w:color="000000"/>
            </w:tcBorders>
            <w:shd w:val="clear" w:color="auto" w:fill="auto"/>
          </w:tcPr>
          <w:p w14:paraId="136D5803"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Parametr</w:t>
            </w:r>
          </w:p>
        </w:tc>
        <w:tc>
          <w:tcPr>
            <w:tcW w:w="72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D62C20"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Wymagania</w:t>
            </w:r>
          </w:p>
        </w:tc>
      </w:tr>
      <w:tr w:rsidR="00B65781" w:rsidRPr="000C70E4" w14:paraId="7BC7DFDD" w14:textId="77777777" w:rsidTr="00B57161">
        <w:trPr>
          <w:trHeight w:val="390"/>
        </w:trPr>
        <w:tc>
          <w:tcPr>
            <w:tcW w:w="2263" w:type="dxa"/>
            <w:tcBorders>
              <w:top w:val="single" w:sz="4" w:space="0" w:color="000000"/>
              <w:left w:val="single" w:sz="4" w:space="0" w:color="000000"/>
              <w:bottom w:val="single" w:sz="4" w:space="0" w:color="000000"/>
            </w:tcBorders>
            <w:shd w:val="clear" w:color="auto" w:fill="auto"/>
            <w:vAlign w:val="center"/>
          </w:tcPr>
          <w:p w14:paraId="317B77EF"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Obsługiwane sieci</w:t>
            </w:r>
          </w:p>
        </w:tc>
        <w:tc>
          <w:tcPr>
            <w:tcW w:w="7230" w:type="dxa"/>
            <w:tcBorders>
              <w:left w:val="single" w:sz="4" w:space="0" w:color="000000"/>
              <w:bottom w:val="single" w:sz="4" w:space="0" w:color="000000"/>
              <w:right w:val="single" w:sz="4" w:space="0" w:color="000000"/>
            </w:tcBorders>
            <w:shd w:val="clear" w:color="auto" w:fill="auto"/>
            <w:vAlign w:val="center"/>
          </w:tcPr>
          <w:p w14:paraId="68B4D121" w14:textId="77777777" w:rsidR="00B65781" w:rsidRPr="00801603" w:rsidRDefault="00B65781" w:rsidP="00B57161">
            <w:pPr>
              <w:rPr>
                <w:sz w:val="20"/>
                <w:szCs w:val="20"/>
              </w:rPr>
            </w:pPr>
            <w:r>
              <w:rPr>
                <w:sz w:val="20"/>
                <w:szCs w:val="20"/>
              </w:rPr>
              <w:t xml:space="preserve">5G, </w:t>
            </w:r>
            <w:r w:rsidRPr="003B41F6">
              <w:rPr>
                <w:sz w:val="20"/>
                <w:szCs w:val="20"/>
              </w:rPr>
              <w:t>4G, LTE GSM/GPRS/EDGE; WCDMA/HSPA+/DC-HSPA+;</w:t>
            </w:r>
          </w:p>
        </w:tc>
      </w:tr>
      <w:tr w:rsidR="00B65781" w:rsidRPr="000C70E4" w14:paraId="46879141"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3DE40B4F"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System</w:t>
            </w:r>
          </w:p>
        </w:tc>
        <w:tc>
          <w:tcPr>
            <w:tcW w:w="7230" w:type="dxa"/>
            <w:tcBorders>
              <w:left w:val="single" w:sz="4" w:space="0" w:color="000000"/>
              <w:bottom w:val="single" w:sz="4" w:space="0" w:color="000000"/>
              <w:right w:val="single" w:sz="4" w:space="0" w:color="000000"/>
            </w:tcBorders>
            <w:shd w:val="clear" w:color="auto" w:fill="auto"/>
            <w:vAlign w:val="center"/>
          </w:tcPr>
          <w:p w14:paraId="7092B06F" w14:textId="77777777" w:rsidR="00B65781" w:rsidRPr="00801603" w:rsidRDefault="00B65781" w:rsidP="00B57161">
            <w:pPr>
              <w:rPr>
                <w:sz w:val="20"/>
                <w:szCs w:val="20"/>
              </w:rPr>
            </w:pPr>
            <w:r>
              <w:rPr>
                <w:sz w:val="20"/>
                <w:szCs w:val="20"/>
              </w:rPr>
              <w:t xml:space="preserve">Android </w:t>
            </w:r>
          </w:p>
        </w:tc>
      </w:tr>
      <w:tr w:rsidR="00B65781" w:rsidRPr="000C70E4" w14:paraId="5F0D1092"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59DC3910"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Procesor</w:t>
            </w:r>
          </w:p>
        </w:tc>
        <w:tc>
          <w:tcPr>
            <w:tcW w:w="7230" w:type="dxa"/>
            <w:tcBorders>
              <w:left w:val="single" w:sz="4" w:space="0" w:color="000000"/>
              <w:bottom w:val="single" w:sz="4" w:space="0" w:color="000000"/>
              <w:right w:val="single" w:sz="4" w:space="0" w:color="000000"/>
            </w:tcBorders>
            <w:shd w:val="clear" w:color="auto" w:fill="auto"/>
            <w:vAlign w:val="center"/>
          </w:tcPr>
          <w:p w14:paraId="7085FB78" w14:textId="77777777" w:rsidR="00B65781" w:rsidRPr="00801603" w:rsidRDefault="00B65781" w:rsidP="00B57161">
            <w:pPr>
              <w:rPr>
                <w:sz w:val="20"/>
                <w:szCs w:val="20"/>
              </w:rPr>
            </w:pPr>
            <w:proofErr w:type="spellStart"/>
            <w:r w:rsidRPr="002C4F19">
              <w:rPr>
                <w:sz w:val="20"/>
                <w:szCs w:val="20"/>
              </w:rPr>
              <w:t>Snapdragon</w:t>
            </w:r>
            <w:proofErr w:type="spellEnd"/>
            <w:r w:rsidRPr="002C4F19">
              <w:rPr>
                <w:sz w:val="20"/>
                <w:szCs w:val="20"/>
              </w:rPr>
              <w:t xml:space="preserve"> 8 Gen 2</w:t>
            </w:r>
          </w:p>
        </w:tc>
      </w:tr>
      <w:tr w:rsidR="00B65781" w:rsidRPr="000C70E4" w14:paraId="3CF33482"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13419320"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 xml:space="preserve">Pamięć </w:t>
            </w:r>
          </w:p>
        </w:tc>
        <w:tc>
          <w:tcPr>
            <w:tcW w:w="7230" w:type="dxa"/>
            <w:tcBorders>
              <w:left w:val="single" w:sz="4" w:space="0" w:color="000000"/>
              <w:bottom w:val="single" w:sz="4" w:space="0" w:color="000000"/>
              <w:right w:val="single" w:sz="4" w:space="0" w:color="000000"/>
            </w:tcBorders>
            <w:shd w:val="clear" w:color="auto" w:fill="auto"/>
            <w:vAlign w:val="center"/>
          </w:tcPr>
          <w:p w14:paraId="55B5DD2F" w14:textId="77777777" w:rsidR="00B65781" w:rsidRPr="00801603" w:rsidRDefault="00B65781" w:rsidP="00B57161">
            <w:pPr>
              <w:rPr>
                <w:sz w:val="20"/>
                <w:szCs w:val="20"/>
              </w:rPr>
            </w:pPr>
            <w:r>
              <w:rPr>
                <w:sz w:val="20"/>
                <w:szCs w:val="20"/>
              </w:rPr>
              <w:t>RAM 8GB, wewnętrzna 128GB</w:t>
            </w:r>
          </w:p>
        </w:tc>
      </w:tr>
      <w:tr w:rsidR="00B65781" w:rsidRPr="000C70E4" w14:paraId="74E58303"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5932304C"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Wyświetlacz</w:t>
            </w:r>
          </w:p>
        </w:tc>
        <w:tc>
          <w:tcPr>
            <w:tcW w:w="7230" w:type="dxa"/>
            <w:tcBorders>
              <w:left w:val="single" w:sz="4" w:space="0" w:color="000000"/>
              <w:bottom w:val="single" w:sz="4" w:space="0" w:color="000000"/>
              <w:right w:val="single" w:sz="4" w:space="0" w:color="000000"/>
            </w:tcBorders>
            <w:shd w:val="clear" w:color="auto" w:fill="auto"/>
            <w:vAlign w:val="center"/>
          </w:tcPr>
          <w:p w14:paraId="7573C1FA" w14:textId="77777777" w:rsidR="00B65781" w:rsidRPr="00801603" w:rsidRDefault="00B65781" w:rsidP="00B57161">
            <w:pPr>
              <w:rPr>
                <w:sz w:val="20"/>
                <w:szCs w:val="20"/>
              </w:rPr>
            </w:pPr>
            <w:proofErr w:type="spellStart"/>
            <w:r w:rsidRPr="00C52302">
              <w:rPr>
                <w:sz w:val="20"/>
                <w:szCs w:val="20"/>
              </w:rPr>
              <w:t>Infinity</w:t>
            </w:r>
            <w:proofErr w:type="spellEnd"/>
            <w:r w:rsidRPr="00C52302">
              <w:rPr>
                <w:sz w:val="20"/>
                <w:szCs w:val="20"/>
              </w:rPr>
              <w:t xml:space="preserve">-O ; </w:t>
            </w:r>
            <w:proofErr w:type="spellStart"/>
            <w:r w:rsidRPr="00C52302">
              <w:rPr>
                <w:sz w:val="20"/>
                <w:szCs w:val="20"/>
              </w:rPr>
              <w:t>Dynamic</w:t>
            </w:r>
            <w:proofErr w:type="spellEnd"/>
            <w:r w:rsidRPr="00C52302">
              <w:rPr>
                <w:sz w:val="20"/>
                <w:szCs w:val="20"/>
              </w:rPr>
              <w:t xml:space="preserve"> AMOLED 2X </w:t>
            </w:r>
            <w:r w:rsidRPr="002C4F19">
              <w:rPr>
                <w:sz w:val="20"/>
                <w:szCs w:val="20"/>
              </w:rPr>
              <w:t>6.1” FHD+, 48-120Hz, 1750nits</w:t>
            </w:r>
          </w:p>
        </w:tc>
      </w:tr>
      <w:tr w:rsidR="00B65781" w:rsidRPr="000C70E4" w14:paraId="5697918F"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23DFF936"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Czujniki</w:t>
            </w:r>
          </w:p>
        </w:tc>
        <w:tc>
          <w:tcPr>
            <w:tcW w:w="7230" w:type="dxa"/>
            <w:tcBorders>
              <w:left w:val="single" w:sz="4" w:space="0" w:color="000000"/>
              <w:bottom w:val="single" w:sz="4" w:space="0" w:color="000000"/>
              <w:right w:val="single" w:sz="4" w:space="0" w:color="000000"/>
            </w:tcBorders>
            <w:shd w:val="clear" w:color="auto" w:fill="auto"/>
            <w:vAlign w:val="center"/>
          </w:tcPr>
          <w:p w14:paraId="62684E7A" w14:textId="77777777" w:rsidR="00B65781" w:rsidRPr="00801603" w:rsidRDefault="00B65781" w:rsidP="00B57161">
            <w:pPr>
              <w:rPr>
                <w:sz w:val="20"/>
                <w:szCs w:val="20"/>
              </w:rPr>
            </w:pPr>
            <w:r w:rsidRPr="00C52302">
              <w:rPr>
                <w:sz w:val="20"/>
                <w:szCs w:val="20"/>
              </w:rPr>
              <w:t>TBC</w:t>
            </w:r>
            <w:r>
              <w:rPr>
                <w:sz w:val="20"/>
                <w:szCs w:val="20"/>
              </w:rPr>
              <w:t xml:space="preserve">, </w:t>
            </w:r>
            <w:r>
              <w:t xml:space="preserve"> </w:t>
            </w:r>
            <w:r w:rsidRPr="00C52302">
              <w:rPr>
                <w:sz w:val="20"/>
                <w:szCs w:val="20"/>
              </w:rPr>
              <w:t>Barometr, Żyroskop, Czujnik zbliżeniowy</w:t>
            </w:r>
          </w:p>
        </w:tc>
      </w:tr>
      <w:tr w:rsidR="00B65781" w:rsidRPr="000C70E4" w14:paraId="30DBD124"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0FB802BA"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 xml:space="preserve">Komunikacja </w:t>
            </w:r>
          </w:p>
        </w:tc>
        <w:tc>
          <w:tcPr>
            <w:tcW w:w="7230" w:type="dxa"/>
            <w:tcBorders>
              <w:left w:val="single" w:sz="4" w:space="0" w:color="000000"/>
              <w:bottom w:val="single" w:sz="4" w:space="0" w:color="000000"/>
              <w:right w:val="single" w:sz="4" w:space="0" w:color="000000"/>
            </w:tcBorders>
            <w:shd w:val="clear" w:color="auto" w:fill="auto"/>
            <w:vAlign w:val="center"/>
          </w:tcPr>
          <w:p w14:paraId="214D6301" w14:textId="77777777" w:rsidR="00B65781" w:rsidRPr="00801603" w:rsidRDefault="00B65781" w:rsidP="00B57161">
            <w:pPr>
              <w:rPr>
                <w:sz w:val="20"/>
                <w:szCs w:val="20"/>
              </w:rPr>
            </w:pPr>
            <w:proofErr w:type="spellStart"/>
            <w:r w:rsidRPr="00C52302">
              <w:rPr>
                <w:sz w:val="20"/>
                <w:szCs w:val="20"/>
              </w:rPr>
              <w:t>Wi</w:t>
            </w:r>
            <w:proofErr w:type="spellEnd"/>
            <w:r w:rsidRPr="00C52302">
              <w:rPr>
                <w:sz w:val="20"/>
                <w:szCs w:val="20"/>
              </w:rPr>
              <w:t xml:space="preserve"> Fi 6</w:t>
            </w:r>
            <w:r>
              <w:rPr>
                <w:sz w:val="20"/>
                <w:szCs w:val="20"/>
              </w:rPr>
              <w:t>e</w:t>
            </w:r>
            <w:r w:rsidRPr="00C52302">
              <w:rPr>
                <w:sz w:val="20"/>
                <w:szCs w:val="20"/>
              </w:rPr>
              <w:t xml:space="preserve">, Bluetooth </w:t>
            </w:r>
            <w:r>
              <w:rPr>
                <w:sz w:val="20"/>
                <w:szCs w:val="20"/>
              </w:rPr>
              <w:t>TBC</w:t>
            </w:r>
            <w:r w:rsidRPr="00C52302">
              <w:rPr>
                <w:sz w:val="20"/>
                <w:szCs w:val="20"/>
              </w:rPr>
              <w:t>,</w:t>
            </w:r>
            <w:r>
              <w:rPr>
                <w:sz w:val="20"/>
                <w:szCs w:val="20"/>
              </w:rPr>
              <w:t xml:space="preserve"> </w:t>
            </w:r>
            <w:r w:rsidRPr="00C52302">
              <w:rPr>
                <w:sz w:val="20"/>
                <w:szCs w:val="20"/>
              </w:rPr>
              <w:t>GPS, NFC</w:t>
            </w:r>
          </w:p>
        </w:tc>
      </w:tr>
      <w:tr w:rsidR="00B65781" w:rsidRPr="000C70E4" w14:paraId="480688AF" w14:textId="77777777" w:rsidTr="00B57161">
        <w:tc>
          <w:tcPr>
            <w:tcW w:w="2263" w:type="dxa"/>
            <w:tcBorders>
              <w:top w:val="single" w:sz="4" w:space="0" w:color="000000"/>
              <w:left w:val="single" w:sz="4" w:space="0" w:color="000000"/>
              <w:bottom w:val="single" w:sz="4" w:space="0" w:color="000000"/>
            </w:tcBorders>
            <w:shd w:val="clear" w:color="auto" w:fill="auto"/>
            <w:vAlign w:val="center"/>
          </w:tcPr>
          <w:p w14:paraId="7BF31942"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Aparat</w:t>
            </w:r>
          </w:p>
        </w:tc>
        <w:tc>
          <w:tcPr>
            <w:tcW w:w="7230" w:type="dxa"/>
            <w:tcBorders>
              <w:left w:val="single" w:sz="4" w:space="0" w:color="000000"/>
              <w:bottom w:val="single" w:sz="4" w:space="0" w:color="000000"/>
              <w:right w:val="single" w:sz="4" w:space="0" w:color="000000"/>
            </w:tcBorders>
            <w:shd w:val="clear" w:color="auto" w:fill="auto"/>
            <w:vAlign w:val="center"/>
          </w:tcPr>
          <w:p w14:paraId="381CE83F" w14:textId="77777777" w:rsidR="00B65781" w:rsidRPr="00801603" w:rsidRDefault="00B65781" w:rsidP="00B57161">
            <w:pPr>
              <w:rPr>
                <w:sz w:val="20"/>
                <w:szCs w:val="20"/>
              </w:rPr>
            </w:pPr>
            <w:r w:rsidRPr="00C52302">
              <w:rPr>
                <w:sz w:val="20"/>
                <w:szCs w:val="20"/>
              </w:rPr>
              <w:t>50 MP - aparat główny</w:t>
            </w:r>
            <w:r>
              <w:rPr>
                <w:sz w:val="20"/>
                <w:szCs w:val="20"/>
              </w:rPr>
              <w:t xml:space="preserve">, </w:t>
            </w:r>
            <w:r>
              <w:t xml:space="preserve"> </w:t>
            </w:r>
            <w:r w:rsidRPr="00C52302">
              <w:rPr>
                <w:sz w:val="20"/>
                <w:szCs w:val="20"/>
              </w:rPr>
              <w:t>Aparat przedni</w:t>
            </w:r>
            <w:r>
              <w:rPr>
                <w:sz w:val="20"/>
                <w:szCs w:val="20"/>
              </w:rPr>
              <w:t xml:space="preserve"> </w:t>
            </w:r>
            <w:r w:rsidRPr="00C52302">
              <w:rPr>
                <w:sz w:val="20"/>
                <w:szCs w:val="20"/>
              </w:rPr>
              <w:t>12 MP</w:t>
            </w:r>
          </w:p>
        </w:tc>
      </w:tr>
      <w:tr w:rsidR="00B65781" w:rsidRPr="000C70E4" w14:paraId="4E4B6E10" w14:textId="77777777" w:rsidTr="00B57161">
        <w:trPr>
          <w:trHeight w:val="241"/>
        </w:trPr>
        <w:tc>
          <w:tcPr>
            <w:tcW w:w="2263" w:type="dxa"/>
            <w:tcBorders>
              <w:left w:val="single" w:sz="4" w:space="0" w:color="000000"/>
              <w:bottom w:val="single" w:sz="4" w:space="0" w:color="000000"/>
            </w:tcBorders>
            <w:shd w:val="clear" w:color="auto" w:fill="auto"/>
            <w:vAlign w:val="center"/>
          </w:tcPr>
          <w:p w14:paraId="3DB68C93"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Akumulator</w:t>
            </w:r>
          </w:p>
        </w:tc>
        <w:tc>
          <w:tcPr>
            <w:tcW w:w="7230" w:type="dxa"/>
            <w:tcBorders>
              <w:left w:val="single" w:sz="4" w:space="0" w:color="000000"/>
              <w:bottom w:val="single" w:sz="4" w:space="0" w:color="000000"/>
              <w:right w:val="single" w:sz="4" w:space="0" w:color="000000"/>
            </w:tcBorders>
            <w:shd w:val="clear" w:color="auto" w:fill="auto"/>
            <w:vAlign w:val="center"/>
          </w:tcPr>
          <w:p w14:paraId="1F3BA591" w14:textId="77777777" w:rsidR="00B65781" w:rsidRPr="00801603" w:rsidRDefault="00B65781" w:rsidP="00B57161">
            <w:pPr>
              <w:rPr>
                <w:sz w:val="20"/>
                <w:szCs w:val="20"/>
              </w:rPr>
            </w:pPr>
            <w:r w:rsidRPr="00C52302">
              <w:rPr>
                <w:sz w:val="20"/>
                <w:szCs w:val="20"/>
              </w:rPr>
              <w:t xml:space="preserve">3900 </w:t>
            </w:r>
            <w:proofErr w:type="spellStart"/>
            <w:r w:rsidRPr="00C52302">
              <w:rPr>
                <w:sz w:val="20"/>
                <w:szCs w:val="20"/>
              </w:rPr>
              <w:t>mAh</w:t>
            </w:r>
            <w:proofErr w:type="spellEnd"/>
          </w:p>
        </w:tc>
      </w:tr>
      <w:tr w:rsidR="00B65781" w:rsidRPr="000C70E4" w14:paraId="1173E7B7" w14:textId="77777777" w:rsidTr="00B57161">
        <w:tc>
          <w:tcPr>
            <w:tcW w:w="2263" w:type="dxa"/>
            <w:tcBorders>
              <w:top w:val="single" w:sz="4" w:space="0" w:color="auto"/>
              <w:left w:val="single" w:sz="4" w:space="0" w:color="auto"/>
              <w:bottom w:val="single" w:sz="4" w:space="0" w:color="auto"/>
              <w:right w:val="single" w:sz="4" w:space="0" w:color="auto"/>
            </w:tcBorders>
            <w:shd w:val="clear" w:color="auto" w:fill="auto"/>
          </w:tcPr>
          <w:p w14:paraId="3ECA331B" w14:textId="77777777" w:rsidR="00B65781" w:rsidRPr="00801603" w:rsidRDefault="00B65781" w:rsidP="00B57161">
            <w:pPr>
              <w:ind w:left="-62"/>
              <w:jc w:val="center"/>
              <w:rPr>
                <w:rFonts w:eastAsia="Andale Sans UI"/>
                <w:kern w:val="2"/>
                <w:sz w:val="20"/>
                <w:szCs w:val="20"/>
              </w:rPr>
            </w:pPr>
            <w:r w:rsidRPr="00801603">
              <w:rPr>
                <w:rFonts w:eastAsia="Andale Sans UI"/>
                <w:kern w:val="2"/>
                <w:sz w:val="20"/>
                <w:szCs w:val="20"/>
              </w:rPr>
              <w:t>Gwarancja</w:t>
            </w:r>
          </w:p>
        </w:tc>
        <w:tc>
          <w:tcPr>
            <w:tcW w:w="7230" w:type="dxa"/>
            <w:tcBorders>
              <w:top w:val="single" w:sz="4" w:space="0" w:color="auto"/>
              <w:left w:val="single" w:sz="4" w:space="0" w:color="auto"/>
              <w:bottom w:val="single" w:sz="4" w:space="0" w:color="auto"/>
              <w:right w:val="single" w:sz="4" w:space="0" w:color="auto"/>
            </w:tcBorders>
            <w:shd w:val="clear" w:color="auto" w:fill="auto"/>
          </w:tcPr>
          <w:p w14:paraId="6E175DBC" w14:textId="77777777" w:rsidR="00B65781" w:rsidRPr="00801603" w:rsidRDefault="00B65781" w:rsidP="00B57161">
            <w:pPr>
              <w:rPr>
                <w:sz w:val="20"/>
                <w:szCs w:val="20"/>
              </w:rPr>
            </w:pPr>
            <w:r>
              <w:rPr>
                <w:sz w:val="20"/>
                <w:szCs w:val="20"/>
              </w:rPr>
              <w:t>24 miesiące</w:t>
            </w:r>
          </w:p>
        </w:tc>
      </w:tr>
    </w:tbl>
    <w:p w14:paraId="268D190B" w14:textId="77777777" w:rsidR="00B65781" w:rsidRPr="00801603" w:rsidRDefault="00B65781" w:rsidP="00B65781">
      <w:pPr>
        <w:ind w:left="-73" w:firstLine="357"/>
        <w:outlineLvl w:val="0"/>
        <w:rPr>
          <w:b/>
        </w:rPr>
      </w:pPr>
    </w:p>
    <w:p w14:paraId="35E005E6" w14:textId="06C6DA36" w:rsidR="009A3EF9" w:rsidRDefault="00B65781" w:rsidP="00B65781">
      <w:pPr>
        <w:widowControl w:val="0"/>
        <w:numPr>
          <w:ilvl w:val="0"/>
          <w:numId w:val="35"/>
        </w:numPr>
        <w:pBdr>
          <w:top w:val="none" w:sz="0" w:space="0" w:color="auto"/>
          <w:left w:val="none" w:sz="0" w:space="0" w:color="auto"/>
          <w:bottom w:val="none" w:sz="0" w:space="0" w:color="auto"/>
          <w:right w:val="none" w:sz="0" w:space="0" w:color="auto"/>
        </w:pBdr>
        <w:spacing w:line="360" w:lineRule="auto"/>
        <w:jc w:val="both"/>
        <w:textAlignment w:val="auto"/>
        <w:rPr>
          <w:b/>
        </w:rPr>
      </w:pPr>
      <w:r>
        <w:rPr>
          <w:b/>
        </w:rPr>
        <w:t>1</w:t>
      </w:r>
      <w:r w:rsidRPr="00C52302">
        <w:rPr>
          <w:b/>
        </w:rPr>
        <w:t xml:space="preserve"> szt. Zasilacz USB-C </w:t>
      </w:r>
      <w:r>
        <w:rPr>
          <w:b/>
        </w:rPr>
        <w:t>25</w:t>
      </w:r>
      <w:r w:rsidRPr="00C52302">
        <w:rPr>
          <w:b/>
        </w:rPr>
        <w:t xml:space="preserve">W </w:t>
      </w:r>
    </w:p>
    <w:p w14:paraId="15AE0A82" w14:textId="50D5DC3E" w:rsidR="00B65781" w:rsidRDefault="00B65781" w:rsidP="00B65781">
      <w:pPr>
        <w:widowControl w:val="0"/>
        <w:pBdr>
          <w:top w:val="none" w:sz="0" w:space="0" w:color="auto"/>
          <w:left w:val="none" w:sz="0" w:space="0" w:color="auto"/>
          <w:bottom w:val="none" w:sz="0" w:space="0" w:color="auto"/>
          <w:right w:val="none" w:sz="0" w:space="0" w:color="auto"/>
        </w:pBdr>
        <w:spacing w:line="360" w:lineRule="auto"/>
        <w:jc w:val="both"/>
        <w:textAlignment w:val="auto"/>
        <w:rPr>
          <w:b/>
        </w:rPr>
      </w:pPr>
    </w:p>
    <w:p w14:paraId="376F0726" w14:textId="77777777" w:rsidR="00B65781" w:rsidRPr="00B65781" w:rsidRDefault="00B65781" w:rsidP="00B65781">
      <w:pPr>
        <w:widowControl w:val="0"/>
        <w:pBdr>
          <w:top w:val="none" w:sz="0" w:space="0" w:color="auto"/>
          <w:left w:val="none" w:sz="0" w:space="0" w:color="auto"/>
          <w:bottom w:val="none" w:sz="0" w:space="0" w:color="auto"/>
          <w:right w:val="none" w:sz="0" w:space="0" w:color="auto"/>
        </w:pBdr>
        <w:spacing w:line="360" w:lineRule="auto"/>
        <w:jc w:val="both"/>
        <w:textAlignment w:val="auto"/>
        <w:rPr>
          <w:b/>
        </w:rPr>
      </w:pPr>
    </w:p>
    <w:p w14:paraId="5BB96649" w14:textId="77777777" w:rsidR="009A3EF9" w:rsidRPr="009A3EF9" w:rsidRDefault="009A3EF9" w:rsidP="000B64A6">
      <w:pPr>
        <w:pStyle w:val="Nagwek9"/>
        <w:spacing w:line="360" w:lineRule="auto"/>
        <w:jc w:val="right"/>
      </w:pPr>
    </w:p>
    <w:p w14:paraId="0255CA7B" w14:textId="784BD233" w:rsidR="003A4297" w:rsidRPr="00172E92" w:rsidRDefault="003A4297" w:rsidP="000B64A6">
      <w:pPr>
        <w:pStyle w:val="Nagwek9"/>
        <w:spacing w:line="360" w:lineRule="auto"/>
        <w:jc w:val="right"/>
        <w:rPr>
          <w:rFonts w:ascii="Times New Roman" w:hAnsi="Times New Roman" w:cs="Times New Roman"/>
          <w:sz w:val="24"/>
        </w:rPr>
      </w:pPr>
      <w:r w:rsidRPr="00172E92">
        <w:rPr>
          <w:rFonts w:ascii="Times New Roman" w:hAnsi="Times New Roman" w:cs="Times New Roman"/>
          <w:b w:val="0"/>
          <w:sz w:val="24"/>
        </w:rPr>
        <w:t xml:space="preserve">Załącznik nr 2 do </w:t>
      </w:r>
      <w:r w:rsidR="006145FD">
        <w:rPr>
          <w:rFonts w:ascii="Times New Roman" w:hAnsi="Times New Roman" w:cs="Times New Roman"/>
          <w:b w:val="0"/>
          <w:sz w:val="24"/>
        </w:rPr>
        <w:t>U</w:t>
      </w:r>
      <w:r w:rsidRPr="00172E92">
        <w:rPr>
          <w:rFonts w:ascii="Times New Roman" w:hAnsi="Times New Roman" w:cs="Times New Roman"/>
          <w:b w:val="0"/>
          <w:sz w:val="24"/>
        </w:rPr>
        <w:t>mowy</w:t>
      </w:r>
      <w:r w:rsidRPr="00172E92">
        <w:rPr>
          <w:rFonts w:ascii="Times New Roman" w:hAnsi="Times New Roman" w:cs="Times New Roman"/>
          <w:sz w:val="24"/>
        </w:rPr>
        <w:t xml:space="preserve"> </w:t>
      </w:r>
      <w:r w:rsidRPr="00172E92">
        <w:rPr>
          <w:rFonts w:ascii="Times New Roman" w:hAnsi="Times New Roman" w:cs="Times New Roman"/>
          <w:b w:val="0"/>
          <w:sz w:val="24"/>
        </w:rPr>
        <w:t>……………………………………….</w:t>
      </w:r>
    </w:p>
    <w:p w14:paraId="30459146" w14:textId="77777777" w:rsidR="003A4297" w:rsidRPr="00172E92" w:rsidRDefault="003A4297" w:rsidP="000B64A6">
      <w:pPr>
        <w:pStyle w:val="Nagwek9"/>
        <w:spacing w:line="360" w:lineRule="auto"/>
        <w:ind w:left="5954" w:firstLine="0"/>
        <w:jc w:val="right"/>
        <w:rPr>
          <w:rFonts w:ascii="Times New Roman" w:hAnsi="Times New Roman" w:cs="Times New Roman"/>
          <w:sz w:val="24"/>
        </w:rPr>
      </w:pPr>
      <w:r w:rsidRPr="00172E92">
        <w:rPr>
          <w:rFonts w:ascii="Times New Roman" w:hAnsi="Times New Roman" w:cs="Times New Roman"/>
          <w:b w:val="0"/>
          <w:sz w:val="24"/>
        </w:rPr>
        <w:t>z dnia ……………………</w:t>
      </w:r>
    </w:p>
    <w:p w14:paraId="58D93086" w14:textId="77777777" w:rsidR="000B64A6" w:rsidRPr="00172E92" w:rsidRDefault="000B64A6" w:rsidP="000B64A6">
      <w:pPr>
        <w:rPr>
          <w:rFonts w:cs="Times New Roman"/>
          <w:lang w:bidi="ar-SA"/>
        </w:rPr>
      </w:pPr>
    </w:p>
    <w:p w14:paraId="58B50FEF" w14:textId="77777777" w:rsidR="003A4297" w:rsidRPr="00172E92" w:rsidRDefault="003A4297" w:rsidP="003A4297">
      <w:pPr>
        <w:pStyle w:val="Nagwek9"/>
        <w:spacing w:line="276" w:lineRule="auto"/>
        <w:rPr>
          <w:rFonts w:ascii="Times New Roman" w:hAnsi="Times New Roman" w:cs="Times New Roman"/>
          <w:sz w:val="24"/>
        </w:rPr>
      </w:pPr>
      <w:r w:rsidRPr="00172E92">
        <w:rPr>
          <w:rFonts w:ascii="Times New Roman" w:hAnsi="Times New Roman" w:cs="Times New Roman"/>
          <w:sz w:val="24"/>
        </w:rPr>
        <w:t>PROTOKÓŁ ODBIORU DOSTAWY</w:t>
      </w:r>
    </w:p>
    <w:p w14:paraId="35312442" w14:textId="77777777" w:rsidR="003A4297" w:rsidRPr="00172E92" w:rsidRDefault="003A4297" w:rsidP="003A4297">
      <w:pPr>
        <w:rPr>
          <w:rFonts w:cs="Times New Roman"/>
        </w:rPr>
      </w:pPr>
    </w:p>
    <w:p w14:paraId="3948C90D" w14:textId="20621434" w:rsidR="003A4297" w:rsidRPr="00172E92" w:rsidRDefault="003A4297" w:rsidP="003A4297">
      <w:pPr>
        <w:rPr>
          <w:rFonts w:cs="Times New Roman"/>
        </w:rPr>
      </w:pPr>
      <w:r w:rsidRPr="00172E92">
        <w:rPr>
          <w:rFonts w:cs="Times New Roman"/>
        </w:rPr>
        <w:t>Miejsce dokonania odbioru:</w:t>
      </w:r>
    </w:p>
    <w:p w14:paraId="3855BFBB" w14:textId="0AB10F60" w:rsidR="003A4297" w:rsidRPr="00172E92" w:rsidRDefault="003A4297" w:rsidP="003A4297">
      <w:pPr>
        <w:rPr>
          <w:rFonts w:cs="Times New Roman"/>
        </w:rPr>
      </w:pPr>
      <w:r w:rsidRPr="00172E92">
        <w:rPr>
          <w:rFonts w:cs="Times New Roman"/>
        </w:rPr>
        <w:t>...............................................................................................................................................</w:t>
      </w:r>
      <w:r w:rsidR="00F8146A" w:rsidRPr="00172E92">
        <w:rPr>
          <w:rFonts w:cs="Times New Roman"/>
        </w:rPr>
        <w:t>.............</w:t>
      </w:r>
    </w:p>
    <w:p w14:paraId="4CA931C3" w14:textId="6DADD0D3" w:rsidR="003A4297" w:rsidRPr="00172E92" w:rsidRDefault="003A4297" w:rsidP="003A4297">
      <w:pPr>
        <w:rPr>
          <w:rFonts w:cs="Times New Roman"/>
        </w:rPr>
      </w:pPr>
      <w:r w:rsidRPr="00172E92">
        <w:rPr>
          <w:rFonts w:cs="Times New Roman"/>
        </w:rPr>
        <w:t>Data dokonania odbioru:</w:t>
      </w:r>
    </w:p>
    <w:p w14:paraId="11E6F4F6" w14:textId="45A78322" w:rsidR="003A4297" w:rsidRPr="00172E92" w:rsidRDefault="003A4297" w:rsidP="003A4297">
      <w:pPr>
        <w:rPr>
          <w:rFonts w:cs="Times New Roman"/>
        </w:rPr>
      </w:pPr>
      <w:r w:rsidRPr="00172E92">
        <w:rPr>
          <w:rFonts w:cs="Times New Roman"/>
        </w:rPr>
        <w:t>...............................................................................................................................................</w:t>
      </w:r>
      <w:r w:rsidR="00F8146A" w:rsidRPr="00172E92">
        <w:rPr>
          <w:rFonts w:cs="Times New Roman"/>
        </w:rPr>
        <w:t>.............</w:t>
      </w:r>
    </w:p>
    <w:p w14:paraId="64504327" w14:textId="403128DC" w:rsidR="003A4297" w:rsidRPr="00172E92" w:rsidRDefault="003A4297" w:rsidP="003A4297">
      <w:pPr>
        <w:rPr>
          <w:rFonts w:cs="Times New Roman"/>
        </w:rPr>
      </w:pPr>
      <w:r w:rsidRPr="00172E92">
        <w:rPr>
          <w:rFonts w:cs="Times New Roman"/>
          <w:b/>
        </w:rPr>
        <w:t>Ze strony Wykonawcy:</w:t>
      </w:r>
    </w:p>
    <w:p w14:paraId="762D1B70" w14:textId="465E7E1A" w:rsidR="003A4297" w:rsidRPr="00172E92" w:rsidRDefault="003A4297" w:rsidP="003A4297">
      <w:pPr>
        <w:rPr>
          <w:rFonts w:cs="Times New Roman"/>
        </w:rPr>
      </w:pPr>
      <w:r w:rsidRPr="00172E92">
        <w:rPr>
          <w:rFonts w:cs="Times New Roman"/>
        </w:rPr>
        <w:t>...............................................................................................................................................</w:t>
      </w:r>
      <w:r w:rsidR="00F8146A" w:rsidRPr="00172E92">
        <w:rPr>
          <w:rFonts w:cs="Times New Roman"/>
        </w:rPr>
        <w:t>..............</w:t>
      </w:r>
    </w:p>
    <w:p w14:paraId="3B828396" w14:textId="38F963A7" w:rsidR="003A4297" w:rsidRPr="00172E92" w:rsidRDefault="003A4297" w:rsidP="003A4297">
      <w:pPr>
        <w:rPr>
          <w:rFonts w:cs="Times New Roman"/>
        </w:rPr>
      </w:pPr>
      <w:r w:rsidRPr="00172E92">
        <w:rPr>
          <w:rFonts w:cs="Times New Roman"/>
        </w:rPr>
        <w:t>(nazwa i adres)</w:t>
      </w:r>
    </w:p>
    <w:p w14:paraId="18FEDA8D" w14:textId="1B005827" w:rsidR="003A4297" w:rsidRPr="00172E92" w:rsidRDefault="003A4297" w:rsidP="003A4297">
      <w:pPr>
        <w:rPr>
          <w:rFonts w:cs="Times New Roman"/>
        </w:rPr>
      </w:pPr>
      <w:r w:rsidRPr="00172E92">
        <w:rPr>
          <w:rFonts w:cs="Times New Roman"/>
        </w:rPr>
        <w:t>...............................................................................................................................................</w:t>
      </w:r>
      <w:r w:rsidR="00F8146A" w:rsidRPr="00172E92">
        <w:rPr>
          <w:rFonts w:cs="Times New Roman"/>
        </w:rPr>
        <w:t>.............</w:t>
      </w:r>
    </w:p>
    <w:p w14:paraId="04130A86" w14:textId="5270CE71" w:rsidR="003A4297" w:rsidRPr="00172E92" w:rsidRDefault="003A4297" w:rsidP="003A4297">
      <w:pPr>
        <w:rPr>
          <w:rFonts w:cs="Times New Roman"/>
        </w:rPr>
      </w:pPr>
      <w:r w:rsidRPr="00172E92">
        <w:rPr>
          <w:rFonts w:cs="Times New Roman"/>
        </w:rPr>
        <w:t>(imię i nazwisko osoby upoważnionej)</w:t>
      </w:r>
    </w:p>
    <w:p w14:paraId="50B62A80" w14:textId="77777777" w:rsidR="009A3EF9" w:rsidRPr="00172E92" w:rsidRDefault="009A3EF9" w:rsidP="003A4297">
      <w:pPr>
        <w:rPr>
          <w:rFonts w:cs="Times New Roman"/>
        </w:rPr>
      </w:pPr>
    </w:p>
    <w:p w14:paraId="69876C1A" w14:textId="4CAC978C" w:rsidR="003A4297" w:rsidRPr="00172E92" w:rsidRDefault="003A4297" w:rsidP="003A4297">
      <w:pPr>
        <w:rPr>
          <w:rFonts w:cs="Times New Roman"/>
        </w:rPr>
      </w:pPr>
      <w:r w:rsidRPr="00172E92">
        <w:rPr>
          <w:rFonts w:cs="Times New Roman"/>
          <w:b/>
        </w:rPr>
        <w:t>Ze strony Zamawiającego:</w:t>
      </w:r>
    </w:p>
    <w:p w14:paraId="0B4B0ED8" w14:textId="6000D536" w:rsidR="003A4297" w:rsidRPr="00172E92" w:rsidRDefault="003A4297" w:rsidP="003A4297">
      <w:pPr>
        <w:rPr>
          <w:rFonts w:cs="Times New Roman"/>
        </w:rPr>
      </w:pPr>
      <w:r w:rsidRPr="00172E92">
        <w:rPr>
          <w:rFonts w:cs="Times New Roman"/>
        </w:rPr>
        <w:t>...............................................................................................................................................</w:t>
      </w:r>
      <w:r w:rsidR="00F8146A" w:rsidRPr="00172E92">
        <w:rPr>
          <w:rFonts w:cs="Times New Roman"/>
        </w:rPr>
        <w:t>..............</w:t>
      </w:r>
    </w:p>
    <w:p w14:paraId="59852F70" w14:textId="43D3189B" w:rsidR="003A4297" w:rsidRPr="00172E92" w:rsidRDefault="003A4297" w:rsidP="003A4297">
      <w:pPr>
        <w:rPr>
          <w:rFonts w:cs="Times New Roman"/>
        </w:rPr>
      </w:pPr>
      <w:r w:rsidRPr="00172E92">
        <w:rPr>
          <w:rFonts w:cs="Times New Roman"/>
        </w:rPr>
        <w:t>Komisja w składzie:</w:t>
      </w:r>
    </w:p>
    <w:p w14:paraId="6579B3A7" w14:textId="1463C22F" w:rsidR="003A4297" w:rsidRPr="00172E92" w:rsidRDefault="003A4297" w:rsidP="003A4297">
      <w:pPr>
        <w:rPr>
          <w:rFonts w:cs="Times New Roman"/>
        </w:rPr>
      </w:pPr>
      <w:r w:rsidRPr="00172E92">
        <w:rPr>
          <w:rFonts w:cs="Times New Roman"/>
        </w:rPr>
        <w:t xml:space="preserve">1. ........................................ </w:t>
      </w:r>
    </w:p>
    <w:p w14:paraId="08EDF0F4" w14:textId="521D50AD" w:rsidR="003A4297" w:rsidRPr="00172E92" w:rsidRDefault="003A4297" w:rsidP="003A4297">
      <w:pPr>
        <w:rPr>
          <w:rFonts w:cs="Times New Roman"/>
        </w:rPr>
      </w:pPr>
      <w:r w:rsidRPr="00172E92">
        <w:rPr>
          <w:rFonts w:cs="Times New Roman"/>
        </w:rPr>
        <w:t xml:space="preserve">2. ........................................ </w:t>
      </w:r>
    </w:p>
    <w:p w14:paraId="2B41679B" w14:textId="49ACE140" w:rsidR="003A4297" w:rsidRPr="00172E92" w:rsidRDefault="003A4297" w:rsidP="00F8146A">
      <w:pPr>
        <w:spacing w:line="360" w:lineRule="auto"/>
        <w:rPr>
          <w:rFonts w:cs="Times New Roman"/>
        </w:rPr>
      </w:pPr>
      <w:r w:rsidRPr="00172E92">
        <w:rPr>
          <w:rFonts w:cs="Times New Roman"/>
        </w:rPr>
        <w:t>3. ........................................</w:t>
      </w:r>
    </w:p>
    <w:p w14:paraId="7D3DD605" w14:textId="084A3D61" w:rsidR="00F8146A" w:rsidRPr="00172E92" w:rsidRDefault="003A4297" w:rsidP="00F8146A">
      <w:pPr>
        <w:spacing w:line="360" w:lineRule="auto"/>
        <w:jc w:val="both"/>
        <w:rPr>
          <w:rFonts w:cs="Times New Roman"/>
        </w:rPr>
      </w:pPr>
      <w:r w:rsidRPr="00172E92">
        <w:rPr>
          <w:rFonts w:cs="Times New Roman"/>
        </w:rPr>
        <w:t xml:space="preserve">Przedmiotem dostawy i odbioru w ramach </w:t>
      </w:r>
    </w:p>
    <w:p w14:paraId="07306A2C" w14:textId="26A4268A" w:rsidR="003A4297" w:rsidRPr="00172E92" w:rsidRDefault="003A4297" w:rsidP="003A4297">
      <w:pPr>
        <w:jc w:val="both"/>
        <w:rPr>
          <w:rFonts w:cs="Times New Roman"/>
        </w:rPr>
      </w:pPr>
      <w:r w:rsidRPr="00172E92">
        <w:rPr>
          <w:rFonts w:cs="Times New Roman"/>
          <w:b/>
        </w:rPr>
        <w:t>Umowy nr ……………………………..…</w:t>
      </w:r>
      <w:r w:rsidR="009A3EF9" w:rsidRPr="00172E92">
        <w:rPr>
          <w:rFonts w:cs="Times New Roman"/>
          <w:b/>
        </w:rPr>
        <w:t>……</w:t>
      </w:r>
      <w:r w:rsidRPr="00172E92">
        <w:rPr>
          <w:rFonts w:cs="Times New Roman"/>
          <w:b/>
        </w:rPr>
        <w:t xml:space="preserve"> </w:t>
      </w:r>
      <w:r w:rsidRPr="00172E92">
        <w:rPr>
          <w:rFonts w:cs="Times New Roman"/>
        </w:rPr>
        <w:t>z dnia</w:t>
      </w:r>
      <w:r w:rsidRPr="00172E92">
        <w:rPr>
          <w:rFonts w:cs="Times New Roman"/>
          <w:b/>
        </w:rPr>
        <w:t xml:space="preserve"> ………………….. </w:t>
      </w:r>
      <w:r w:rsidRPr="00172E92">
        <w:rPr>
          <w:rFonts w:cs="Times New Roman"/>
        </w:rPr>
        <w:t>jest:</w:t>
      </w:r>
    </w:p>
    <w:p w14:paraId="2573C64F" w14:textId="77777777" w:rsidR="003A4297" w:rsidRPr="00172E92" w:rsidRDefault="003A4297" w:rsidP="003A4297">
      <w:pPr>
        <w:jc w:val="both"/>
        <w:rPr>
          <w:rFonts w:cs="Times New Roman"/>
        </w:rPr>
      </w:pPr>
    </w:p>
    <w:tbl>
      <w:tblPr>
        <w:tblW w:w="9706" w:type="dxa"/>
        <w:tblInd w:w="70" w:type="dxa"/>
        <w:tblLayout w:type="fixed"/>
        <w:tblCellMar>
          <w:left w:w="70" w:type="dxa"/>
          <w:right w:w="70" w:type="dxa"/>
        </w:tblCellMar>
        <w:tblLook w:val="0000" w:firstRow="0" w:lastRow="0" w:firstColumn="0" w:lastColumn="0" w:noHBand="0" w:noVBand="0"/>
      </w:tblPr>
      <w:tblGrid>
        <w:gridCol w:w="491"/>
        <w:gridCol w:w="2836"/>
        <w:gridCol w:w="1134"/>
        <w:gridCol w:w="3686"/>
        <w:gridCol w:w="1559"/>
      </w:tblGrid>
      <w:tr w:rsidR="00172E92" w:rsidRPr="00172E92" w14:paraId="7EEA27B4" w14:textId="77777777" w:rsidTr="00172E92">
        <w:trPr>
          <w:trHeight w:val="497"/>
        </w:trPr>
        <w:tc>
          <w:tcPr>
            <w:tcW w:w="491" w:type="dxa"/>
            <w:tcBorders>
              <w:top w:val="single" w:sz="4" w:space="0" w:color="000000"/>
              <w:left w:val="single" w:sz="4" w:space="0" w:color="000000"/>
              <w:bottom w:val="single" w:sz="4" w:space="0" w:color="000000"/>
            </w:tcBorders>
            <w:shd w:val="clear" w:color="auto" w:fill="auto"/>
            <w:vAlign w:val="center"/>
          </w:tcPr>
          <w:p w14:paraId="6765CAB0" w14:textId="77777777" w:rsidR="003A4297" w:rsidRPr="00172E92" w:rsidRDefault="003A4297" w:rsidP="00B1328B">
            <w:pPr>
              <w:jc w:val="center"/>
              <w:rPr>
                <w:rFonts w:cs="Times New Roman"/>
                <w:bCs/>
              </w:rPr>
            </w:pPr>
            <w:r w:rsidRPr="00172E92">
              <w:rPr>
                <w:rFonts w:cs="Times New Roman"/>
                <w:bCs/>
              </w:rPr>
              <w:t>Lp.</w:t>
            </w:r>
          </w:p>
        </w:tc>
        <w:tc>
          <w:tcPr>
            <w:tcW w:w="2836" w:type="dxa"/>
            <w:tcBorders>
              <w:top w:val="single" w:sz="4" w:space="0" w:color="000000"/>
              <w:left w:val="single" w:sz="4" w:space="0" w:color="000000"/>
              <w:bottom w:val="single" w:sz="4" w:space="0" w:color="000000"/>
            </w:tcBorders>
            <w:shd w:val="clear" w:color="auto" w:fill="auto"/>
            <w:vAlign w:val="center"/>
          </w:tcPr>
          <w:p w14:paraId="471D9E53" w14:textId="77777777" w:rsidR="003A4297" w:rsidRPr="00172E92" w:rsidRDefault="003A4297" w:rsidP="00B1328B">
            <w:pPr>
              <w:jc w:val="center"/>
              <w:rPr>
                <w:rFonts w:cs="Times New Roman"/>
                <w:bCs/>
              </w:rPr>
            </w:pPr>
            <w:r w:rsidRPr="00172E92">
              <w:rPr>
                <w:rFonts w:cs="Times New Roman"/>
                <w:bCs/>
              </w:rPr>
              <w:t>Nazwa przedmiotu dostawy</w:t>
            </w:r>
          </w:p>
        </w:tc>
        <w:tc>
          <w:tcPr>
            <w:tcW w:w="1134" w:type="dxa"/>
            <w:tcBorders>
              <w:top w:val="single" w:sz="4" w:space="0" w:color="000000"/>
              <w:left w:val="single" w:sz="4" w:space="0" w:color="000000"/>
              <w:bottom w:val="single" w:sz="4" w:space="0" w:color="000000"/>
            </w:tcBorders>
            <w:shd w:val="clear" w:color="auto" w:fill="auto"/>
            <w:vAlign w:val="center"/>
          </w:tcPr>
          <w:p w14:paraId="1F7CA9E0" w14:textId="614F8707" w:rsidR="003A4297" w:rsidRPr="00172E92" w:rsidRDefault="003A4297" w:rsidP="003A4297">
            <w:pPr>
              <w:jc w:val="center"/>
              <w:rPr>
                <w:rFonts w:cs="Times New Roman"/>
                <w:bCs/>
              </w:rPr>
            </w:pPr>
            <w:r w:rsidRPr="00172E92">
              <w:rPr>
                <w:rFonts w:cs="Times New Roman"/>
                <w:bCs/>
              </w:rPr>
              <w:t>Jed</w:t>
            </w:r>
            <w:r w:rsidR="00F8146A" w:rsidRPr="00172E92">
              <w:rPr>
                <w:rFonts w:cs="Times New Roman"/>
                <w:bCs/>
              </w:rPr>
              <w:t>nostka</w:t>
            </w:r>
          </w:p>
          <w:p w14:paraId="564FAE91" w14:textId="0C8DCB59" w:rsidR="003A4297" w:rsidRPr="00172E92" w:rsidRDefault="003A4297" w:rsidP="003A4297">
            <w:pPr>
              <w:jc w:val="center"/>
              <w:rPr>
                <w:rFonts w:cs="Times New Roman"/>
                <w:bCs/>
              </w:rPr>
            </w:pPr>
            <w:r w:rsidRPr="00172E92">
              <w:rPr>
                <w:rFonts w:cs="Times New Roman"/>
                <w:bCs/>
              </w:rPr>
              <w:t>miary</w:t>
            </w:r>
          </w:p>
        </w:tc>
        <w:tc>
          <w:tcPr>
            <w:tcW w:w="3686" w:type="dxa"/>
            <w:tcBorders>
              <w:top w:val="single" w:sz="4" w:space="0" w:color="000000"/>
              <w:left w:val="single" w:sz="4" w:space="0" w:color="000000"/>
              <w:bottom w:val="single" w:sz="4" w:space="0" w:color="000000"/>
            </w:tcBorders>
            <w:shd w:val="clear" w:color="auto" w:fill="auto"/>
            <w:vAlign w:val="center"/>
          </w:tcPr>
          <w:p w14:paraId="49E8D767" w14:textId="3002FA01" w:rsidR="003A4297" w:rsidRPr="00172E92" w:rsidRDefault="003A4297" w:rsidP="00B1328B">
            <w:pPr>
              <w:jc w:val="center"/>
              <w:rPr>
                <w:rFonts w:cs="Times New Roman"/>
                <w:bCs/>
              </w:rPr>
            </w:pPr>
            <w:r w:rsidRPr="00172E92">
              <w:rPr>
                <w:rFonts w:cs="Times New Roman"/>
                <w:bCs/>
              </w:rPr>
              <w:t>Nr seryjny</w:t>
            </w:r>
            <w:r w:rsidR="00F8146A" w:rsidRPr="00172E92">
              <w:rPr>
                <w:rFonts w:cs="Times New Roman"/>
                <w:bCs/>
              </w:rPr>
              <w:t xml:space="preserve"> / IMEI</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C6563" w14:textId="77777777" w:rsidR="003A4297" w:rsidRPr="00172E92" w:rsidRDefault="003A4297" w:rsidP="00B1328B">
            <w:pPr>
              <w:ind w:left="11"/>
              <w:jc w:val="center"/>
              <w:rPr>
                <w:rFonts w:cs="Times New Roman"/>
                <w:bCs/>
              </w:rPr>
            </w:pPr>
            <w:r w:rsidRPr="00172E92">
              <w:rPr>
                <w:rFonts w:cs="Times New Roman"/>
                <w:bCs/>
              </w:rPr>
              <w:t>Uwagi</w:t>
            </w:r>
          </w:p>
        </w:tc>
      </w:tr>
      <w:tr w:rsidR="00172E92" w:rsidRPr="00172E92" w14:paraId="19EC36DF" w14:textId="77777777" w:rsidTr="00172E92">
        <w:trPr>
          <w:trHeight w:val="561"/>
        </w:trPr>
        <w:tc>
          <w:tcPr>
            <w:tcW w:w="491" w:type="dxa"/>
            <w:tcBorders>
              <w:top w:val="single" w:sz="4" w:space="0" w:color="000000"/>
              <w:left w:val="single" w:sz="4" w:space="0" w:color="000000"/>
              <w:bottom w:val="single" w:sz="4" w:space="0" w:color="000000"/>
            </w:tcBorders>
            <w:shd w:val="clear" w:color="auto" w:fill="auto"/>
          </w:tcPr>
          <w:p w14:paraId="7802330D" w14:textId="77777777" w:rsidR="003A4297" w:rsidRPr="00172E92" w:rsidRDefault="003A4297" w:rsidP="00B1328B">
            <w:pPr>
              <w:snapToGrid w:val="0"/>
              <w:rPr>
                <w:rFonts w:cs="Times New Roman"/>
              </w:rPr>
            </w:pPr>
          </w:p>
        </w:tc>
        <w:tc>
          <w:tcPr>
            <w:tcW w:w="2836" w:type="dxa"/>
            <w:tcBorders>
              <w:top w:val="single" w:sz="4" w:space="0" w:color="000000"/>
              <w:left w:val="single" w:sz="4" w:space="0" w:color="000000"/>
              <w:bottom w:val="single" w:sz="4" w:space="0" w:color="000000"/>
            </w:tcBorders>
            <w:shd w:val="clear" w:color="auto" w:fill="auto"/>
          </w:tcPr>
          <w:p w14:paraId="076D73EF" w14:textId="77777777" w:rsidR="003A4297" w:rsidRPr="00172E92" w:rsidRDefault="003A4297" w:rsidP="00B1328B">
            <w:pPr>
              <w:snapToGrid w:val="0"/>
              <w:rPr>
                <w:rFonts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14:paraId="0D055532" w14:textId="5771C627" w:rsidR="003A4297" w:rsidRPr="00172E92" w:rsidRDefault="003A4297" w:rsidP="003A4297">
            <w:pPr>
              <w:snapToGrid w:val="0"/>
              <w:jc w:val="center"/>
              <w:rPr>
                <w:rFonts w:cs="Times New Roman"/>
              </w:rPr>
            </w:pPr>
            <w:proofErr w:type="spellStart"/>
            <w:r w:rsidRPr="00172E92">
              <w:rPr>
                <w:rFonts w:cs="Times New Roman"/>
              </w:rPr>
              <w:t>kpl</w:t>
            </w:r>
            <w:proofErr w:type="spellEnd"/>
            <w:r w:rsidRPr="00172E92">
              <w:rPr>
                <w:rFonts w:cs="Times New Roman"/>
              </w:rPr>
              <w:t>.</w:t>
            </w:r>
          </w:p>
        </w:tc>
        <w:tc>
          <w:tcPr>
            <w:tcW w:w="3686" w:type="dxa"/>
            <w:tcBorders>
              <w:top w:val="single" w:sz="4" w:space="0" w:color="000000"/>
              <w:left w:val="single" w:sz="4" w:space="0" w:color="000000"/>
              <w:bottom w:val="single" w:sz="4" w:space="0" w:color="000000"/>
            </w:tcBorders>
            <w:shd w:val="clear" w:color="auto" w:fill="auto"/>
          </w:tcPr>
          <w:p w14:paraId="20A20993" w14:textId="77777777" w:rsidR="003A4297" w:rsidRPr="00172E92" w:rsidRDefault="003A4297" w:rsidP="00B1328B">
            <w:pPr>
              <w:snapToGrid w:val="0"/>
              <w:rPr>
                <w:rFonts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3561EE7" w14:textId="77777777" w:rsidR="003A4297" w:rsidRPr="00172E92" w:rsidRDefault="003A4297" w:rsidP="00B1328B">
            <w:pPr>
              <w:snapToGrid w:val="0"/>
              <w:rPr>
                <w:rFonts w:cs="Times New Roman"/>
              </w:rPr>
            </w:pPr>
          </w:p>
        </w:tc>
      </w:tr>
    </w:tbl>
    <w:p w14:paraId="1601D045" w14:textId="77777777" w:rsidR="003A4297" w:rsidRPr="00172E92" w:rsidRDefault="003A4297" w:rsidP="003A4297">
      <w:pPr>
        <w:ind w:firstLine="705"/>
        <w:rPr>
          <w:rFonts w:cs="Times New Roman"/>
          <w:b/>
        </w:rPr>
      </w:pPr>
    </w:p>
    <w:p w14:paraId="5E9FB6F0" w14:textId="77777777" w:rsidR="003A4297" w:rsidRPr="00172E92" w:rsidRDefault="003A4297" w:rsidP="000B64A6">
      <w:pPr>
        <w:spacing w:line="360" w:lineRule="auto"/>
        <w:rPr>
          <w:rFonts w:cs="Times New Roman"/>
        </w:rPr>
      </w:pPr>
      <w:r w:rsidRPr="00172E92">
        <w:rPr>
          <w:rFonts w:cs="Times New Roman"/>
          <w:b/>
        </w:rPr>
        <w:t>Potwierdzenie kompletności dostawy:</w:t>
      </w:r>
    </w:p>
    <w:p w14:paraId="303A0728" w14:textId="77777777" w:rsidR="003A4297" w:rsidRPr="00172E92" w:rsidRDefault="003A4297" w:rsidP="000B64A6">
      <w:pPr>
        <w:numPr>
          <w:ilvl w:val="0"/>
          <w:numId w:val="26"/>
        </w:numPr>
        <w:pBdr>
          <w:top w:val="none" w:sz="0" w:space="0" w:color="auto"/>
          <w:left w:val="none" w:sz="0" w:space="0" w:color="auto"/>
          <w:bottom w:val="none" w:sz="0" w:space="0" w:color="auto"/>
          <w:right w:val="none" w:sz="0" w:space="0" w:color="auto"/>
        </w:pBdr>
        <w:tabs>
          <w:tab w:val="clear" w:pos="1065"/>
        </w:tabs>
        <w:spacing w:line="360" w:lineRule="auto"/>
        <w:ind w:left="426"/>
        <w:jc w:val="both"/>
        <w:textAlignment w:val="auto"/>
        <w:rPr>
          <w:rFonts w:cs="Times New Roman"/>
        </w:rPr>
      </w:pPr>
      <w:r w:rsidRPr="00172E92">
        <w:rPr>
          <w:rFonts w:cs="Times New Roman"/>
        </w:rPr>
        <w:t>Tak*</w:t>
      </w:r>
    </w:p>
    <w:p w14:paraId="3D314793" w14:textId="34DF5267" w:rsidR="003A4297" w:rsidRPr="00172E92" w:rsidRDefault="003A4297" w:rsidP="000B64A6">
      <w:pPr>
        <w:numPr>
          <w:ilvl w:val="0"/>
          <w:numId w:val="26"/>
        </w:numPr>
        <w:pBdr>
          <w:top w:val="none" w:sz="0" w:space="0" w:color="auto"/>
          <w:left w:val="none" w:sz="0" w:space="0" w:color="auto"/>
          <w:bottom w:val="none" w:sz="0" w:space="0" w:color="auto"/>
          <w:right w:val="none" w:sz="0" w:space="0" w:color="auto"/>
        </w:pBdr>
        <w:tabs>
          <w:tab w:val="clear" w:pos="1065"/>
        </w:tabs>
        <w:spacing w:line="360" w:lineRule="auto"/>
        <w:ind w:left="426"/>
        <w:jc w:val="both"/>
        <w:textAlignment w:val="auto"/>
        <w:rPr>
          <w:rFonts w:cs="Times New Roman"/>
        </w:rPr>
      </w:pPr>
      <w:r w:rsidRPr="00172E92">
        <w:rPr>
          <w:rFonts w:cs="Times New Roman"/>
        </w:rPr>
        <w:t>Nie</w:t>
      </w:r>
      <w:r w:rsidR="000B64A6" w:rsidRPr="00172E92">
        <w:rPr>
          <w:rFonts w:cs="Times New Roman"/>
        </w:rPr>
        <w:t>*</w:t>
      </w:r>
      <w:r w:rsidRPr="00172E92">
        <w:rPr>
          <w:rFonts w:cs="Times New Roman"/>
        </w:rPr>
        <w:t>- zastrzeżenia ................................................................................................................</w:t>
      </w:r>
    </w:p>
    <w:p w14:paraId="7FAB34C8" w14:textId="77777777" w:rsidR="00F8146A" w:rsidRPr="00172E92" w:rsidRDefault="00F8146A" w:rsidP="00F8146A">
      <w:pPr>
        <w:pBdr>
          <w:top w:val="none" w:sz="0" w:space="0" w:color="auto"/>
          <w:left w:val="none" w:sz="0" w:space="0" w:color="auto"/>
          <w:bottom w:val="none" w:sz="0" w:space="0" w:color="auto"/>
          <w:right w:val="none" w:sz="0" w:space="0" w:color="auto"/>
        </w:pBdr>
        <w:spacing w:line="276" w:lineRule="auto"/>
        <w:ind w:left="66"/>
        <w:jc w:val="both"/>
        <w:textAlignment w:val="auto"/>
        <w:rPr>
          <w:rFonts w:cs="Times New Roman"/>
        </w:rPr>
      </w:pPr>
    </w:p>
    <w:p w14:paraId="42193F08" w14:textId="77777777" w:rsidR="009A3EF9" w:rsidRPr="00172E92" w:rsidRDefault="009A3EF9" w:rsidP="000B64A6">
      <w:pPr>
        <w:spacing w:line="360" w:lineRule="auto"/>
        <w:rPr>
          <w:rFonts w:cs="Times New Roman"/>
          <w:b/>
        </w:rPr>
      </w:pPr>
    </w:p>
    <w:p w14:paraId="5D93F6C9" w14:textId="77777777" w:rsidR="009A3EF9" w:rsidRPr="00172E92" w:rsidRDefault="009A3EF9" w:rsidP="000B64A6">
      <w:pPr>
        <w:spacing w:line="360" w:lineRule="auto"/>
        <w:rPr>
          <w:rFonts w:cs="Times New Roman"/>
          <w:b/>
        </w:rPr>
      </w:pPr>
    </w:p>
    <w:p w14:paraId="106F77E8" w14:textId="77777777" w:rsidR="009A3EF9" w:rsidRPr="00172E92" w:rsidRDefault="009A3EF9" w:rsidP="000B64A6">
      <w:pPr>
        <w:spacing w:line="360" w:lineRule="auto"/>
        <w:rPr>
          <w:rFonts w:cs="Times New Roman"/>
          <w:b/>
        </w:rPr>
      </w:pPr>
    </w:p>
    <w:p w14:paraId="06CE4008" w14:textId="33CC9841" w:rsidR="003A4297" w:rsidRPr="00172E92" w:rsidRDefault="003A4297" w:rsidP="000B64A6">
      <w:pPr>
        <w:spacing w:line="360" w:lineRule="auto"/>
        <w:rPr>
          <w:rFonts w:cs="Times New Roman"/>
        </w:rPr>
      </w:pPr>
      <w:r w:rsidRPr="00172E92">
        <w:rPr>
          <w:rFonts w:cs="Times New Roman"/>
          <w:b/>
        </w:rPr>
        <w:t>Potwierdzenie zgodności jakości przyjmowanej dostawy z parametrami /funkcjonalnością zaoferowaną w ofercie:</w:t>
      </w:r>
    </w:p>
    <w:p w14:paraId="317B293B" w14:textId="77777777" w:rsidR="003A4297" w:rsidRPr="00172E92" w:rsidRDefault="003A4297" w:rsidP="000B64A6">
      <w:pPr>
        <w:numPr>
          <w:ilvl w:val="0"/>
          <w:numId w:val="26"/>
        </w:numPr>
        <w:pBdr>
          <w:top w:val="none" w:sz="0" w:space="0" w:color="auto"/>
          <w:left w:val="none" w:sz="0" w:space="0" w:color="auto"/>
          <w:bottom w:val="none" w:sz="0" w:space="0" w:color="auto"/>
          <w:right w:val="none" w:sz="0" w:space="0" w:color="auto"/>
        </w:pBdr>
        <w:tabs>
          <w:tab w:val="clear" w:pos="1065"/>
        </w:tabs>
        <w:spacing w:line="360" w:lineRule="auto"/>
        <w:ind w:left="426"/>
        <w:jc w:val="both"/>
        <w:textAlignment w:val="auto"/>
        <w:rPr>
          <w:rFonts w:cs="Times New Roman"/>
        </w:rPr>
      </w:pPr>
      <w:r w:rsidRPr="00172E92">
        <w:rPr>
          <w:rFonts w:cs="Times New Roman"/>
        </w:rPr>
        <w:t>Zgodne*</w:t>
      </w:r>
    </w:p>
    <w:p w14:paraId="5CE98A5C" w14:textId="77777777" w:rsidR="003A4297" w:rsidRPr="00172E92" w:rsidRDefault="003A4297" w:rsidP="000B64A6">
      <w:pPr>
        <w:numPr>
          <w:ilvl w:val="0"/>
          <w:numId w:val="26"/>
        </w:numPr>
        <w:pBdr>
          <w:top w:val="none" w:sz="0" w:space="0" w:color="auto"/>
          <w:left w:val="none" w:sz="0" w:space="0" w:color="auto"/>
          <w:bottom w:val="none" w:sz="0" w:space="0" w:color="auto"/>
          <w:right w:val="none" w:sz="0" w:space="0" w:color="auto"/>
        </w:pBdr>
        <w:tabs>
          <w:tab w:val="clear" w:pos="1065"/>
          <w:tab w:val="num" w:pos="1276"/>
        </w:tabs>
        <w:spacing w:line="360" w:lineRule="auto"/>
        <w:ind w:left="426"/>
        <w:jc w:val="both"/>
        <w:textAlignment w:val="auto"/>
        <w:rPr>
          <w:rFonts w:cs="Times New Roman"/>
        </w:rPr>
      </w:pPr>
      <w:r w:rsidRPr="00172E92">
        <w:rPr>
          <w:rFonts w:cs="Times New Roman"/>
        </w:rPr>
        <w:t>Niezgodne*- zastrzeżenia ....................................................................................................</w:t>
      </w:r>
    </w:p>
    <w:p w14:paraId="3BAB7338" w14:textId="77777777" w:rsidR="003A4297" w:rsidRPr="00172E92" w:rsidRDefault="003A4297" w:rsidP="000B64A6">
      <w:pPr>
        <w:spacing w:line="360" w:lineRule="auto"/>
        <w:rPr>
          <w:rFonts w:cs="Times New Roman"/>
        </w:rPr>
      </w:pPr>
      <w:r w:rsidRPr="00172E92">
        <w:rPr>
          <w:rFonts w:cs="Times New Roman"/>
          <w:b/>
        </w:rPr>
        <w:t>Świadczenia dodatkowe (jeśli były przewidziane w umowie):</w:t>
      </w:r>
    </w:p>
    <w:p w14:paraId="3B700ABA" w14:textId="77777777" w:rsidR="003A4297" w:rsidRPr="00172E92" w:rsidRDefault="003A4297" w:rsidP="000B64A6">
      <w:pPr>
        <w:numPr>
          <w:ilvl w:val="0"/>
          <w:numId w:val="26"/>
        </w:numPr>
        <w:pBdr>
          <w:top w:val="none" w:sz="0" w:space="0" w:color="auto"/>
          <w:left w:val="none" w:sz="0" w:space="0" w:color="auto"/>
          <w:bottom w:val="none" w:sz="0" w:space="0" w:color="auto"/>
          <w:right w:val="none" w:sz="0" w:space="0" w:color="auto"/>
        </w:pBdr>
        <w:tabs>
          <w:tab w:val="clear" w:pos="1065"/>
          <w:tab w:val="num" w:pos="1418"/>
        </w:tabs>
        <w:spacing w:line="360" w:lineRule="auto"/>
        <w:ind w:left="426"/>
        <w:jc w:val="both"/>
        <w:textAlignment w:val="auto"/>
        <w:rPr>
          <w:rFonts w:cs="Times New Roman"/>
        </w:rPr>
      </w:pPr>
      <w:r w:rsidRPr="00172E92">
        <w:rPr>
          <w:rFonts w:cs="Times New Roman"/>
        </w:rPr>
        <w:lastRenderedPageBreak/>
        <w:t>Wykonane zgodnie z umową*</w:t>
      </w:r>
    </w:p>
    <w:p w14:paraId="5458642D" w14:textId="77777777" w:rsidR="003A4297" w:rsidRPr="00172E92" w:rsidRDefault="003A4297" w:rsidP="000B64A6">
      <w:pPr>
        <w:numPr>
          <w:ilvl w:val="0"/>
          <w:numId w:val="26"/>
        </w:numPr>
        <w:pBdr>
          <w:top w:val="none" w:sz="0" w:space="0" w:color="auto"/>
          <w:left w:val="none" w:sz="0" w:space="0" w:color="auto"/>
          <w:bottom w:val="none" w:sz="0" w:space="0" w:color="auto"/>
          <w:right w:val="none" w:sz="0" w:space="0" w:color="auto"/>
        </w:pBdr>
        <w:tabs>
          <w:tab w:val="clear" w:pos="1065"/>
          <w:tab w:val="num" w:pos="1418"/>
        </w:tabs>
        <w:spacing w:line="360" w:lineRule="auto"/>
        <w:ind w:left="426"/>
        <w:textAlignment w:val="auto"/>
        <w:rPr>
          <w:rFonts w:cs="Times New Roman"/>
        </w:rPr>
      </w:pPr>
      <w:r w:rsidRPr="00172E92">
        <w:rPr>
          <w:rFonts w:cs="Times New Roman"/>
        </w:rPr>
        <w:t>Nie wykonane zgodnie z umową*- zastrzeżenia ......................................................................</w:t>
      </w:r>
    </w:p>
    <w:p w14:paraId="37672523" w14:textId="77777777" w:rsidR="003A4297" w:rsidRPr="00172E92" w:rsidRDefault="003A4297" w:rsidP="000B64A6">
      <w:pPr>
        <w:spacing w:line="360" w:lineRule="auto"/>
        <w:rPr>
          <w:rFonts w:cs="Times New Roman"/>
        </w:rPr>
      </w:pPr>
      <w:r w:rsidRPr="00172E92">
        <w:rPr>
          <w:rFonts w:cs="Times New Roman"/>
          <w:b/>
        </w:rPr>
        <w:t>Końcowy wynik odbioru:</w:t>
      </w:r>
    </w:p>
    <w:p w14:paraId="0B088177" w14:textId="77777777" w:rsidR="003A4297" w:rsidRPr="00172E92" w:rsidRDefault="003A4297" w:rsidP="000B64A6">
      <w:pPr>
        <w:numPr>
          <w:ilvl w:val="0"/>
          <w:numId w:val="26"/>
        </w:numPr>
        <w:pBdr>
          <w:top w:val="none" w:sz="0" w:space="0" w:color="auto"/>
          <w:left w:val="none" w:sz="0" w:space="0" w:color="auto"/>
          <w:bottom w:val="none" w:sz="0" w:space="0" w:color="auto"/>
          <w:right w:val="none" w:sz="0" w:space="0" w:color="auto"/>
        </w:pBdr>
        <w:tabs>
          <w:tab w:val="clear" w:pos="1065"/>
          <w:tab w:val="num" w:pos="851"/>
        </w:tabs>
        <w:spacing w:line="360" w:lineRule="auto"/>
        <w:ind w:left="426"/>
        <w:jc w:val="both"/>
        <w:textAlignment w:val="auto"/>
        <w:rPr>
          <w:rFonts w:cs="Times New Roman"/>
        </w:rPr>
      </w:pPr>
      <w:r w:rsidRPr="00172E92">
        <w:rPr>
          <w:rFonts w:cs="Times New Roman"/>
        </w:rPr>
        <w:t>Pozytywny*</w:t>
      </w:r>
    </w:p>
    <w:p w14:paraId="605B6C39" w14:textId="77777777" w:rsidR="003A4297" w:rsidRPr="00172E92" w:rsidRDefault="003A4297" w:rsidP="000B64A6">
      <w:pPr>
        <w:numPr>
          <w:ilvl w:val="0"/>
          <w:numId w:val="26"/>
        </w:numPr>
        <w:pBdr>
          <w:top w:val="none" w:sz="0" w:space="0" w:color="auto"/>
          <w:left w:val="none" w:sz="0" w:space="0" w:color="auto"/>
          <w:bottom w:val="none" w:sz="0" w:space="0" w:color="auto"/>
          <w:right w:val="none" w:sz="0" w:space="0" w:color="auto"/>
        </w:pBdr>
        <w:tabs>
          <w:tab w:val="clear" w:pos="1065"/>
          <w:tab w:val="num" w:pos="851"/>
        </w:tabs>
        <w:spacing w:line="360" w:lineRule="auto"/>
        <w:ind w:left="426"/>
        <w:jc w:val="both"/>
        <w:textAlignment w:val="auto"/>
        <w:rPr>
          <w:rFonts w:cs="Times New Roman"/>
        </w:rPr>
      </w:pPr>
      <w:r w:rsidRPr="00172E92">
        <w:rPr>
          <w:rFonts w:cs="Times New Roman"/>
        </w:rPr>
        <w:t>Negatywny*- zastrzeżenia ....................................................................................................</w:t>
      </w:r>
    </w:p>
    <w:p w14:paraId="4CF310FD" w14:textId="77777777" w:rsidR="00F8146A" w:rsidRPr="00172E92" w:rsidRDefault="00F8146A" w:rsidP="00F8146A">
      <w:pPr>
        <w:ind w:left="142"/>
        <w:rPr>
          <w:rFonts w:cs="Times New Roman"/>
        </w:rPr>
      </w:pPr>
    </w:p>
    <w:p w14:paraId="5CA70579" w14:textId="77777777" w:rsidR="003A4297" w:rsidRPr="00172E92" w:rsidRDefault="003A4297" w:rsidP="00F8146A">
      <w:pPr>
        <w:ind w:left="142"/>
        <w:rPr>
          <w:rFonts w:cs="Times New Roman"/>
        </w:rPr>
      </w:pPr>
      <w:r w:rsidRPr="00172E92">
        <w:rPr>
          <w:rFonts w:cs="Times New Roman"/>
        </w:rPr>
        <w:t>Podpisy:</w:t>
      </w:r>
    </w:p>
    <w:p w14:paraId="0E89E1C8" w14:textId="77777777" w:rsidR="003A4297" w:rsidRPr="00172E92" w:rsidRDefault="003A4297" w:rsidP="00F8146A">
      <w:pPr>
        <w:ind w:left="142"/>
        <w:rPr>
          <w:rFonts w:cs="Times New Roman"/>
        </w:rPr>
      </w:pPr>
    </w:p>
    <w:p w14:paraId="5AA75B92" w14:textId="77777777" w:rsidR="003A4297" w:rsidRPr="00172E92" w:rsidRDefault="003A4297" w:rsidP="00F8146A">
      <w:pPr>
        <w:spacing w:line="276" w:lineRule="auto"/>
        <w:ind w:left="142"/>
        <w:rPr>
          <w:rFonts w:cs="Times New Roman"/>
        </w:rPr>
      </w:pPr>
      <w:r w:rsidRPr="00172E92">
        <w:rPr>
          <w:rFonts w:cs="Times New Roman"/>
        </w:rPr>
        <w:t>1. ...............................................</w:t>
      </w:r>
    </w:p>
    <w:p w14:paraId="6170C66E" w14:textId="77777777" w:rsidR="003A4297" w:rsidRPr="00172E92" w:rsidRDefault="003A4297" w:rsidP="00F8146A">
      <w:pPr>
        <w:spacing w:line="276" w:lineRule="auto"/>
        <w:ind w:left="142"/>
        <w:rPr>
          <w:rFonts w:cs="Times New Roman"/>
        </w:rPr>
      </w:pPr>
      <w:r w:rsidRPr="00172E92">
        <w:rPr>
          <w:rFonts w:cs="Times New Roman"/>
        </w:rPr>
        <w:t>2. ...............................................</w:t>
      </w:r>
    </w:p>
    <w:p w14:paraId="3E79545C" w14:textId="77777777" w:rsidR="003A4297" w:rsidRPr="00172E92" w:rsidRDefault="003A4297" w:rsidP="00F8146A">
      <w:pPr>
        <w:spacing w:line="276" w:lineRule="auto"/>
        <w:ind w:left="142"/>
        <w:rPr>
          <w:rFonts w:cs="Times New Roman"/>
        </w:rPr>
      </w:pPr>
      <w:r w:rsidRPr="00172E92">
        <w:rPr>
          <w:rFonts w:cs="Times New Roman"/>
        </w:rPr>
        <w:t>3. ...............................................</w:t>
      </w:r>
    </w:p>
    <w:p w14:paraId="4FA62490" w14:textId="0FF599B2" w:rsidR="003A4297" w:rsidRPr="00172E92" w:rsidRDefault="003A4297" w:rsidP="00F8146A">
      <w:pPr>
        <w:ind w:firstLine="142"/>
        <w:rPr>
          <w:rFonts w:cs="Times New Roman"/>
        </w:rPr>
      </w:pPr>
      <w:r w:rsidRPr="00172E92">
        <w:rPr>
          <w:rFonts w:eastAsia="Calibri" w:cs="Times New Roman"/>
        </w:rPr>
        <w:t xml:space="preserve"> </w:t>
      </w:r>
      <w:r w:rsidRPr="00172E92">
        <w:rPr>
          <w:rFonts w:cs="Times New Roman"/>
        </w:rPr>
        <w:t>(Członkowie komisji Zamawiającego)</w:t>
      </w:r>
    </w:p>
    <w:p w14:paraId="23DFA655" w14:textId="77777777" w:rsidR="00F8146A" w:rsidRPr="00172E92" w:rsidRDefault="003A4297" w:rsidP="003A4297">
      <w:pPr>
        <w:ind w:left="703"/>
        <w:rPr>
          <w:rFonts w:cs="Times New Roman"/>
        </w:rPr>
      </w:pPr>
      <w:r w:rsidRPr="00172E92">
        <w:rPr>
          <w:rFonts w:cs="Times New Roman"/>
        </w:rPr>
        <w:tab/>
      </w:r>
      <w:r w:rsidRPr="00172E92">
        <w:rPr>
          <w:rFonts w:cs="Times New Roman"/>
        </w:rPr>
        <w:tab/>
      </w:r>
      <w:r w:rsidRPr="00172E92">
        <w:rPr>
          <w:rFonts w:cs="Times New Roman"/>
        </w:rPr>
        <w:tab/>
      </w:r>
      <w:r w:rsidRPr="00172E92">
        <w:rPr>
          <w:rFonts w:cs="Times New Roman"/>
        </w:rPr>
        <w:tab/>
      </w:r>
      <w:r w:rsidRPr="00172E92">
        <w:rPr>
          <w:rFonts w:cs="Times New Roman"/>
        </w:rPr>
        <w:tab/>
      </w:r>
      <w:r w:rsidRPr="00172E92">
        <w:rPr>
          <w:rFonts w:cs="Times New Roman"/>
        </w:rPr>
        <w:tab/>
      </w:r>
      <w:r w:rsidRPr="00172E92">
        <w:rPr>
          <w:rFonts w:cs="Times New Roman"/>
        </w:rPr>
        <w:tab/>
      </w:r>
      <w:r w:rsidRPr="00172E92">
        <w:rPr>
          <w:rFonts w:cs="Times New Roman"/>
        </w:rPr>
        <w:tab/>
      </w:r>
      <w:r w:rsidRPr="00172E92">
        <w:rPr>
          <w:rFonts w:cs="Times New Roman"/>
        </w:rPr>
        <w:tab/>
      </w:r>
    </w:p>
    <w:p w14:paraId="60EAE382" w14:textId="77777777" w:rsidR="00F8146A" w:rsidRPr="00172E92" w:rsidRDefault="00F8146A" w:rsidP="003A4297">
      <w:pPr>
        <w:ind w:left="703"/>
        <w:rPr>
          <w:rFonts w:cs="Times New Roman"/>
        </w:rPr>
      </w:pPr>
    </w:p>
    <w:p w14:paraId="2E26D0A3" w14:textId="77777777" w:rsidR="00F8146A" w:rsidRPr="00172E92" w:rsidRDefault="00F8146A" w:rsidP="003A4297">
      <w:pPr>
        <w:ind w:left="703"/>
        <w:rPr>
          <w:rFonts w:cs="Times New Roman"/>
        </w:rPr>
      </w:pPr>
    </w:p>
    <w:p w14:paraId="33D58BAB" w14:textId="55FCDE59" w:rsidR="003A4297" w:rsidRPr="00172E92" w:rsidRDefault="003A4297" w:rsidP="00F8146A">
      <w:pPr>
        <w:ind w:left="6367" w:firstLine="5"/>
        <w:rPr>
          <w:rFonts w:cs="Times New Roman"/>
        </w:rPr>
      </w:pPr>
      <w:r w:rsidRPr="00172E92">
        <w:rPr>
          <w:rFonts w:cs="Times New Roman"/>
        </w:rPr>
        <w:t>..............................................</w:t>
      </w:r>
    </w:p>
    <w:p w14:paraId="225BF36B" w14:textId="5A0F4E09" w:rsidR="003A4297" w:rsidRPr="00172E92" w:rsidRDefault="003A4297" w:rsidP="003A4297">
      <w:pPr>
        <w:ind w:left="703"/>
        <w:rPr>
          <w:rFonts w:cs="Times New Roman"/>
        </w:rPr>
      </w:pPr>
      <w:r w:rsidRPr="00172E92">
        <w:rPr>
          <w:rFonts w:cs="Times New Roman"/>
        </w:rPr>
        <w:tab/>
      </w:r>
      <w:r w:rsidRPr="00172E92">
        <w:rPr>
          <w:rFonts w:cs="Times New Roman"/>
        </w:rPr>
        <w:tab/>
      </w:r>
      <w:r w:rsidRPr="00172E92">
        <w:rPr>
          <w:rFonts w:cs="Times New Roman"/>
        </w:rPr>
        <w:tab/>
      </w:r>
      <w:r w:rsidRPr="00172E92">
        <w:rPr>
          <w:rFonts w:cs="Times New Roman"/>
        </w:rPr>
        <w:tab/>
      </w:r>
      <w:r w:rsidRPr="00172E92">
        <w:rPr>
          <w:rFonts w:cs="Times New Roman"/>
        </w:rPr>
        <w:tab/>
      </w:r>
      <w:r w:rsidR="00F8146A" w:rsidRPr="00172E92">
        <w:rPr>
          <w:rFonts w:cs="Times New Roman"/>
        </w:rPr>
        <w:tab/>
      </w:r>
      <w:r w:rsidR="00F8146A" w:rsidRPr="00172E92">
        <w:rPr>
          <w:rFonts w:cs="Times New Roman"/>
        </w:rPr>
        <w:tab/>
      </w:r>
      <w:r w:rsidR="00F8146A" w:rsidRPr="00172E92">
        <w:rPr>
          <w:rFonts w:cs="Times New Roman"/>
        </w:rPr>
        <w:tab/>
        <w:t xml:space="preserve">            </w:t>
      </w:r>
      <w:r w:rsidRPr="00172E92">
        <w:rPr>
          <w:rFonts w:cs="Times New Roman"/>
        </w:rPr>
        <w:t>(Przedstawiciel Wykonawcy)</w:t>
      </w:r>
    </w:p>
    <w:p w14:paraId="3C96109C" w14:textId="77777777" w:rsidR="003A4297" w:rsidRPr="00172E92" w:rsidRDefault="003A4297" w:rsidP="003A4297">
      <w:pPr>
        <w:ind w:left="703"/>
        <w:rPr>
          <w:rFonts w:cs="Times New Roman"/>
        </w:rPr>
      </w:pPr>
      <w:r w:rsidRPr="00172E92">
        <w:rPr>
          <w:rFonts w:cs="Times New Roman"/>
        </w:rPr>
        <w:tab/>
      </w:r>
      <w:r w:rsidRPr="00172E92">
        <w:rPr>
          <w:rFonts w:cs="Times New Roman"/>
        </w:rPr>
        <w:tab/>
      </w:r>
      <w:r w:rsidRPr="00172E92">
        <w:rPr>
          <w:rFonts w:cs="Times New Roman"/>
        </w:rPr>
        <w:tab/>
      </w:r>
      <w:r w:rsidRPr="00172E92">
        <w:rPr>
          <w:rFonts w:cs="Times New Roman"/>
        </w:rPr>
        <w:tab/>
      </w:r>
      <w:r w:rsidRPr="00172E92">
        <w:rPr>
          <w:rFonts w:cs="Times New Roman"/>
        </w:rPr>
        <w:tab/>
      </w:r>
      <w:r w:rsidRPr="00172E92">
        <w:rPr>
          <w:rFonts w:cs="Times New Roman"/>
        </w:rPr>
        <w:tab/>
      </w:r>
      <w:r w:rsidRPr="00172E92">
        <w:rPr>
          <w:rFonts w:cs="Times New Roman"/>
        </w:rPr>
        <w:tab/>
      </w:r>
      <w:r w:rsidRPr="00172E92">
        <w:rPr>
          <w:rFonts w:cs="Times New Roman"/>
        </w:rPr>
        <w:tab/>
      </w:r>
    </w:p>
    <w:p w14:paraId="6408081C" w14:textId="77777777" w:rsidR="003A4297" w:rsidRPr="00172E92" w:rsidRDefault="003A4297" w:rsidP="003A4297">
      <w:pPr>
        <w:ind w:left="705"/>
        <w:rPr>
          <w:rFonts w:cs="Times New Roman"/>
        </w:rPr>
      </w:pPr>
      <w:r w:rsidRPr="00172E92">
        <w:rPr>
          <w:rFonts w:cs="Times New Roman"/>
        </w:rPr>
        <w:tab/>
      </w:r>
      <w:r w:rsidRPr="00172E92">
        <w:rPr>
          <w:rFonts w:cs="Times New Roman"/>
        </w:rPr>
        <w:tab/>
      </w:r>
      <w:r w:rsidRPr="00172E92">
        <w:rPr>
          <w:rFonts w:cs="Times New Roman"/>
        </w:rPr>
        <w:tab/>
      </w:r>
      <w:r w:rsidRPr="00172E92">
        <w:rPr>
          <w:rFonts w:cs="Times New Roman"/>
        </w:rPr>
        <w:tab/>
      </w:r>
      <w:r w:rsidRPr="00172E92">
        <w:rPr>
          <w:rFonts w:cs="Times New Roman"/>
        </w:rPr>
        <w:tab/>
      </w:r>
      <w:r w:rsidRPr="00172E92">
        <w:rPr>
          <w:rFonts w:cs="Times New Roman"/>
        </w:rPr>
        <w:tab/>
      </w:r>
      <w:r w:rsidRPr="00172E92">
        <w:rPr>
          <w:rFonts w:cs="Times New Roman"/>
        </w:rPr>
        <w:tab/>
      </w:r>
      <w:r w:rsidRPr="00172E92">
        <w:rPr>
          <w:rFonts w:cs="Times New Roman"/>
        </w:rPr>
        <w:tab/>
      </w:r>
    </w:p>
    <w:p w14:paraId="232C1967" w14:textId="77777777" w:rsidR="003A4297" w:rsidRPr="00172E92" w:rsidRDefault="003A4297" w:rsidP="003A4297">
      <w:pPr>
        <w:rPr>
          <w:rFonts w:cs="Times New Roman"/>
        </w:rPr>
      </w:pPr>
      <w:r w:rsidRPr="00172E92">
        <w:rPr>
          <w:rFonts w:cs="Times New Roman"/>
        </w:rPr>
        <w:t>* niewłaściwe skreślić</w:t>
      </w:r>
    </w:p>
    <w:p w14:paraId="6DD7483A" w14:textId="77777777" w:rsidR="003A4297" w:rsidRDefault="003A4297" w:rsidP="003A4297">
      <w:pPr>
        <w:rPr>
          <w:rFonts w:cs="Calibri"/>
          <w:sz w:val="16"/>
          <w:szCs w:val="16"/>
        </w:rPr>
      </w:pPr>
    </w:p>
    <w:p w14:paraId="76FAC1AB" w14:textId="77777777" w:rsidR="003A4297" w:rsidRDefault="003A4297" w:rsidP="003A4297">
      <w:pPr>
        <w:rPr>
          <w:rFonts w:cs="Calibri"/>
          <w:sz w:val="16"/>
          <w:szCs w:val="16"/>
        </w:rPr>
      </w:pPr>
    </w:p>
    <w:p w14:paraId="0CE4ACD8" w14:textId="77777777" w:rsidR="003A4297" w:rsidRDefault="003A4297" w:rsidP="003A4297">
      <w:pPr>
        <w:rPr>
          <w:rFonts w:cs="Calibri"/>
          <w:sz w:val="16"/>
          <w:szCs w:val="16"/>
        </w:rPr>
      </w:pPr>
    </w:p>
    <w:p w14:paraId="3BC7875A" w14:textId="77777777" w:rsidR="003A4297" w:rsidRDefault="003A4297" w:rsidP="003A4297">
      <w:pPr>
        <w:rPr>
          <w:rFonts w:cs="Calibri"/>
          <w:sz w:val="16"/>
          <w:szCs w:val="16"/>
        </w:rPr>
      </w:pPr>
    </w:p>
    <w:p w14:paraId="70A059F7" w14:textId="77777777" w:rsidR="003A4297" w:rsidRDefault="003A4297" w:rsidP="003A4297">
      <w:pPr>
        <w:rPr>
          <w:rFonts w:cs="Calibri"/>
          <w:sz w:val="16"/>
          <w:szCs w:val="16"/>
        </w:rPr>
      </w:pPr>
    </w:p>
    <w:p w14:paraId="52A84381" w14:textId="77777777" w:rsidR="003A4297" w:rsidRDefault="003A4297" w:rsidP="003A4297">
      <w:pPr>
        <w:rPr>
          <w:rFonts w:cs="Calibri"/>
          <w:sz w:val="16"/>
          <w:szCs w:val="16"/>
        </w:rPr>
      </w:pPr>
    </w:p>
    <w:p w14:paraId="1C327F90" w14:textId="77777777" w:rsidR="003A4297" w:rsidRDefault="003A4297" w:rsidP="003A4297">
      <w:pPr>
        <w:rPr>
          <w:rFonts w:cs="Calibri"/>
          <w:sz w:val="16"/>
          <w:szCs w:val="16"/>
        </w:rPr>
      </w:pPr>
    </w:p>
    <w:p w14:paraId="585466AB" w14:textId="77777777" w:rsidR="003A4297" w:rsidRDefault="003A4297" w:rsidP="003A4297">
      <w:pPr>
        <w:rPr>
          <w:rFonts w:cs="Calibri"/>
          <w:sz w:val="16"/>
          <w:szCs w:val="16"/>
        </w:rPr>
      </w:pPr>
    </w:p>
    <w:p w14:paraId="38F3802B" w14:textId="77777777" w:rsidR="003A4297" w:rsidRDefault="003A4297" w:rsidP="003A4297">
      <w:pPr>
        <w:rPr>
          <w:rFonts w:cs="Calibri"/>
          <w:sz w:val="16"/>
          <w:szCs w:val="16"/>
        </w:rPr>
      </w:pPr>
    </w:p>
    <w:p w14:paraId="7088C77C" w14:textId="77777777" w:rsidR="003A4297" w:rsidRDefault="003A4297" w:rsidP="003A4297">
      <w:pPr>
        <w:rPr>
          <w:rFonts w:cs="Calibri"/>
          <w:sz w:val="16"/>
          <w:szCs w:val="16"/>
        </w:rPr>
      </w:pPr>
    </w:p>
    <w:p w14:paraId="4A59E665" w14:textId="77777777" w:rsidR="003A4297" w:rsidRDefault="003A4297" w:rsidP="003A4297">
      <w:pPr>
        <w:rPr>
          <w:rFonts w:cs="Calibri"/>
          <w:sz w:val="16"/>
          <w:szCs w:val="16"/>
        </w:rPr>
      </w:pPr>
    </w:p>
    <w:p w14:paraId="75E87E64" w14:textId="3972015D" w:rsidR="003A4297" w:rsidRDefault="003A4297" w:rsidP="003A4297">
      <w:pPr>
        <w:rPr>
          <w:rFonts w:cs="Calibri"/>
          <w:sz w:val="16"/>
          <w:szCs w:val="16"/>
        </w:rPr>
      </w:pPr>
    </w:p>
    <w:p w14:paraId="65AB2E57" w14:textId="731DAC79" w:rsidR="00B65781" w:rsidRDefault="00B65781" w:rsidP="003A4297">
      <w:pPr>
        <w:rPr>
          <w:rFonts w:cs="Calibri"/>
          <w:sz w:val="16"/>
          <w:szCs w:val="16"/>
        </w:rPr>
      </w:pPr>
    </w:p>
    <w:p w14:paraId="546E9B3C" w14:textId="3246419C" w:rsidR="00B65781" w:rsidRDefault="00B65781" w:rsidP="003A4297">
      <w:pPr>
        <w:rPr>
          <w:rFonts w:cs="Calibri"/>
          <w:sz w:val="16"/>
          <w:szCs w:val="16"/>
        </w:rPr>
      </w:pPr>
    </w:p>
    <w:p w14:paraId="4C4FDE54" w14:textId="2F11227F" w:rsidR="00B65781" w:rsidRDefault="00B65781" w:rsidP="003A4297">
      <w:pPr>
        <w:rPr>
          <w:rFonts w:cs="Calibri"/>
          <w:sz w:val="16"/>
          <w:szCs w:val="16"/>
        </w:rPr>
      </w:pPr>
    </w:p>
    <w:p w14:paraId="3F651DC8" w14:textId="25344B9D" w:rsidR="00B65781" w:rsidRDefault="00B65781" w:rsidP="003A4297">
      <w:pPr>
        <w:rPr>
          <w:rFonts w:cs="Calibri"/>
          <w:sz w:val="16"/>
          <w:szCs w:val="16"/>
        </w:rPr>
      </w:pPr>
    </w:p>
    <w:p w14:paraId="62458439" w14:textId="1FEE75C5" w:rsidR="00B65781" w:rsidRDefault="00B65781" w:rsidP="003A4297">
      <w:pPr>
        <w:rPr>
          <w:rFonts w:cs="Calibri"/>
          <w:sz w:val="16"/>
          <w:szCs w:val="16"/>
        </w:rPr>
      </w:pPr>
    </w:p>
    <w:p w14:paraId="1A28D219" w14:textId="2B10C028" w:rsidR="00B65781" w:rsidRDefault="00B65781" w:rsidP="003A4297">
      <w:pPr>
        <w:rPr>
          <w:rFonts w:cs="Calibri"/>
          <w:sz w:val="16"/>
          <w:szCs w:val="16"/>
        </w:rPr>
      </w:pPr>
    </w:p>
    <w:p w14:paraId="3CA8856A" w14:textId="281306E8" w:rsidR="00B65781" w:rsidRDefault="00B65781" w:rsidP="003A4297">
      <w:pPr>
        <w:rPr>
          <w:rFonts w:cs="Calibri"/>
          <w:sz w:val="16"/>
          <w:szCs w:val="16"/>
        </w:rPr>
      </w:pPr>
    </w:p>
    <w:p w14:paraId="7CFCAC1F" w14:textId="04642A29" w:rsidR="00B65781" w:rsidRDefault="00B65781" w:rsidP="003A4297">
      <w:pPr>
        <w:rPr>
          <w:rFonts w:cs="Calibri"/>
          <w:sz w:val="16"/>
          <w:szCs w:val="16"/>
        </w:rPr>
      </w:pPr>
    </w:p>
    <w:p w14:paraId="11B214FB" w14:textId="77DB897E" w:rsidR="00B65781" w:rsidRDefault="00B65781" w:rsidP="003A4297">
      <w:pPr>
        <w:rPr>
          <w:rFonts w:cs="Calibri"/>
          <w:sz w:val="16"/>
          <w:szCs w:val="16"/>
        </w:rPr>
      </w:pPr>
    </w:p>
    <w:p w14:paraId="3C369C56" w14:textId="161868EF" w:rsidR="00B65781" w:rsidRDefault="00B65781" w:rsidP="003A4297">
      <w:pPr>
        <w:rPr>
          <w:rFonts w:cs="Calibri"/>
          <w:sz w:val="16"/>
          <w:szCs w:val="16"/>
        </w:rPr>
      </w:pPr>
    </w:p>
    <w:p w14:paraId="417E5C8F" w14:textId="27B1BB95" w:rsidR="00B65781" w:rsidRDefault="00B65781" w:rsidP="003A4297">
      <w:pPr>
        <w:rPr>
          <w:rFonts w:cs="Calibri"/>
          <w:sz w:val="16"/>
          <w:szCs w:val="16"/>
        </w:rPr>
      </w:pPr>
    </w:p>
    <w:p w14:paraId="6876109A" w14:textId="1467DD1B" w:rsidR="00B65781" w:rsidRDefault="00B65781" w:rsidP="003A4297">
      <w:pPr>
        <w:rPr>
          <w:rFonts w:cs="Calibri"/>
          <w:sz w:val="16"/>
          <w:szCs w:val="16"/>
        </w:rPr>
      </w:pPr>
    </w:p>
    <w:p w14:paraId="6F9A23A1" w14:textId="0755DAFE" w:rsidR="00B65781" w:rsidRDefault="00B65781" w:rsidP="003A4297">
      <w:pPr>
        <w:rPr>
          <w:rFonts w:cs="Calibri"/>
          <w:sz w:val="16"/>
          <w:szCs w:val="16"/>
        </w:rPr>
      </w:pPr>
    </w:p>
    <w:p w14:paraId="03BEED5C" w14:textId="4EA4A6E8" w:rsidR="00B65781" w:rsidRDefault="00B65781" w:rsidP="003A4297">
      <w:pPr>
        <w:rPr>
          <w:rFonts w:cs="Calibri"/>
          <w:sz w:val="16"/>
          <w:szCs w:val="16"/>
        </w:rPr>
      </w:pPr>
    </w:p>
    <w:p w14:paraId="1DA3ECDF" w14:textId="34C2F1A4" w:rsidR="00B65781" w:rsidRDefault="00B65781" w:rsidP="003A4297">
      <w:pPr>
        <w:rPr>
          <w:rFonts w:cs="Calibri"/>
          <w:sz w:val="16"/>
          <w:szCs w:val="16"/>
        </w:rPr>
      </w:pPr>
    </w:p>
    <w:p w14:paraId="35BCF71F" w14:textId="2D61323C" w:rsidR="00B65781" w:rsidRDefault="00B65781" w:rsidP="003A4297">
      <w:pPr>
        <w:rPr>
          <w:rFonts w:cs="Calibri"/>
          <w:sz w:val="16"/>
          <w:szCs w:val="16"/>
        </w:rPr>
      </w:pPr>
    </w:p>
    <w:p w14:paraId="04D0F6B3" w14:textId="5F94EEC4" w:rsidR="00B65781" w:rsidRDefault="00B65781" w:rsidP="003A4297">
      <w:pPr>
        <w:rPr>
          <w:rFonts w:cs="Calibri"/>
          <w:sz w:val="16"/>
          <w:szCs w:val="16"/>
        </w:rPr>
      </w:pPr>
    </w:p>
    <w:p w14:paraId="6F98C8D1" w14:textId="535CDE2E" w:rsidR="00B65781" w:rsidRDefault="00B65781" w:rsidP="003A4297">
      <w:pPr>
        <w:rPr>
          <w:rFonts w:cs="Calibri"/>
          <w:sz w:val="16"/>
          <w:szCs w:val="16"/>
        </w:rPr>
      </w:pPr>
    </w:p>
    <w:p w14:paraId="2CC4660D" w14:textId="058BC450" w:rsidR="00B65781" w:rsidRDefault="00B65781" w:rsidP="003A4297">
      <w:pPr>
        <w:rPr>
          <w:rFonts w:cs="Calibri"/>
          <w:sz w:val="16"/>
          <w:szCs w:val="16"/>
        </w:rPr>
      </w:pPr>
    </w:p>
    <w:p w14:paraId="5DF6DE65" w14:textId="62BE9E68" w:rsidR="00B65781" w:rsidRDefault="00B65781" w:rsidP="003A4297">
      <w:pPr>
        <w:rPr>
          <w:rFonts w:cs="Calibri"/>
          <w:sz w:val="16"/>
          <w:szCs w:val="16"/>
        </w:rPr>
      </w:pPr>
    </w:p>
    <w:p w14:paraId="45CFF431" w14:textId="55D7D1AB" w:rsidR="00B65781" w:rsidRDefault="00B65781" w:rsidP="003A4297">
      <w:pPr>
        <w:rPr>
          <w:rFonts w:cs="Calibri"/>
          <w:sz w:val="16"/>
          <w:szCs w:val="16"/>
        </w:rPr>
      </w:pPr>
    </w:p>
    <w:p w14:paraId="53936D1A" w14:textId="59CD726F" w:rsidR="00B65781" w:rsidRDefault="00B65781" w:rsidP="003A4297">
      <w:pPr>
        <w:rPr>
          <w:rFonts w:cs="Calibri"/>
          <w:sz w:val="16"/>
          <w:szCs w:val="16"/>
        </w:rPr>
      </w:pPr>
    </w:p>
    <w:p w14:paraId="39ABED0F" w14:textId="13B21F09" w:rsidR="00B65781" w:rsidRDefault="00B65781" w:rsidP="003A4297">
      <w:pPr>
        <w:rPr>
          <w:rFonts w:cs="Calibri"/>
          <w:sz w:val="16"/>
          <w:szCs w:val="16"/>
        </w:rPr>
      </w:pPr>
    </w:p>
    <w:p w14:paraId="335D53CB" w14:textId="1E645D14" w:rsidR="00B65781" w:rsidRDefault="00B65781" w:rsidP="003A4297">
      <w:pPr>
        <w:rPr>
          <w:rFonts w:cs="Calibri"/>
          <w:sz w:val="16"/>
          <w:szCs w:val="16"/>
        </w:rPr>
      </w:pPr>
    </w:p>
    <w:p w14:paraId="0B5382F0" w14:textId="77777777" w:rsidR="00B65781" w:rsidRDefault="00B65781" w:rsidP="003A4297">
      <w:pPr>
        <w:rPr>
          <w:rFonts w:cs="Calibri"/>
          <w:sz w:val="16"/>
          <w:szCs w:val="16"/>
        </w:rPr>
      </w:pPr>
    </w:p>
    <w:p w14:paraId="7345AA07" w14:textId="77777777" w:rsidR="003A4297" w:rsidRDefault="003A4297" w:rsidP="003A4297">
      <w:pPr>
        <w:rPr>
          <w:rFonts w:cs="Calibri"/>
          <w:sz w:val="16"/>
          <w:szCs w:val="16"/>
        </w:rPr>
      </w:pPr>
    </w:p>
    <w:p w14:paraId="5298B75E" w14:textId="77777777" w:rsidR="003A4297" w:rsidRDefault="003A4297" w:rsidP="003A4297">
      <w:pPr>
        <w:rPr>
          <w:rFonts w:cs="Calibri"/>
          <w:sz w:val="16"/>
          <w:szCs w:val="16"/>
        </w:rPr>
      </w:pPr>
    </w:p>
    <w:p w14:paraId="78631FDC" w14:textId="20C31363" w:rsidR="003A4297" w:rsidRPr="009A3EF9" w:rsidRDefault="006145FD" w:rsidP="003A4297">
      <w:pPr>
        <w:pStyle w:val="Nagwek9"/>
        <w:jc w:val="right"/>
        <w:rPr>
          <w:rFonts w:ascii="Times New Roman" w:hAnsi="Times New Roman" w:cs="Times New Roman"/>
          <w:sz w:val="24"/>
        </w:rPr>
      </w:pPr>
      <w:r>
        <w:rPr>
          <w:rFonts w:ascii="Times New Roman" w:hAnsi="Times New Roman" w:cs="Times New Roman"/>
          <w:b w:val="0"/>
          <w:sz w:val="24"/>
        </w:rPr>
        <w:lastRenderedPageBreak/>
        <w:t>Załącznik nr 3 do U</w:t>
      </w:r>
      <w:r w:rsidR="003A4297" w:rsidRPr="009A3EF9">
        <w:rPr>
          <w:rFonts w:ascii="Times New Roman" w:hAnsi="Times New Roman" w:cs="Times New Roman"/>
          <w:b w:val="0"/>
          <w:sz w:val="24"/>
        </w:rPr>
        <w:t>mowy</w:t>
      </w:r>
      <w:r w:rsidR="003A4297" w:rsidRPr="009A3EF9">
        <w:rPr>
          <w:rFonts w:ascii="Times New Roman" w:hAnsi="Times New Roman" w:cs="Times New Roman"/>
          <w:sz w:val="24"/>
        </w:rPr>
        <w:t xml:space="preserve"> </w:t>
      </w:r>
      <w:r w:rsidR="003A4297" w:rsidRPr="009A3EF9">
        <w:rPr>
          <w:rFonts w:ascii="Times New Roman" w:hAnsi="Times New Roman" w:cs="Times New Roman"/>
          <w:b w:val="0"/>
          <w:sz w:val="24"/>
        </w:rPr>
        <w:t>…………………………………………</w:t>
      </w:r>
    </w:p>
    <w:p w14:paraId="44677893" w14:textId="77777777" w:rsidR="009A3EF9" w:rsidRDefault="009A3EF9" w:rsidP="003A4297">
      <w:pPr>
        <w:pStyle w:val="Nagwek"/>
        <w:jc w:val="right"/>
        <w:rPr>
          <w:rFonts w:cs="Times New Roman"/>
        </w:rPr>
      </w:pPr>
    </w:p>
    <w:p w14:paraId="0DCA44DE" w14:textId="77777777" w:rsidR="003A4297" w:rsidRPr="009A3EF9" w:rsidRDefault="003A4297" w:rsidP="003A4297">
      <w:pPr>
        <w:pStyle w:val="Nagwek"/>
        <w:jc w:val="right"/>
        <w:rPr>
          <w:rFonts w:cs="Times New Roman"/>
        </w:rPr>
      </w:pPr>
      <w:r w:rsidRPr="009A3EF9">
        <w:rPr>
          <w:rFonts w:cs="Times New Roman"/>
        </w:rPr>
        <w:t>z dnia ………………….</w:t>
      </w:r>
    </w:p>
    <w:p w14:paraId="23C0BB90" w14:textId="77777777" w:rsidR="003A4297" w:rsidRDefault="003A4297" w:rsidP="003A4297">
      <w:pPr>
        <w:jc w:val="center"/>
        <w:rPr>
          <w:rFonts w:cs="Times New Roman"/>
          <w:b/>
          <w:u w:val="single"/>
        </w:rPr>
      </w:pPr>
    </w:p>
    <w:p w14:paraId="4CF3EA11" w14:textId="77777777" w:rsidR="009A3EF9" w:rsidRPr="009A3EF9" w:rsidRDefault="009A3EF9" w:rsidP="003A4297">
      <w:pPr>
        <w:jc w:val="center"/>
        <w:rPr>
          <w:rFonts w:cs="Times New Roman"/>
          <w:b/>
          <w:u w:val="single"/>
        </w:rPr>
      </w:pPr>
    </w:p>
    <w:p w14:paraId="153221FF" w14:textId="77777777" w:rsidR="003A4297" w:rsidRPr="009A3EF9" w:rsidRDefault="003A4297" w:rsidP="003A4297">
      <w:pPr>
        <w:jc w:val="center"/>
        <w:rPr>
          <w:rFonts w:cs="Times New Roman"/>
          <w:b/>
          <w:u w:val="single"/>
        </w:rPr>
      </w:pPr>
      <w:r w:rsidRPr="009A3EF9">
        <w:rPr>
          <w:rFonts w:cs="Times New Roman"/>
          <w:b/>
          <w:u w:val="single"/>
        </w:rPr>
        <w:t>KLAUZULA INFORMACYJNA O PRZETWARZANIU DANYCH OSOBOWYCH</w:t>
      </w:r>
    </w:p>
    <w:p w14:paraId="3F4F02FC" w14:textId="77777777" w:rsidR="003A4297" w:rsidRPr="009A3EF9" w:rsidRDefault="003A4297" w:rsidP="003A4297">
      <w:pPr>
        <w:jc w:val="center"/>
        <w:rPr>
          <w:rFonts w:cs="Times New Roman"/>
          <w:b/>
          <w:u w:val="single"/>
        </w:rPr>
      </w:pPr>
    </w:p>
    <w:p w14:paraId="095D4AF9" w14:textId="77777777" w:rsidR="003A4297" w:rsidRPr="009A3EF9" w:rsidRDefault="003A4297" w:rsidP="003A4297">
      <w:pPr>
        <w:jc w:val="both"/>
        <w:rPr>
          <w:rFonts w:cs="Times New Roman"/>
        </w:rPr>
      </w:pPr>
      <w:r w:rsidRPr="009A3EF9">
        <w:rPr>
          <w:rFonts w:cs="Times New Roman"/>
          <w:bCs/>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w:t>
      </w:r>
      <w:r w:rsidRPr="009A3EF9">
        <w:rPr>
          <w:rFonts w:cs="Times New Roman"/>
        </w:rPr>
        <w:t>(ogólne rozporządzenie o ochronie danych – zwane dalej „RODO”) (Dz. Urz. UE L 119 z 04.05.2016, str. 1), Zamawiający informuję, że:</w:t>
      </w:r>
    </w:p>
    <w:p w14:paraId="5B11F298" w14:textId="77777777" w:rsidR="003A4297" w:rsidRPr="009A3EF9" w:rsidRDefault="003A4297" w:rsidP="003A4297">
      <w:pPr>
        <w:pStyle w:val="NormalnyWeb"/>
        <w:numPr>
          <w:ilvl w:val="0"/>
          <w:numId w:val="27"/>
        </w:numPr>
        <w:pBdr>
          <w:top w:val="none" w:sz="0" w:space="0" w:color="auto"/>
          <w:left w:val="none" w:sz="0" w:space="0" w:color="auto"/>
          <w:bottom w:val="none" w:sz="0" w:space="0" w:color="auto"/>
          <w:right w:val="none" w:sz="0" w:space="0" w:color="auto"/>
        </w:pBdr>
        <w:tabs>
          <w:tab w:val="clear" w:pos="360"/>
        </w:tabs>
        <w:spacing w:before="0" w:after="0" w:line="276" w:lineRule="auto"/>
        <w:ind w:left="426" w:hanging="426"/>
        <w:jc w:val="both"/>
        <w:textAlignment w:val="auto"/>
      </w:pPr>
      <w:r w:rsidRPr="009A3EF9">
        <w:t xml:space="preserve">administratorem danych osobowych Wykonawcy przetwarzanych w Komendzie Wojewódzkiej Policji  w Szczecinie. jest </w:t>
      </w:r>
      <w:r w:rsidRPr="009A3EF9">
        <w:rPr>
          <w:b/>
          <w:bCs/>
        </w:rPr>
        <w:t>Komendant Wojewódzki Policji w Szczecinie.</w:t>
      </w:r>
      <w:r w:rsidRPr="009A3EF9">
        <w:t xml:space="preserve">, z siedzibą w </w:t>
      </w:r>
      <w:r w:rsidRPr="009A3EF9">
        <w:rPr>
          <w:color w:val="000000"/>
        </w:rPr>
        <w:t xml:space="preserve">siedzibą w </w:t>
      </w:r>
      <w:r w:rsidRPr="009A3EF9">
        <w:rPr>
          <w:b/>
          <w:color w:val="000000"/>
        </w:rPr>
        <w:t>Szczecinie. 70-515</w:t>
      </w:r>
      <w:r w:rsidRPr="009A3EF9">
        <w:rPr>
          <w:color w:val="000000"/>
        </w:rPr>
        <w:t xml:space="preserve">, </w:t>
      </w:r>
      <w:r w:rsidRPr="009A3EF9">
        <w:rPr>
          <w:b/>
          <w:color w:val="000000"/>
        </w:rPr>
        <w:t>ul. Małopolska 47</w:t>
      </w:r>
      <w:r w:rsidRPr="009A3EF9">
        <w:rPr>
          <w:color w:val="000000"/>
        </w:rPr>
        <w:t>.</w:t>
      </w:r>
    </w:p>
    <w:p w14:paraId="5A949DA4" w14:textId="77777777" w:rsidR="003A4297" w:rsidRPr="009A3EF9" w:rsidRDefault="003A4297" w:rsidP="003A4297">
      <w:pPr>
        <w:pStyle w:val="NormalnyWeb"/>
        <w:numPr>
          <w:ilvl w:val="0"/>
          <w:numId w:val="27"/>
        </w:numPr>
        <w:pBdr>
          <w:top w:val="none" w:sz="0" w:space="0" w:color="auto"/>
          <w:left w:val="none" w:sz="0" w:space="0" w:color="auto"/>
          <w:bottom w:val="none" w:sz="0" w:space="0" w:color="auto"/>
          <w:right w:val="none" w:sz="0" w:space="0" w:color="auto"/>
        </w:pBdr>
        <w:tabs>
          <w:tab w:val="clear" w:pos="360"/>
        </w:tabs>
        <w:spacing w:before="0" w:after="0" w:line="276" w:lineRule="auto"/>
        <w:ind w:left="426" w:hanging="426"/>
        <w:jc w:val="both"/>
        <w:textAlignment w:val="auto"/>
      </w:pPr>
      <w:r w:rsidRPr="009A3EF9">
        <w:t xml:space="preserve">dane kontaktowe Inspektora Ochrony Danych w Komendzie Wojewódzkiej Policji </w:t>
      </w:r>
      <w:r w:rsidRPr="009A3EF9">
        <w:br/>
        <w:t>w Szczecinie. – e-mail: </w:t>
      </w:r>
      <w:hyperlink r:id="rId9" w:history="1">
        <w:r w:rsidRPr="009A3EF9">
          <w:rPr>
            <w:rStyle w:val="Hipercze"/>
          </w:rPr>
          <w:t>iod.kwp@sc.policja.gov.pl</w:t>
        </w:r>
      </w:hyperlink>
      <w:r w:rsidRPr="009A3EF9">
        <w:rPr>
          <w:i/>
          <w:iCs/>
        </w:rPr>
        <w:t xml:space="preserve">, </w:t>
      </w:r>
      <w:r w:rsidRPr="009A3EF9">
        <w:t>telefon: 47 78 11 575;</w:t>
      </w:r>
    </w:p>
    <w:p w14:paraId="1270700D" w14:textId="77777777" w:rsidR="003A4297" w:rsidRPr="009A3EF9" w:rsidRDefault="003A4297" w:rsidP="003A4297">
      <w:pPr>
        <w:pStyle w:val="NormalnyWeb"/>
        <w:numPr>
          <w:ilvl w:val="0"/>
          <w:numId w:val="4"/>
        </w:numPr>
        <w:pBdr>
          <w:top w:val="none" w:sz="0" w:space="0" w:color="auto"/>
          <w:left w:val="none" w:sz="0" w:space="0" w:color="auto"/>
          <w:bottom w:val="none" w:sz="0" w:space="0" w:color="auto"/>
          <w:right w:val="none" w:sz="0" w:space="0" w:color="auto"/>
        </w:pBdr>
        <w:spacing w:before="0" w:after="0" w:line="276" w:lineRule="auto"/>
        <w:ind w:left="714" w:hanging="357"/>
        <w:jc w:val="both"/>
        <w:textAlignment w:val="auto"/>
      </w:pPr>
      <w:r w:rsidRPr="009A3EF9">
        <w:t>dane osobowe Wykonawców przetwarzane będą na podstawie art. 6 ust. 1 lit. b lub c</w:t>
      </w:r>
      <w:r w:rsidRPr="009A3EF9">
        <w:rPr>
          <w:i/>
          <w:iCs/>
        </w:rPr>
        <w:t xml:space="preserve"> </w:t>
      </w:r>
      <w:r w:rsidRPr="009A3EF9">
        <w:t>RODO w celu związanym z przedmiotowym postępowaniem o udzielenie zamówienia publicznego;</w:t>
      </w:r>
    </w:p>
    <w:p w14:paraId="7E876388" w14:textId="77777777" w:rsidR="003A4297" w:rsidRPr="009A3EF9" w:rsidRDefault="003A4297" w:rsidP="003A4297">
      <w:pPr>
        <w:pStyle w:val="NormalnyWeb"/>
        <w:numPr>
          <w:ilvl w:val="0"/>
          <w:numId w:val="4"/>
        </w:numPr>
        <w:pBdr>
          <w:top w:val="none" w:sz="0" w:space="0" w:color="auto"/>
          <w:left w:val="none" w:sz="0" w:space="0" w:color="auto"/>
          <w:bottom w:val="none" w:sz="0" w:space="0" w:color="auto"/>
          <w:right w:val="none" w:sz="0" w:space="0" w:color="auto"/>
        </w:pBdr>
        <w:spacing w:before="0" w:after="0" w:line="276" w:lineRule="auto"/>
        <w:jc w:val="both"/>
        <w:textAlignment w:val="auto"/>
      </w:pPr>
      <w:r w:rsidRPr="009A3EF9">
        <w:t xml:space="preserve">odbiorcami danych osobowych Wykonawców będą osoby lub podmioty, którym udostępniona zostanie dokumentacja postępowania w oparciu o art. 8 ustawy z dnia 29 stycznia 2004 r. – Prawo zamówień publicznych (Dz. U. z 2017 r. poz. 1579 i 2018), dalej „ustawa </w:t>
      </w:r>
      <w:proofErr w:type="spellStart"/>
      <w:r w:rsidRPr="009A3EF9">
        <w:t>Pzp</w:t>
      </w:r>
      <w:proofErr w:type="spellEnd"/>
      <w:r w:rsidRPr="009A3EF9">
        <w:t xml:space="preserve">”; </w:t>
      </w:r>
    </w:p>
    <w:p w14:paraId="2B025D2E" w14:textId="77777777" w:rsidR="003A4297" w:rsidRPr="009A3EF9" w:rsidRDefault="003A4297" w:rsidP="003A4297">
      <w:pPr>
        <w:pStyle w:val="NormalnyWeb"/>
        <w:numPr>
          <w:ilvl w:val="0"/>
          <w:numId w:val="4"/>
        </w:numPr>
        <w:pBdr>
          <w:top w:val="none" w:sz="0" w:space="0" w:color="auto"/>
          <w:left w:val="none" w:sz="0" w:space="0" w:color="auto"/>
          <w:bottom w:val="none" w:sz="0" w:space="0" w:color="auto"/>
          <w:right w:val="none" w:sz="0" w:space="0" w:color="auto"/>
        </w:pBdr>
        <w:spacing w:before="0" w:after="0" w:line="276" w:lineRule="auto"/>
        <w:jc w:val="both"/>
        <w:textAlignment w:val="auto"/>
      </w:pPr>
      <w:r w:rsidRPr="009A3EF9">
        <w:t>dane osobowe będą przechowywane, przez okres 2 lat od dnia zakończenia postępowania o udzielenie zamówienia, a jeżeli czas trwania umowy lub okres udzielonej gwarancji przekracza 2 lata, okres przechowywania obejmuje cały czas trwania umowy lub udzielonej gwarancji;</w:t>
      </w:r>
    </w:p>
    <w:p w14:paraId="14BD8275" w14:textId="77777777" w:rsidR="003A4297" w:rsidRPr="009A3EF9" w:rsidRDefault="003A4297" w:rsidP="003A4297">
      <w:pPr>
        <w:pStyle w:val="NormalnyWeb"/>
        <w:numPr>
          <w:ilvl w:val="0"/>
          <w:numId w:val="4"/>
        </w:numPr>
        <w:pBdr>
          <w:top w:val="none" w:sz="0" w:space="0" w:color="auto"/>
          <w:left w:val="none" w:sz="0" w:space="0" w:color="auto"/>
          <w:bottom w:val="none" w:sz="0" w:space="0" w:color="auto"/>
          <w:right w:val="none" w:sz="0" w:space="0" w:color="auto"/>
        </w:pBdr>
        <w:spacing w:before="0" w:after="0" w:line="276" w:lineRule="auto"/>
        <w:jc w:val="both"/>
        <w:textAlignment w:val="auto"/>
      </w:pPr>
      <w:r w:rsidRPr="009A3EF9">
        <w:t xml:space="preserve">dane przetwarzane w formie manualnej (papierowej) podlegają późniejszej archiwizacji i przechowywane będą przez okres wskazany w przepisach ustawy </w:t>
      </w:r>
      <w:r w:rsidRPr="009A3EF9">
        <w:rPr>
          <w:i/>
        </w:rPr>
        <w:t xml:space="preserve">o narodowym zasobie archiwalnym i archiwach </w:t>
      </w:r>
      <w:r w:rsidRPr="009A3EF9">
        <w:t xml:space="preserve">oraz Zarządzeniu Ministra Spraw Wewnętrznych </w:t>
      </w:r>
      <w:r w:rsidRPr="009A3EF9">
        <w:br/>
        <w:t xml:space="preserve">i Administracji </w:t>
      </w:r>
      <w:r w:rsidRPr="009A3EF9">
        <w:rPr>
          <w:i/>
        </w:rPr>
        <w:t>w sprawie jednolitego rzeczowego wykazu akt Policji</w:t>
      </w:r>
      <w:r w:rsidRPr="009A3EF9">
        <w:t>;</w:t>
      </w:r>
    </w:p>
    <w:p w14:paraId="454286B0" w14:textId="77777777" w:rsidR="003A4297" w:rsidRPr="009A3EF9" w:rsidRDefault="003A4297" w:rsidP="003A4297">
      <w:pPr>
        <w:pStyle w:val="NormalnyWeb"/>
        <w:numPr>
          <w:ilvl w:val="0"/>
          <w:numId w:val="4"/>
        </w:numPr>
        <w:pBdr>
          <w:top w:val="none" w:sz="0" w:space="0" w:color="auto"/>
          <w:left w:val="none" w:sz="0" w:space="0" w:color="auto"/>
          <w:bottom w:val="none" w:sz="0" w:space="0" w:color="auto"/>
          <w:right w:val="none" w:sz="0" w:space="0" w:color="auto"/>
        </w:pBdr>
        <w:spacing w:before="0" w:after="0" w:line="276" w:lineRule="auto"/>
        <w:jc w:val="both"/>
        <w:textAlignment w:val="auto"/>
      </w:pPr>
      <w:r w:rsidRPr="009A3EF9">
        <w:t xml:space="preserve">obowiązek podania przez Wykonawców danych osobowych bezpośrednio ich dotyczących jest wymogiem niezbędnym, związanym z udziałem w postępowaniu </w:t>
      </w:r>
      <w:r w:rsidRPr="009A3EF9">
        <w:br/>
        <w:t xml:space="preserve">o udzielenie zamówienia; konsekwencją niepodania określonych danych będzie odrzucenie oferty; </w:t>
      </w:r>
    </w:p>
    <w:p w14:paraId="606CF042" w14:textId="3CAC759C" w:rsidR="009A3EF9" w:rsidRPr="009A3EF9" w:rsidRDefault="003A4297" w:rsidP="009A3EF9">
      <w:pPr>
        <w:pStyle w:val="NormalnyWeb"/>
        <w:numPr>
          <w:ilvl w:val="0"/>
          <w:numId w:val="4"/>
        </w:numPr>
        <w:pBdr>
          <w:top w:val="none" w:sz="0" w:space="0" w:color="auto"/>
          <w:left w:val="none" w:sz="0" w:space="0" w:color="auto"/>
          <w:bottom w:val="none" w:sz="0" w:space="0" w:color="auto"/>
          <w:right w:val="none" w:sz="0" w:space="0" w:color="auto"/>
        </w:pBdr>
        <w:spacing w:before="0" w:after="0" w:line="276" w:lineRule="auto"/>
        <w:jc w:val="both"/>
        <w:textAlignment w:val="auto"/>
      </w:pPr>
      <w:r w:rsidRPr="009A3EF9">
        <w:t xml:space="preserve">w odniesieniu do danych osobowych Wykonawców nie będą podejmowane decyzje </w:t>
      </w:r>
      <w:r w:rsidRPr="009A3EF9">
        <w:br/>
        <w:t>w sposób zautomatyzowany, w tym profilowaniu, stosownie do art. 22 RODO;</w:t>
      </w:r>
      <w:bookmarkStart w:id="7" w:name="_GoBack"/>
      <w:bookmarkEnd w:id="7"/>
    </w:p>
    <w:p w14:paraId="740A38E6" w14:textId="77777777" w:rsidR="003A4297" w:rsidRPr="009A3EF9" w:rsidRDefault="003A4297" w:rsidP="003A4297">
      <w:pPr>
        <w:pStyle w:val="NormalnyWeb"/>
        <w:numPr>
          <w:ilvl w:val="0"/>
          <w:numId w:val="4"/>
        </w:numPr>
        <w:pBdr>
          <w:top w:val="none" w:sz="0" w:space="0" w:color="auto"/>
          <w:left w:val="none" w:sz="0" w:space="0" w:color="auto"/>
          <w:bottom w:val="none" w:sz="0" w:space="0" w:color="auto"/>
          <w:right w:val="none" w:sz="0" w:space="0" w:color="auto"/>
        </w:pBdr>
        <w:spacing w:before="0" w:after="0" w:line="276" w:lineRule="auto"/>
        <w:jc w:val="both"/>
        <w:textAlignment w:val="auto"/>
      </w:pPr>
      <w:r w:rsidRPr="009A3EF9">
        <w:t>każdy Wykonawca ma prawo do:</w:t>
      </w:r>
    </w:p>
    <w:p w14:paraId="4735CAA9" w14:textId="77777777" w:rsidR="003A4297" w:rsidRPr="009A3EF9" w:rsidRDefault="003A4297" w:rsidP="000B64A6">
      <w:pPr>
        <w:pStyle w:val="NormalnyWeb"/>
        <w:numPr>
          <w:ilvl w:val="0"/>
          <w:numId w:val="30"/>
        </w:numPr>
        <w:pBdr>
          <w:top w:val="none" w:sz="0" w:space="0" w:color="auto"/>
          <w:left w:val="none" w:sz="0" w:space="0" w:color="auto"/>
          <w:bottom w:val="none" w:sz="0" w:space="0" w:color="auto"/>
          <w:right w:val="none" w:sz="0" w:space="0" w:color="auto"/>
        </w:pBdr>
        <w:spacing w:before="0" w:after="0" w:line="276" w:lineRule="auto"/>
        <w:ind w:left="1134"/>
        <w:jc w:val="both"/>
        <w:textAlignment w:val="auto"/>
      </w:pPr>
      <w:r w:rsidRPr="009A3EF9">
        <w:t>na podstawie art. 15 RODO prawo dostępu do danych osobowych ich dotyczących;</w:t>
      </w:r>
    </w:p>
    <w:p w14:paraId="75ACA004" w14:textId="77777777" w:rsidR="003A4297" w:rsidRPr="009A3EF9" w:rsidRDefault="003A4297" w:rsidP="000B64A6">
      <w:pPr>
        <w:pStyle w:val="NormalnyWeb"/>
        <w:numPr>
          <w:ilvl w:val="0"/>
          <w:numId w:val="30"/>
        </w:numPr>
        <w:pBdr>
          <w:top w:val="none" w:sz="0" w:space="0" w:color="auto"/>
          <w:left w:val="none" w:sz="0" w:space="0" w:color="auto"/>
          <w:bottom w:val="none" w:sz="0" w:space="0" w:color="auto"/>
          <w:right w:val="none" w:sz="0" w:space="0" w:color="auto"/>
        </w:pBdr>
        <w:spacing w:before="0" w:after="0" w:line="276" w:lineRule="auto"/>
        <w:ind w:left="1134"/>
        <w:jc w:val="both"/>
        <w:textAlignment w:val="auto"/>
      </w:pPr>
      <w:r w:rsidRPr="009A3EF9">
        <w:t>na podstawie art. 16 RODO prawo do sprostowania ich danych osobowych</w:t>
      </w:r>
      <w:r w:rsidRPr="009A3EF9">
        <w:rPr>
          <w:b/>
          <w:bCs/>
        </w:rPr>
        <w:t xml:space="preserve">, </w:t>
      </w:r>
      <w:r w:rsidRPr="009A3EF9">
        <w:t>jeśli nie będzie to miało wpływu na wynik postępowania, ani zmianą postanowień umowy;</w:t>
      </w:r>
    </w:p>
    <w:p w14:paraId="7A83A57F" w14:textId="77777777" w:rsidR="003A4297" w:rsidRPr="009A3EF9" w:rsidRDefault="003A4297" w:rsidP="000B64A6">
      <w:pPr>
        <w:pStyle w:val="NormalnyWeb"/>
        <w:numPr>
          <w:ilvl w:val="0"/>
          <w:numId w:val="30"/>
        </w:numPr>
        <w:pBdr>
          <w:top w:val="none" w:sz="0" w:space="0" w:color="auto"/>
          <w:left w:val="none" w:sz="0" w:space="0" w:color="auto"/>
          <w:bottom w:val="none" w:sz="0" w:space="0" w:color="auto"/>
          <w:right w:val="none" w:sz="0" w:space="0" w:color="auto"/>
        </w:pBdr>
        <w:spacing w:before="0" w:after="0" w:line="276" w:lineRule="auto"/>
        <w:ind w:left="1134"/>
        <w:jc w:val="both"/>
        <w:textAlignment w:val="auto"/>
      </w:pPr>
      <w:r w:rsidRPr="009A3EF9">
        <w:t xml:space="preserve">na podstawie art. 18 RODO prawo żądania od administratora ograniczenia przetwarzania danych osobowych z zastrzeżeniem przypadków, o których mowa w art. 18 ust. 2 RODO; </w:t>
      </w:r>
    </w:p>
    <w:p w14:paraId="2770F6A5" w14:textId="77777777" w:rsidR="003A4297" w:rsidRPr="009A3EF9" w:rsidRDefault="003A4297" w:rsidP="000B64A6">
      <w:pPr>
        <w:pStyle w:val="NormalnyWeb"/>
        <w:numPr>
          <w:ilvl w:val="0"/>
          <w:numId w:val="30"/>
        </w:numPr>
        <w:pBdr>
          <w:top w:val="none" w:sz="0" w:space="0" w:color="auto"/>
          <w:left w:val="none" w:sz="0" w:space="0" w:color="auto"/>
          <w:bottom w:val="none" w:sz="0" w:space="0" w:color="auto"/>
          <w:right w:val="none" w:sz="0" w:space="0" w:color="auto"/>
        </w:pBdr>
        <w:spacing w:before="0" w:after="0" w:line="276" w:lineRule="auto"/>
        <w:ind w:left="1134"/>
        <w:jc w:val="both"/>
        <w:textAlignment w:val="auto"/>
      </w:pPr>
      <w:r w:rsidRPr="009A3EF9">
        <w:lastRenderedPageBreak/>
        <w:t>prawo do wniesienia skargi do Prezesa Urzędu Ochrony Danych Osobowych, gdy uzna, że przetwarzanie danych osobowych Jego dotyczących narusza przepisy RODO;</w:t>
      </w:r>
    </w:p>
    <w:p w14:paraId="33B2D502" w14:textId="48114E5B" w:rsidR="003A4297" w:rsidRPr="009A3EF9" w:rsidRDefault="003A4297" w:rsidP="000B64A6">
      <w:pPr>
        <w:pStyle w:val="NormalnyWeb"/>
        <w:numPr>
          <w:ilvl w:val="0"/>
          <w:numId w:val="4"/>
        </w:numPr>
        <w:pBdr>
          <w:top w:val="none" w:sz="0" w:space="0" w:color="auto"/>
          <w:left w:val="none" w:sz="0" w:space="0" w:color="auto"/>
          <w:bottom w:val="none" w:sz="0" w:space="0" w:color="auto"/>
          <w:right w:val="none" w:sz="0" w:space="0" w:color="auto"/>
        </w:pBdr>
        <w:spacing w:before="0" w:after="0" w:line="276" w:lineRule="auto"/>
        <w:jc w:val="both"/>
        <w:textAlignment w:val="auto"/>
      </w:pPr>
      <w:r w:rsidRPr="009A3EF9">
        <w:t>Wykonawcy nie przysługuje:</w:t>
      </w:r>
    </w:p>
    <w:p w14:paraId="6EA288FD" w14:textId="77777777" w:rsidR="003A4297" w:rsidRPr="009A3EF9" w:rsidRDefault="003A4297" w:rsidP="000B64A6">
      <w:pPr>
        <w:pStyle w:val="NormalnyWeb"/>
        <w:numPr>
          <w:ilvl w:val="0"/>
          <w:numId w:val="28"/>
        </w:numPr>
        <w:pBdr>
          <w:top w:val="none" w:sz="0" w:space="0" w:color="auto"/>
          <w:left w:val="none" w:sz="0" w:space="0" w:color="auto"/>
          <w:bottom w:val="none" w:sz="0" w:space="0" w:color="auto"/>
          <w:right w:val="none" w:sz="0" w:space="0" w:color="auto"/>
        </w:pBdr>
        <w:spacing w:before="0" w:after="0" w:line="276" w:lineRule="auto"/>
        <w:ind w:left="1134"/>
        <w:jc w:val="both"/>
        <w:textAlignment w:val="auto"/>
      </w:pPr>
      <w:r w:rsidRPr="009A3EF9">
        <w:t>w związku z art. 17 ust. 3 lit. b, d lub e RODO prawo do usunięcia danych osobowych;</w:t>
      </w:r>
    </w:p>
    <w:p w14:paraId="6C6E34E3" w14:textId="77777777" w:rsidR="003A4297" w:rsidRPr="009A3EF9" w:rsidRDefault="003A4297" w:rsidP="000B64A6">
      <w:pPr>
        <w:pStyle w:val="NormalnyWeb"/>
        <w:numPr>
          <w:ilvl w:val="0"/>
          <w:numId w:val="28"/>
        </w:numPr>
        <w:pBdr>
          <w:top w:val="none" w:sz="0" w:space="0" w:color="auto"/>
          <w:left w:val="none" w:sz="0" w:space="0" w:color="auto"/>
          <w:bottom w:val="none" w:sz="0" w:space="0" w:color="auto"/>
          <w:right w:val="none" w:sz="0" w:space="0" w:color="auto"/>
        </w:pBdr>
        <w:spacing w:before="0" w:after="0" w:line="276" w:lineRule="auto"/>
        <w:ind w:left="1134"/>
        <w:jc w:val="both"/>
        <w:textAlignment w:val="auto"/>
      </w:pPr>
      <w:r w:rsidRPr="009A3EF9">
        <w:t>prawo do przenoszenia danych osobowych, o którym mowa w art. 20 RODO;</w:t>
      </w:r>
    </w:p>
    <w:p w14:paraId="5AEFE6B8" w14:textId="78E96FF7" w:rsidR="003A4297" w:rsidRPr="009A3EF9" w:rsidRDefault="003A4297" w:rsidP="000B64A6">
      <w:pPr>
        <w:pStyle w:val="NormalnyWeb"/>
        <w:numPr>
          <w:ilvl w:val="0"/>
          <w:numId w:val="28"/>
        </w:numPr>
        <w:pBdr>
          <w:top w:val="none" w:sz="0" w:space="0" w:color="auto"/>
          <w:left w:val="none" w:sz="0" w:space="0" w:color="auto"/>
          <w:bottom w:val="none" w:sz="0" w:space="0" w:color="auto"/>
          <w:right w:val="none" w:sz="0" w:space="0" w:color="auto"/>
        </w:pBdr>
        <w:spacing w:before="0" w:after="0" w:line="276" w:lineRule="auto"/>
        <w:ind w:left="1134"/>
        <w:jc w:val="both"/>
        <w:textAlignment w:val="auto"/>
      </w:pPr>
      <w:r w:rsidRPr="009A3EF9">
        <w:rPr>
          <w:bCs/>
        </w:rPr>
        <w:t xml:space="preserve">na podstawie art. 21 RODO prawo sprzeciwu, wobec przetwarzania danych osobowych, gdyż podstawą prawną przetwarzania danych osobowych Wykonawcy jest art. 6 ust. 1 lit. b lub c </w:t>
      </w:r>
      <w:r w:rsidR="000B64A6" w:rsidRPr="009A3EF9">
        <w:rPr>
          <w:bCs/>
        </w:rPr>
        <w:t xml:space="preserve"> </w:t>
      </w:r>
      <w:r w:rsidRPr="009A3EF9">
        <w:rPr>
          <w:bCs/>
        </w:rPr>
        <w:t>RODO</w:t>
      </w:r>
      <w:r w:rsidRPr="009A3EF9">
        <w:t>.</w:t>
      </w:r>
    </w:p>
    <w:p w14:paraId="4072FD3B" w14:textId="77777777" w:rsidR="003A4297" w:rsidRPr="009A3EF9" w:rsidRDefault="003A4297" w:rsidP="003A4297">
      <w:pPr>
        <w:rPr>
          <w:rFonts w:cs="Times New Roman"/>
        </w:rPr>
      </w:pPr>
    </w:p>
    <w:p w14:paraId="166998DA" w14:textId="77777777" w:rsidR="003A4297" w:rsidRPr="009A3EF9" w:rsidRDefault="003A4297" w:rsidP="003A4297">
      <w:pPr>
        <w:rPr>
          <w:rFonts w:cs="Times New Roman"/>
        </w:rPr>
      </w:pPr>
    </w:p>
    <w:p w14:paraId="792D7F81" w14:textId="77777777" w:rsidR="009A3EF9" w:rsidRDefault="009A3EF9" w:rsidP="003A4297">
      <w:pPr>
        <w:rPr>
          <w:rFonts w:cs="Times New Roman"/>
        </w:rPr>
      </w:pPr>
    </w:p>
    <w:p w14:paraId="73CC6010" w14:textId="77777777" w:rsidR="002A7A5E" w:rsidRDefault="002A7A5E" w:rsidP="003A4297">
      <w:pPr>
        <w:rPr>
          <w:rFonts w:cs="Times New Roman"/>
        </w:rPr>
      </w:pPr>
    </w:p>
    <w:p w14:paraId="028E4A37" w14:textId="77777777" w:rsidR="002A7A5E" w:rsidRDefault="002A7A5E" w:rsidP="003A4297">
      <w:pPr>
        <w:rPr>
          <w:rFonts w:cs="Times New Roman"/>
        </w:rPr>
      </w:pPr>
    </w:p>
    <w:p w14:paraId="27C1D1F6" w14:textId="77777777" w:rsidR="002A7A5E" w:rsidRPr="009A3EF9" w:rsidRDefault="002A7A5E" w:rsidP="003A4297">
      <w:pPr>
        <w:rPr>
          <w:rFonts w:cs="Times New Roman"/>
        </w:rPr>
      </w:pPr>
    </w:p>
    <w:p w14:paraId="6C19A38E" w14:textId="77777777" w:rsidR="003A4297" w:rsidRPr="009A3EF9" w:rsidRDefault="003A4297" w:rsidP="003A4297">
      <w:pPr>
        <w:rPr>
          <w:rFonts w:cs="Times New Roman"/>
        </w:rPr>
      </w:pPr>
    </w:p>
    <w:p w14:paraId="2EA47FEA" w14:textId="77777777" w:rsidR="003A4297" w:rsidRPr="009A3EF9" w:rsidRDefault="003A4297" w:rsidP="003A4297">
      <w:pPr>
        <w:rPr>
          <w:rFonts w:cs="Times New Roman"/>
        </w:rPr>
      </w:pPr>
    </w:p>
    <w:p w14:paraId="77CBFB43" w14:textId="34B083B5" w:rsidR="003A4297" w:rsidRPr="009A3EF9" w:rsidRDefault="003A4297" w:rsidP="003A4297">
      <w:pPr>
        <w:ind w:right="567"/>
        <w:rPr>
          <w:rFonts w:cs="Times New Roman"/>
        </w:rPr>
      </w:pPr>
      <w:r w:rsidRPr="009A3EF9">
        <w:rPr>
          <w:rFonts w:cs="Times New Roman"/>
        </w:rPr>
        <w:t>Szczecin., dnia ………………………</w:t>
      </w:r>
      <w:r w:rsidR="000B64A6" w:rsidRPr="009A3EF9">
        <w:rPr>
          <w:rFonts w:cs="Times New Roman"/>
          <w:b/>
          <w:bCs/>
        </w:rPr>
        <w:t xml:space="preserve">                </w:t>
      </w:r>
      <w:r w:rsidR="000B64A6" w:rsidRPr="009A3EF9">
        <w:rPr>
          <w:rFonts w:cs="Times New Roman"/>
          <w:b/>
          <w:bCs/>
        </w:rPr>
        <w:tab/>
      </w:r>
      <w:r w:rsidR="000B64A6" w:rsidRPr="009A3EF9">
        <w:rPr>
          <w:rFonts w:cs="Times New Roman"/>
          <w:b/>
          <w:bCs/>
        </w:rPr>
        <w:tab/>
      </w:r>
      <w:r w:rsidR="000B64A6" w:rsidRPr="009A3EF9">
        <w:rPr>
          <w:rFonts w:cs="Times New Roman"/>
          <w:b/>
          <w:bCs/>
        </w:rPr>
        <w:tab/>
      </w:r>
      <w:r w:rsidRPr="009A3EF9">
        <w:rPr>
          <w:rFonts w:cs="Times New Roman"/>
          <w:b/>
          <w:bCs/>
        </w:rPr>
        <w:t xml:space="preserve"> Z  A M A W I A J Ą C Y</w:t>
      </w:r>
    </w:p>
    <w:p w14:paraId="67732F93" w14:textId="77777777" w:rsidR="003A4297" w:rsidRPr="009A3EF9" w:rsidRDefault="003A4297" w:rsidP="003A4297">
      <w:pPr>
        <w:pStyle w:val="Nagwek"/>
        <w:jc w:val="right"/>
        <w:rPr>
          <w:rFonts w:cs="Times New Roman"/>
        </w:rPr>
      </w:pPr>
    </w:p>
    <w:p w14:paraId="48F50C85" w14:textId="77777777" w:rsidR="003A4297" w:rsidRPr="009A3EF9" w:rsidRDefault="003A4297" w:rsidP="003A4297">
      <w:pPr>
        <w:pStyle w:val="Nagwek"/>
        <w:jc w:val="right"/>
        <w:rPr>
          <w:rFonts w:cs="Times New Roman"/>
        </w:rPr>
      </w:pPr>
    </w:p>
    <w:p w14:paraId="7BEE164A" w14:textId="77777777" w:rsidR="003A4297" w:rsidRDefault="003A4297" w:rsidP="003A4297">
      <w:pPr>
        <w:pStyle w:val="Nagwek"/>
        <w:jc w:val="right"/>
        <w:rPr>
          <w:rFonts w:cs="Calibri"/>
        </w:rPr>
      </w:pPr>
    </w:p>
    <w:p w14:paraId="2C4B1DAD" w14:textId="77777777" w:rsidR="003A4297" w:rsidRDefault="003A4297" w:rsidP="003A4297">
      <w:pPr>
        <w:pageBreakBefore/>
        <w:rPr>
          <w:rFonts w:cs="Calibri"/>
          <w:lang w:eastAsia="ar-SA"/>
        </w:rPr>
      </w:pPr>
    </w:p>
    <w:p w14:paraId="58BE53BB" w14:textId="403EB05C" w:rsidR="003A4297" w:rsidRPr="005D3798" w:rsidRDefault="003A4297" w:rsidP="003A4297">
      <w:pPr>
        <w:suppressAutoHyphens w:val="0"/>
        <w:spacing w:line="360" w:lineRule="auto"/>
        <w:jc w:val="right"/>
        <w:rPr>
          <w:rFonts w:cs="Times New Roman"/>
          <w:color w:val="000000"/>
          <w:lang w:eastAsia="pl-PL"/>
        </w:rPr>
      </w:pPr>
      <w:r w:rsidRPr="005D3798">
        <w:rPr>
          <w:rFonts w:cs="Times New Roman"/>
        </w:rPr>
        <w:t>Załącznik nr 4</w:t>
      </w:r>
      <w:r w:rsidR="005D3798" w:rsidRPr="005D3798">
        <w:rPr>
          <w:rFonts w:cs="Times New Roman"/>
        </w:rPr>
        <w:t xml:space="preserve"> do U</w:t>
      </w:r>
      <w:r w:rsidRPr="005D3798">
        <w:rPr>
          <w:rFonts w:cs="Times New Roman"/>
        </w:rPr>
        <w:t xml:space="preserve">mowy </w:t>
      </w:r>
      <w:r w:rsidRPr="005D3798">
        <w:rPr>
          <w:rFonts w:cs="Times New Roman"/>
          <w:color w:val="000000"/>
          <w:lang w:eastAsia="pl-PL"/>
        </w:rPr>
        <w:t>…………………………………………</w:t>
      </w:r>
    </w:p>
    <w:p w14:paraId="189F1DA1" w14:textId="77777777" w:rsidR="003A4297" w:rsidRPr="005D3798" w:rsidRDefault="003A4297" w:rsidP="003A4297">
      <w:pPr>
        <w:pStyle w:val="Nagwek"/>
        <w:spacing w:line="360" w:lineRule="auto"/>
        <w:jc w:val="right"/>
        <w:rPr>
          <w:rFonts w:cs="Times New Roman"/>
        </w:rPr>
      </w:pPr>
      <w:r w:rsidRPr="005D3798">
        <w:rPr>
          <w:rFonts w:cs="Times New Roman"/>
        </w:rPr>
        <w:t>z dnia ……………………</w:t>
      </w:r>
    </w:p>
    <w:p w14:paraId="2B406429" w14:textId="77777777" w:rsidR="003A4297" w:rsidRPr="005D3798" w:rsidRDefault="003A4297" w:rsidP="003A4297">
      <w:pPr>
        <w:pStyle w:val="Tekstpodstawowy"/>
        <w:spacing w:line="276" w:lineRule="auto"/>
        <w:ind w:left="142"/>
        <w:rPr>
          <w:b/>
          <w:szCs w:val="24"/>
        </w:rPr>
      </w:pPr>
    </w:p>
    <w:p w14:paraId="604F34FC" w14:textId="77777777" w:rsidR="003A4297" w:rsidRPr="005D3798" w:rsidRDefault="003A4297" w:rsidP="003A4297">
      <w:pPr>
        <w:pStyle w:val="Tekstpodstawowy32"/>
        <w:spacing w:after="0"/>
        <w:jc w:val="center"/>
        <w:rPr>
          <w:rFonts w:ascii="Times New Roman" w:hAnsi="Times New Roman"/>
          <w:b/>
          <w:sz w:val="24"/>
          <w:szCs w:val="24"/>
        </w:rPr>
      </w:pPr>
    </w:p>
    <w:p w14:paraId="59B09B4F" w14:textId="77777777" w:rsidR="003A4297" w:rsidRPr="005D3798" w:rsidRDefault="003A4297" w:rsidP="003A4297">
      <w:pPr>
        <w:pStyle w:val="Tekstpodstawowy32"/>
        <w:spacing w:after="0"/>
        <w:jc w:val="center"/>
        <w:rPr>
          <w:rFonts w:ascii="Times New Roman" w:hAnsi="Times New Roman"/>
          <w:b/>
          <w:sz w:val="24"/>
          <w:szCs w:val="24"/>
        </w:rPr>
      </w:pPr>
    </w:p>
    <w:p w14:paraId="674317E3" w14:textId="77777777" w:rsidR="003A4297" w:rsidRPr="005D3798" w:rsidRDefault="003A4297" w:rsidP="003A4297">
      <w:pPr>
        <w:pStyle w:val="Tekstpodstawowy32"/>
        <w:spacing w:after="0"/>
        <w:jc w:val="center"/>
        <w:rPr>
          <w:rFonts w:ascii="Times New Roman" w:hAnsi="Times New Roman"/>
          <w:b/>
          <w:sz w:val="24"/>
          <w:szCs w:val="24"/>
        </w:rPr>
      </w:pPr>
    </w:p>
    <w:p w14:paraId="13F858C7" w14:textId="77777777" w:rsidR="003A4297" w:rsidRPr="005D3798" w:rsidRDefault="003A4297" w:rsidP="003A4297">
      <w:pPr>
        <w:pStyle w:val="Tekstpodstawowy32"/>
        <w:spacing w:after="0"/>
        <w:jc w:val="center"/>
        <w:rPr>
          <w:rFonts w:ascii="Times New Roman" w:hAnsi="Times New Roman"/>
          <w:b/>
          <w:sz w:val="24"/>
          <w:szCs w:val="24"/>
        </w:rPr>
      </w:pPr>
    </w:p>
    <w:p w14:paraId="397280B1" w14:textId="77777777" w:rsidR="003A4297" w:rsidRPr="005D3798" w:rsidRDefault="003A4297" w:rsidP="003A4297">
      <w:pPr>
        <w:pStyle w:val="Tekstpodstawowy32"/>
        <w:spacing w:after="0"/>
        <w:jc w:val="center"/>
        <w:rPr>
          <w:rFonts w:ascii="Times New Roman" w:hAnsi="Times New Roman"/>
          <w:b/>
          <w:sz w:val="24"/>
          <w:szCs w:val="24"/>
        </w:rPr>
      </w:pPr>
    </w:p>
    <w:p w14:paraId="78BFDB31" w14:textId="77777777" w:rsidR="003A4297" w:rsidRPr="005D3798" w:rsidRDefault="003A4297" w:rsidP="003A4297">
      <w:pPr>
        <w:pStyle w:val="Tekstpodstawowy32"/>
        <w:spacing w:after="0"/>
        <w:jc w:val="center"/>
        <w:rPr>
          <w:rFonts w:ascii="Times New Roman" w:hAnsi="Times New Roman"/>
          <w:sz w:val="24"/>
          <w:szCs w:val="24"/>
        </w:rPr>
      </w:pPr>
      <w:r w:rsidRPr="005D3798">
        <w:rPr>
          <w:rFonts w:ascii="Times New Roman" w:hAnsi="Times New Roman"/>
          <w:b/>
          <w:sz w:val="24"/>
          <w:szCs w:val="24"/>
        </w:rPr>
        <w:t>Oświadczenie Wykonawcy</w:t>
      </w:r>
    </w:p>
    <w:p w14:paraId="7348DF48" w14:textId="77777777" w:rsidR="003A4297" w:rsidRPr="005D3798" w:rsidRDefault="003A4297" w:rsidP="003A4297">
      <w:pPr>
        <w:pStyle w:val="Tekstpodstawowy32"/>
        <w:spacing w:after="0"/>
        <w:rPr>
          <w:rFonts w:ascii="Times New Roman" w:hAnsi="Times New Roman"/>
          <w:sz w:val="24"/>
          <w:szCs w:val="24"/>
        </w:rPr>
      </w:pPr>
    </w:p>
    <w:p w14:paraId="4DAAD05B" w14:textId="77777777" w:rsidR="003A4297" w:rsidRPr="005D3798" w:rsidRDefault="003A4297" w:rsidP="003A4297">
      <w:pPr>
        <w:pStyle w:val="Tekstpodstawowy32"/>
        <w:spacing w:after="0"/>
        <w:ind w:firstLine="709"/>
        <w:rPr>
          <w:rFonts w:ascii="Times New Roman" w:hAnsi="Times New Roman"/>
          <w:sz w:val="24"/>
          <w:szCs w:val="24"/>
        </w:rPr>
      </w:pPr>
    </w:p>
    <w:p w14:paraId="2D080EFF" w14:textId="77777777" w:rsidR="003A4297" w:rsidRPr="005D3798" w:rsidRDefault="003A4297" w:rsidP="003A4297">
      <w:pPr>
        <w:pStyle w:val="Tekstpodstawowy32"/>
        <w:spacing w:after="0"/>
        <w:ind w:firstLine="709"/>
        <w:rPr>
          <w:rFonts w:ascii="Times New Roman" w:hAnsi="Times New Roman"/>
          <w:sz w:val="24"/>
          <w:szCs w:val="24"/>
        </w:rPr>
      </w:pPr>
    </w:p>
    <w:p w14:paraId="2934219B" w14:textId="77777777" w:rsidR="003A4297" w:rsidRPr="005D3798" w:rsidRDefault="003A4297" w:rsidP="003A4297">
      <w:pPr>
        <w:pStyle w:val="Tekstpodstawowy32"/>
        <w:spacing w:after="0"/>
        <w:ind w:firstLine="709"/>
        <w:jc w:val="both"/>
        <w:rPr>
          <w:rFonts w:ascii="Times New Roman" w:hAnsi="Times New Roman"/>
          <w:sz w:val="24"/>
          <w:szCs w:val="24"/>
        </w:rPr>
      </w:pPr>
      <w:r w:rsidRPr="005D3798">
        <w:rPr>
          <w:rFonts w:ascii="Times New Roman" w:hAnsi="Times New Roman"/>
          <w:sz w:val="24"/>
          <w:szCs w:val="24"/>
        </w:rPr>
        <w:t>W przypadku wykonania zamówienia przy współudziale podwykonawców lub powoływaniu się na zasoby innych podmiotów</w:t>
      </w:r>
      <w:r w:rsidRPr="005D3798">
        <w:rPr>
          <w:rFonts w:ascii="Times New Roman" w:eastAsia="Calibri" w:hAnsi="Times New Roman"/>
          <w:color w:val="000000"/>
          <w:sz w:val="24"/>
          <w:szCs w:val="24"/>
        </w:rPr>
        <w:t xml:space="preserve"> oświadczam, że wypełniłem obowiązki informacyjne przewidziane w art. 13 lub art. 14 RODO</w:t>
      </w:r>
      <w:r w:rsidRPr="005D3798">
        <w:rPr>
          <w:rStyle w:val="FootnoteCharacters"/>
          <w:rFonts w:ascii="Times New Roman" w:eastAsia="Calibri" w:hAnsi="Times New Roman"/>
          <w:color w:val="000000"/>
          <w:sz w:val="24"/>
          <w:szCs w:val="24"/>
        </w:rPr>
        <w:footnoteReference w:id="1"/>
      </w:r>
      <w:r w:rsidRPr="005D3798">
        <w:rPr>
          <w:rFonts w:ascii="Times New Roman" w:eastAsia="Calibri" w:hAnsi="Times New Roman"/>
          <w:color w:val="000000"/>
          <w:sz w:val="24"/>
          <w:szCs w:val="24"/>
        </w:rPr>
        <w:t xml:space="preserve"> wobec osób fizycznych, </w:t>
      </w:r>
      <w:r w:rsidRPr="005D3798">
        <w:rPr>
          <w:rFonts w:ascii="Times New Roman" w:eastAsia="Calibri" w:hAnsi="Times New Roman"/>
          <w:sz w:val="24"/>
          <w:szCs w:val="24"/>
        </w:rPr>
        <w:t>od których dane osobowe bezpośrednio lub pośrednio pozyskałem</w:t>
      </w:r>
      <w:r w:rsidRPr="005D3798">
        <w:rPr>
          <w:rFonts w:ascii="Times New Roman" w:eastAsia="Calibri" w:hAnsi="Times New Roman"/>
          <w:color w:val="000000"/>
          <w:sz w:val="24"/>
          <w:szCs w:val="24"/>
        </w:rPr>
        <w:t xml:space="preserve"> w celu ubiegania się o udzielenie zamówienia w niniejszym postępowaniu</w:t>
      </w:r>
      <w:r w:rsidRPr="005D3798">
        <w:rPr>
          <w:rFonts w:ascii="Times New Roman" w:eastAsia="Calibri" w:hAnsi="Times New Roman"/>
          <w:sz w:val="24"/>
          <w:szCs w:val="24"/>
        </w:rPr>
        <w:t>.</w:t>
      </w:r>
    </w:p>
    <w:p w14:paraId="2CECC7A6" w14:textId="3F30167E" w:rsidR="00223748" w:rsidRPr="005D3798" w:rsidRDefault="00223748" w:rsidP="00191B78">
      <w:pPr>
        <w:rPr>
          <w:rFonts w:cs="Times New Roman"/>
        </w:rPr>
      </w:pPr>
    </w:p>
    <w:sectPr w:rsidR="00223748" w:rsidRPr="005D3798" w:rsidSect="00D62B91">
      <w:footerReference w:type="default" r:id="rId10"/>
      <w:pgSz w:w="11906" w:h="16838"/>
      <w:pgMar w:top="967" w:right="1274" w:bottom="1985" w:left="1134" w:header="624" w:footer="741"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8DFA8" w14:textId="77777777" w:rsidR="00971555" w:rsidRDefault="00971555">
      <w:r>
        <w:separator/>
      </w:r>
    </w:p>
  </w:endnote>
  <w:endnote w:type="continuationSeparator" w:id="0">
    <w:p w14:paraId="44E19989" w14:textId="77777777" w:rsidR="00971555" w:rsidRDefault="00971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Sans Serif">
    <w:charset w:val="EE"/>
    <w:family w:val="roman"/>
    <w:pitch w:val="variable"/>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font408">
    <w:charset w:val="EE"/>
    <w:family w:val="auto"/>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F9832" w14:textId="6A3F6D62" w:rsidR="00A46F08" w:rsidRDefault="00A46F08">
    <w:pPr>
      <w:pStyle w:val="Normalny1"/>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9DF39" w14:textId="77777777" w:rsidR="00971555" w:rsidRDefault="00971555">
      <w:r>
        <w:separator/>
      </w:r>
    </w:p>
  </w:footnote>
  <w:footnote w:type="continuationSeparator" w:id="0">
    <w:p w14:paraId="37D1F738" w14:textId="77777777" w:rsidR="00971555" w:rsidRDefault="00971555">
      <w:r>
        <w:continuationSeparator/>
      </w:r>
    </w:p>
  </w:footnote>
  <w:footnote w:id="1">
    <w:p w14:paraId="4FFA1066" w14:textId="77777777" w:rsidR="003A4297" w:rsidRDefault="003A4297" w:rsidP="003A4297">
      <w:pPr>
        <w:pStyle w:val="Tekstprzypisudolnego"/>
        <w:jc w:val="both"/>
        <w:rPr>
          <w:rFonts w:ascii="Verdana" w:hAnsi="Verdana" w:cs="Verdana"/>
          <w:i/>
          <w:sz w:val="16"/>
          <w:szCs w:val="16"/>
        </w:rPr>
      </w:pPr>
      <w:r>
        <w:rPr>
          <w:rStyle w:val="FootnoteCharacters"/>
          <w:rFonts w:ascii="Calibri" w:hAnsi="Calibri"/>
        </w:rPr>
        <w:footnoteRef/>
      </w:r>
      <w:r>
        <w:rPr>
          <w:rFonts w:ascii="Verdana" w:eastAsia="Verdana" w:hAnsi="Verdana" w:cs="Verdana"/>
          <w:i/>
          <w:sz w:val="16"/>
          <w:szCs w:val="16"/>
        </w:rPr>
        <w:t xml:space="preserve"> </w:t>
      </w:r>
      <w:r>
        <w:rPr>
          <w:rFonts w:ascii="Verdana" w:hAnsi="Verdana" w:cs="Verdana"/>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753F1C5" w14:textId="77777777" w:rsidR="003A4297" w:rsidRDefault="003A4297" w:rsidP="003A4297">
      <w:pPr>
        <w:pStyle w:val="Tekstprzypisudolnego"/>
        <w:jc w:val="both"/>
        <w:rPr>
          <w:rFonts w:ascii="Verdana" w:hAnsi="Verdana" w:cs="Verdana"/>
          <w:i/>
          <w:sz w:val="16"/>
          <w:szCs w:val="16"/>
        </w:rPr>
      </w:pPr>
    </w:p>
    <w:p w14:paraId="7A6EEECD" w14:textId="77777777" w:rsidR="003A4297" w:rsidRDefault="003A4297" w:rsidP="003A4297">
      <w:pPr>
        <w:pStyle w:val="Tekstprzypisudolnego"/>
        <w:jc w:val="both"/>
        <w:rPr>
          <w:rFonts w:ascii="Verdana" w:hAnsi="Verdana" w:cs="Verdana"/>
          <w:i/>
          <w:sz w:val="16"/>
          <w:szCs w:val="16"/>
        </w:rPr>
      </w:pPr>
    </w:p>
    <w:p w14:paraId="0CCC1F51" w14:textId="77777777" w:rsidR="003A4297" w:rsidRDefault="003A4297" w:rsidP="003A4297">
      <w:pPr>
        <w:pStyle w:val="Tekstprzypisudolnego"/>
        <w:jc w:val="both"/>
        <w:rPr>
          <w:rFonts w:ascii="Verdana" w:hAnsi="Verdana" w:cs="Verdana"/>
          <w:i/>
          <w:sz w:val="16"/>
          <w:szCs w:val="16"/>
        </w:rPr>
      </w:pPr>
    </w:p>
    <w:p w14:paraId="0DDA2F2F" w14:textId="77777777" w:rsidR="003A4297" w:rsidRDefault="003A4297" w:rsidP="003A4297">
      <w:pPr>
        <w:pStyle w:val="Tekstprzypisudolnego"/>
        <w:jc w:val="both"/>
        <w:rPr>
          <w:rFonts w:ascii="Verdana" w:hAnsi="Verdana" w:cs="Verdana"/>
          <w:i/>
          <w:sz w:val="16"/>
          <w:szCs w:val="16"/>
        </w:rPr>
      </w:pPr>
    </w:p>
    <w:p w14:paraId="0650DFDD" w14:textId="77777777" w:rsidR="003A4297" w:rsidRDefault="003A4297" w:rsidP="003A4297">
      <w:pPr>
        <w:pStyle w:val="Tekstprzypisudolnego"/>
        <w:jc w:val="both"/>
        <w:rPr>
          <w:rFonts w:ascii="Verdana" w:hAnsi="Verdana" w:cs="Verdana"/>
          <w:i/>
          <w:sz w:val="16"/>
          <w:szCs w:val="16"/>
        </w:rPr>
      </w:pPr>
    </w:p>
    <w:p w14:paraId="67A8E731" w14:textId="77777777" w:rsidR="003A4297" w:rsidRDefault="003A4297" w:rsidP="003A4297">
      <w:pPr>
        <w:pStyle w:val="Tekstprzypisudolnego"/>
        <w:jc w:val="both"/>
        <w:rPr>
          <w:rFonts w:ascii="Verdana" w:hAnsi="Verdana" w:cs="Verdana"/>
          <w:i/>
          <w:sz w:val="16"/>
          <w:szCs w:val="16"/>
        </w:rPr>
      </w:pPr>
    </w:p>
    <w:p w14:paraId="55BA2EB2" w14:textId="77777777" w:rsidR="003A4297" w:rsidRDefault="003A4297" w:rsidP="003A4297">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4"/>
    <w:multiLevelType w:val="singleLevel"/>
    <w:tmpl w:val="0415000F"/>
    <w:lvl w:ilvl="0">
      <w:start w:val="1"/>
      <w:numFmt w:val="decimal"/>
      <w:lvlText w:val="%1."/>
      <w:lvlJc w:val="left"/>
      <w:pPr>
        <w:ind w:left="720" w:hanging="360"/>
      </w:pPr>
      <w:rPr>
        <w:rFonts w:hint="default"/>
        <w:b w:val="0"/>
        <w:sz w:val="22"/>
        <w:szCs w:val="22"/>
      </w:rPr>
    </w:lvl>
  </w:abstractNum>
  <w:abstractNum w:abstractNumId="2" w15:restartNumberingAfterBreak="0">
    <w:nsid w:val="00000007"/>
    <w:multiLevelType w:val="multilevel"/>
    <w:tmpl w:val="00000007"/>
    <w:name w:val="WW8Num7"/>
    <w:lvl w:ilvl="0">
      <w:start w:val="3"/>
      <w:numFmt w:val="bullet"/>
      <w:lvlText w:val="-"/>
      <w:lvlJc w:val="left"/>
      <w:pPr>
        <w:tabs>
          <w:tab w:val="num" w:pos="1065"/>
        </w:tabs>
        <w:ind w:left="1065" w:hanging="360"/>
      </w:pPr>
      <w:rPr>
        <w:rFonts w:ascii="Times New Roman" w:hAnsi="Times New Roman" w:cs="Times New Roman" w:hint="default"/>
      </w:rPr>
    </w:lvl>
    <w:lvl w:ilvl="1">
      <w:start w:val="1"/>
      <w:numFmt w:val="bullet"/>
      <w:lvlText w:val="o"/>
      <w:lvlJc w:val="left"/>
      <w:pPr>
        <w:tabs>
          <w:tab w:val="num" w:pos="1785"/>
        </w:tabs>
        <w:ind w:left="1785" w:hanging="360"/>
      </w:pPr>
      <w:rPr>
        <w:rFonts w:ascii="Courier New" w:hAnsi="Courier New" w:cs="Courier New" w:hint="default"/>
      </w:rPr>
    </w:lvl>
    <w:lvl w:ilvl="2">
      <w:start w:val="1"/>
      <w:numFmt w:val="bullet"/>
      <w:lvlText w:val=""/>
      <w:lvlJc w:val="left"/>
      <w:pPr>
        <w:tabs>
          <w:tab w:val="num" w:pos="2505"/>
        </w:tabs>
        <w:ind w:left="2505" w:hanging="360"/>
      </w:pPr>
      <w:rPr>
        <w:rFonts w:ascii="Wingdings" w:hAnsi="Wingdings" w:cs="Wingdings" w:hint="default"/>
      </w:rPr>
    </w:lvl>
    <w:lvl w:ilvl="3">
      <w:start w:val="1"/>
      <w:numFmt w:val="bullet"/>
      <w:lvlText w:val=""/>
      <w:lvlJc w:val="left"/>
      <w:pPr>
        <w:tabs>
          <w:tab w:val="num" w:pos="3225"/>
        </w:tabs>
        <w:ind w:left="3225" w:hanging="360"/>
      </w:pPr>
      <w:rPr>
        <w:rFonts w:ascii="Symbol" w:hAnsi="Symbol" w:cs="Symbol" w:hint="default"/>
      </w:rPr>
    </w:lvl>
    <w:lvl w:ilvl="4">
      <w:start w:val="1"/>
      <w:numFmt w:val="bullet"/>
      <w:lvlText w:val="o"/>
      <w:lvlJc w:val="left"/>
      <w:pPr>
        <w:tabs>
          <w:tab w:val="num" w:pos="3945"/>
        </w:tabs>
        <w:ind w:left="3945" w:hanging="360"/>
      </w:pPr>
      <w:rPr>
        <w:rFonts w:ascii="Courier New" w:hAnsi="Courier New" w:cs="Courier New" w:hint="default"/>
      </w:rPr>
    </w:lvl>
    <w:lvl w:ilvl="5">
      <w:start w:val="1"/>
      <w:numFmt w:val="bullet"/>
      <w:lvlText w:val=""/>
      <w:lvlJc w:val="left"/>
      <w:pPr>
        <w:tabs>
          <w:tab w:val="num" w:pos="4665"/>
        </w:tabs>
        <w:ind w:left="4665" w:hanging="360"/>
      </w:pPr>
      <w:rPr>
        <w:rFonts w:ascii="Wingdings" w:hAnsi="Wingdings" w:cs="Wingdings" w:hint="default"/>
      </w:rPr>
    </w:lvl>
    <w:lvl w:ilvl="6">
      <w:start w:val="1"/>
      <w:numFmt w:val="bullet"/>
      <w:lvlText w:val=""/>
      <w:lvlJc w:val="left"/>
      <w:pPr>
        <w:tabs>
          <w:tab w:val="num" w:pos="5385"/>
        </w:tabs>
        <w:ind w:left="5385" w:hanging="360"/>
      </w:pPr>
      <w:rPr>
        <w:rFonts w:ascii="Symbol" w:hAnsi="Symbol" w:cs="Symbol" w:hint="default"/>
      </w:rPr>
    </w:lvl>
    <w:lvl w:ilvl="7">
      <w:start w:val="1"/>
      <w:numFmt w:val="bullet"/>
      <w:lvlText w:val="o"/>
      <w:lvlJc w:val="left"/>
      <w:pPr>
        <w:tabs>
          <w:tab w:val="num" w:pos="6105"/>
        </w:tabs>
        <w:ind w:left="6105" w:hanging="360"/>
      </w:pPr>
      <w:rPr>
        <w:rFonts w:ascii="Courier New" w:hAnsi="Courier New" w:cs="Courier New" w:hint="default"/>
      </w:rPr>
    </w:lvl>
    <w:lvl w:ilvl="8">
      <w:start w:val="1"/>
      <w:numFmt w:val="bullet"/>
      <w:lvlText w:val=""/>
      <w:lvlJc w:val="left"/>
      <w:pPr>
        <w:tabs>
          <w:tab w:val="num" w:pos="6825"/>
        </w:tabs>
        <w:ind w:left="6825" w:hanging="360"/>
      </w:pPr>
      <w:rPr>
        <w:rFonts w:ascii="Wingdings" w:hAnsi="Wingdings" w:cs="Wingdings" w:hint="default"/>
      </w:rPr>
    </w:lvl>
  </w:abstractNum>
  <w:abstractNum w:abstractNumId="3" w15:restartNumberingAfterBreak="0">
    <w:nsid w:val="0000000A"/>
    <w:multiLevelType w:val="multilevel"/>
    <w:tmpl w:val="1780DD30"/>
    <w:name w:val="WW8Num4"/>
    <w:lvl w:ilvl="0">
      <w:start w:val="1"/>
      <w:numFmt w:val="decimal"/>
      <w:lvlText w:val="%1."/>
      <w:lvlJc w:val="left"/>
      <w:pPr>
        <w:tabs>
          <w:tab w:val="num" w:pos="360"/>
        </w:tabs>
        <w:ind w:left="360" w:hanging="360"/>
      </w:pPr>
      <w:rPr>
        <w:rFonts w:hint="default"/>
        <w:sz w:val="20"/>
        <w:szCs w:val="22"/>
      </w:rPr>
    </w:lvl>
    <w:lvl w:ilvl="1">
      <w:start w:val="1"/>
      <w:numFmt w:val="decimal"/>
      <w:lvlText w:val="%2)"/>
      <w:lvlJc w:val="left"/>
      <w:pPr>
        <w:tabs>
          <w:tab w:val="num" w:pos="1080"/>
        </w:tabs>
        <w:ind w:left="1080" w:hanging="360"/>
      </w:pPr>
      <w:rPr>
        <w:rFonts w:ascii="Times New Roman" w:eastAsia="Times New Roman" w:hAnsi="Times New Roman" w:cs="Times New Roman" w:hint="default"/>
        <w:sz w:val="20"/>
      </w:rPr>
    </w:lvl>
    <w:lvl w:ilvl="2">
      <w:start w:val="1"/>
      <w:numFmt w:val="lowerLetter"/>
      <w:lvlText w:val="%3)"/>
      <w:lvlJc w:val="left"/>
      <w:pPr>
        <w:tabs>
          <w:tab w:val="num" w:pos="1980"/>
        </w:tabs>
        <w:ind w:left="1980" w:hanging="360"/>
      </w:pPr>
      <w:rPr>
        <w:rFonts w:hint="default"/>
        <w:sz w:val="20"/>
      </w:rPr>
    </w:lvl>
    <w:lvl w:ilvl="3">
      <w:start w:val="1"/>
      <w:numFmt w:val="decimal"/>
      <w:lvlText w:val="%4."/>
      <w:lvlJc w:val="left"/>
      <w:pPr>
        <w:tabs>
          <w:tab w:val="num" w:pos="2520"/>
        </w:tabs>
        <w:ind w:left="2520" w:hanging="360"/>
      </w:pPr>
      <w:rPr>
        <w:rFonts w:asciiTheme="minorHAnsi" w:hAnsiTheme="minorHAnsi" w:cstheme="minorHAnsi" w:hint="default"/>
        <w:b w:val="0"/>
        <w:sz w:val="22"/>
      </w:rPr>
    </w:lvl>
    <w:lvl w:ilvl="4">
      <w:start w:val="1"/>
      <w:numFmt w:val="lowerLetter"/>
      <w:lvlText w:val="%5."/>
      <w:lvlJc w:val="left"/>
      <w:pPr>
        <w:tabs>
          <w:tab w:val="num" w:pos="3240"/>
        </w:tabs>
        <w:ind w:left="3240" w:hanging="360"/>
      </w:pPr>
      <w:rPr>
        <w:rFonts w:hint="default"/>
        <w:sz w:val="20"/>
      </w:rPr>
    </w:lvl>
    <w:lvl w:ilvl="5">
      <w:start w:val="1"/>
      <w:numFmt w:val="lowerRoman"/>
      <w:lvlText w:val="%6."/>
      <w:lvlJc w:val="right"/>
      <w:pPr>
        <w:tabs>
          <w:tab w:val="num" w:pos="3960"/>
        </w:tabs>
        <w:ind w:left="3960" w:hanging="180"/>
      </w:pPr>
      <w:rPr>
        <w:rFonts w:hint="default"/>
        <w:sz w:val="20"/>
      </w:rPr>
    </w:lvl>
    <w:lvl w:ilvl="6">
      <w:start w:val="1"/>
      <w:numFmt w:val="decimal"/>
      <w:lvlText w:val="%7."/>
      <w:lvlJc w:val="left"/>
      <w:pPr>
        <w:tabs>
          <w:tab w:val="num" w:pos="4680"/>
        </w:tabs>
        <w:ind w:left="4680" w:hanging="360"/>
      </w:pPr>
      <w:rPr>
        <w:rFonts w:hint="default"/>
        <w:sz w:val="20"/>
      </w:rPr>
    </w:lvl>
    <w:lvl w:ilvl="7">
      <w:start w:val="1"/>
      <w:numFmt w:val="lowerLetter"/>
      <w:lvlText w:val="%8."/>
      <w:lvlJc w:val="left"/>
      <w:pPr>
        <w:tabs>
          <w:tab w:val="num" w:pos="5400"/>
        </w:tabs>
        <w:ind w:left="5400" w:hanging="360"/>
      </w:pPr>
      <w:rPr>
        <w:rFonts w:hint="default"/>
        <w:sz w:val="20"/>
      </w:rPr>
    </w:lvl>
    <w:lvl w:ilvl="8">
      <w:start w:val="1"/>
      <w:numFmt w:val="lowerRoman"/>
      <w:lvlText w:val="%9."/>
      <w:lvlJc w:val="right"/>
      <w:pPr>
        <w:tabs>
          <w:tab w:val="num" w:pos="6120"/>
        </w:tabs>
        <w:ind w:left="6120" w:hanging="180"/>
      </w:pPr>
      <w:rPr>
        <w:rFonts w:hint="default"/>
        <w:sz w:val="20"/>
      </w:rPr>
    </w:lvl>
  </w:abstractNum>
  <w:abstractNum w:abstractNumId="4" w15:restartNumberingAfterBreak="0">
    <w:nsid w:val="0000000B"/>
    <w:multiLevelType w:val="singleLevel"/>
    <w:tmpl w:val="0000000B"/>
    <w:name w:val="WW8Num12"/>
    <w:lvl w:ilvl="0">
      <w:numFmt w:val="bullet"/>
      <w:lvlText w:val="-"/>
      <w:lvlJc w:val="left"/>
      <w:pPr>
        <w:tabs>
          <w:tab w:val="num" w:pos="0"/>
        </w:tabs>
        <w:ind w:left="1440" w:hanging="360"/>
      </w:pPr>
      <w:rPr>
        <w:rFonts w:ascii="Times New Roman" w:hAnsi="Times New Roman" w:cs="Times New Roman" w:hint="default"/>
        <w:b/>
        <w:sz w:val="22"/>
        <w:szCs w:val="22"/>
      </w:rPr>
    </w:lvl>
  </w:abstractNum>
  <w:abstractNum w:abstractNumId="5" w15:restartNumberingAfterBreak="0">
    <w:nsid w:val="0000000C"/>
    <w:multiLevelType w:val="multilevel"/>
    <w:tmpl w:val="0000000C"/>
    <w:name w:val="WW8Num50"/>
    <w:lvl w:ilvl="0">
      <w:start w:val="1"/>
      <w:numFmt w:val="decimal"/>
      <w:lvlText w:val="%1)"/>
      <w:lvlJc w:val="left"/>
      <w:pPr>
        <w:tabs>
          <w:tab w:val="num" w:pos="720"/>
        </w:tabs>
        <w:ind w:left="720" w:hanging="360"/>
      </w:pPr>
      <w:rPr>
        <w:rFonts w:ascii="Times New Roman" w:hAnsi="Times New Roman"/>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0F"/>
    <w:multiLevelType w:val="multilevel"/>
    <w:tmpl w:val="0000000F"/>
    <w:name w:val="WW8Num16"/>
    <w:lvl w:ilvl="0">
      <w:start w:val="1"/>
      <w:numFmt w:val="decimal"/>
      <w:lvlText w:val="%1."/>
      <w:lvlJc w:val="center"/>
      <w:pPr>
        <w:tabs>
          <w:tab w:val="num" w:pos="709"/>
        </w:tabs>
        <w:ind w:left="709" w:hanging="567"/>
      </w:pPr>
      <w:rPr>
        <w:rFonts w:cs="Calibri" w:hint="default"/>
        <w:b w:val="0"/>
        <w:bCs w:val="0"/>
        <w:color w:val="auto"/>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0000011"/>
    <w:multiLevelType w:val="multilevel"/>
    <w:tmpl w:val="00000011"/>
    <w:name w:val="WW8Num18"/>
    <w:lvl w:ilvl="0">
      <w:start w:val="1"/>
      <w:numFmt w:val="decimal"/>
      <w:lvlText w:val="%1."/>
      <w:lvlJc w:val="left"/>
      <w:pPr>
        <w:tabs>
          <w:tab w:val="num" w:pos="403"/>
        </w:tabs>
        <w:ind w:left="403" w:hanging="403"/>
      </w:pPr>
      <w:rPr>
        <w:rFonts w:ascii="Calibri" w:hAnsi="Calibri" w:cs="Calibri" w:hint="default"/>
        <w:b w:val="0"/>
        <w:i w:val="0"/>
        <w:sz w:val="24"/>
        <w:szCs w:val="24"/>
      </w:rPr>
    </w:lvl>
    <w:lvl w:ilvl="1">
      <w:start w:val="1"/>
      <w:numFmt w:val="decimal"/>
      <w:lvlText w:val="%2)"/>
      <w:lvlJc w:val="left"/>
      <w:pPr>
        <w:tabs>
          <w:tab w:val="num" w:pos="0"/>
        </w:tabs>
        <w:ind w:left="1420" w:hanging="360"/>
      </w:pPr>
    </w:lvl>
    <w:lvl w:ilvl="2">
      <w:start w:val="1"/>
      <w:numFmt w:val="lowerLetter"/>
      <w:lvlText w:val="%3)"/>
      <w:lvlJc w:val="left"/>
      <w:pPr>
        <w:tabs>
          <w:tab w:val="num" w:pos="0"/>
        </w:tabs>
        <w:ind w:left="2320" w:hanging="36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9" w15:restartNumberingAfterBreak="0">
    <w:nsid w:val="00000013"/>
    <w:multiLevelType w:val="singleLevel"/>
    <w:tmpl w:val="00000013"/>
    <w:name w:val="WW8Num20"/>
    <w:lvl w:ilvl="0">
      <w:numFmt w:val="bullet"/>
      <w:lvlText w:val="-"/>
      <w:lvlJc w:val="left"/>
      <w:pPr>
        <w:tabs>
          <w:tab w:val="num" w:pos="0"/>
        </w:tabs>
        <w:ind w:left="1434" w:hanging="360"/>
      </w:pPr>
      <w:rPr>
        <w:rFonts w:ascii="Times New Roman" w:hAnsi="Times New Roman" w:cs="Times New Roman" w:hint="default"/>
        <w:b/>
        <w:sz w:val="22"/>
        <w:szCs w:val="22"/>
      </w:rPr>
    </w:lvl>
  </w:abstractNum>
  <w:abstractNum w:abstractNumId="10" w15:restartNumberingAfterBreak="0">
    <w:nsid w:val="00000015"/>
    <w:multiLevelType w:val="multilevel"/>
    <w:tmpl w:val="5CEC3D68"/>
    <w:name w:val="WW8Num22"/>
    <w:lvl w:ilvl="0">
      <w:start w:val="1"/>
      <w:numFmt w:val="decimal"/>
      <w:lvlText w:val="%1."/>
      <w:lvlJc w:val="left"/>
      <w:pPr>
        <w:tabs>
          <w:tab w:val="num" w:pos="0"/>
        </w:tabs>
        <w:ind w:left="2422" w:hanging="360"/>
      </w:pPr>
      <w:rPr>
        <w:rFonts w:cs="Calibri"/>
        <w:b w:val="0"/>
        <w:spacing w:val="-8"/>
      </w:rPr>
    </w:lvl>
    <w:lvl w:ilvl="1">
      <w:start w:val="1"/>
      <w:numFmt w:val="lowerLetter"/>
      <w:lvlText w:val="%2."/>
      <w:lvlJc w:val="left"/>
      <w:pPr>
        <w:tabs>
          <w:tab w:val="num" w:pos="0"/>
        </w:tabs>
        <w:ind w:left="3142" w:hanging="360"/>
      </w:pPr>
    </w:lvl>
    <w:lvl w:ilvl="2">
      <w:start w:val="1"/>
      <w:numFmt w:val="lowerRoman"/>
      <w:lvlText w:val="%3."/>
      <w:lvlJc w:val="right"/>
      <w:pPr>
        <w:tabs>
          <w:tab w:val="num" w:pos="0"/>
        </w:tabs>
        <w:ind w:left="3862" w:hanging="180"/>
      </w:pPr>
    </w:lvl>
    <w:lvl w:ilvl="3">
      <w:start w:val="1"/>
      <w:numFmt w:val="decimal"/>
      <w:lvlText w:val="%4."/>
      <w:lvlJc w:val="left"/>
      <w:pPr>
        <w:tabs>
          <w:tab w:val="num" w:pos="0"/>
        </w:tabs>
        <w:ind w:left="4582" w:hanging="360"/>
      </w:pPr>
    </w:lvl>
    <w:lvl w:ilvl="4">
      <w:start w:val="1"/>
      <w:numFmt w:val="lowerLetter"/>
      <w:lvlText w:val="%5."/>
      <w:lvlJc w:val="left"/>
      <w:pPr>
        <w:tabs>
          <w:tab w:val="num" w:pos="0"/>
        </w:tabs>
        <w:ind w:left="5302" w:hanging="360"/>
      </w:pPr>
    </w:lvl>
    <w:lvl w:ilvl="5">
      <w:start w:val="1"/>
      <w:numFmt w:val="lowerRoman"/>
      <w:lvlText w:val="%6."/>
      <w:lvlJc w:val="right"/>
      <w:pPr>
        <w:tabs>
          <w:tab w:val="num" w:pos="0"/>
        </w:tabs>
        <w:ind w:left="6022" w:hanging="180"/>
      </w:pPr>
    </w:lvl>
    <w:lvl w:ilvl="6">
      <w:start w:val="1"/>
      <w:numFmt w:val="decimal"/>
      <w:lvlText w:val="%7."/>
      <w:lvlJc w:val="left"/>
      <w:pPr>
        <w:tabs>
          <w:tab w:val="num" w:pos="0"/>
        </w:tabs>
        <w:ind w:left="6742" w:hanging="360"/>
      </w:pPr>
    </w:lvl>
    <w:lvl w:ilvl="7">
      <w:start w:val="1"/>
      <w:numFmt w:val="lowerLetter"/>
      <w:lvlText w:val="%8."/>
      <w:lvlJc w:val="left"/>
      <w:pPr>
        <w:tabs>
          <w:tab w:val="num" w:pos="0"/>
        </w:tabs>
        <w:ind w:left="7462" w:hanging="360"/>
      </w:pPr>
    </w:lvl>
    <w:lvl w:ilvl="8">
      <w:start w:val="1"/>
      <w:numFmt w:val="lowerRoman"/>
      <w:lvlText w:val="%9."/>
      <w:lvlJc w:val="right"/>
      <w:pPr>
        <w:tabs>
          <w:tab w:val="num" w:pos="0"/>
        </w:tabs>
        <w:ind w:left="8182" w:hanging="180"/>
      </w:pPr>
    </w:lvl>
  </w:abstractNum>
  <w:abstractNum w:abstractNumId="11" w15:restartNumberingAfterBreak="0">
    <w:nsid w:val="026E5FBA"/>
    <w:multiLevelType w:val="hybridMultilevel"/>
    <w:tmpl w:val="01F45CFC"/>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 w15:restartNumberingAfterBreak="0">
    <w:nsid w:val="04026C4C"/>
    <w:multiLevelType w:val="hybridMultilevel"/>
    <w:tmpl w:val="9E42B9B0"/>
    <w:lvl w:ilvl="0" w:tplc="CFF2EF02">
      <w:start w:val="1"/>
      <w:numFmt w:val="decimal"/>
      <w:lvlText w:val="%1."/>
      <w:lvlJc w:val="left"/>
      <w:pPr>
        <w:ind w:left="780" w:hanging="420"/>
      </w:pPr>
      <w:rPr>
        <w:rFonts w:eastAsia="Verdana"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B579CD"/>
    <w:multiLevelType w:val="hybridMultilevel"/>
    <w:tmpl w:val="F0C8D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775BCD"/>
    <w:multiLevelType w:val="hybridMultilevel"/>
    <w:tmpl w:val="5EEE61AC"/>
    <w:lvl w:ilvl="0" w:tplc="89446F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ACC7072"/>
    <w:multiLevelType w:val="multilevel"/>
    <w:tmpl w:val="106C81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E45271B"/>
    <w:multiLevelType w:val="hybridMultilevel"/>
    <w:tmpl w:val="EA3A45AE"/>
    <w:name w:val="WW8Num92"/>
    <w:lvl w:ilvl="0" w:tplc="9ED024DA">
      <w:start w:val="2"/>
      <w:numFmt w:val="decimal"/>
      <w:lvlText w:val="%1."/>
      <w:lvlJc w:val="left"/>
      <w:pPr>
        <w:tabs>
          <w:tab w:val="num" w:pos="0"/>
        </w:tabs>
        <w:ind w:left="720" w:hanging="360"/>
      </w:pPr>
      <w:rPr>
        <w:rFonts w:eastAsia="Verdana"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8E7D2E"/>
    <w:multiLevelType w:val="hybridMultilevel"/>
    <w:tmpl w:val="4BE4F50A"/>
    <w:lvl w:ilvl="0" w:tplc="00000013">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1BD3166"/>
    <w:multiLevelType w:val="hybridMultilevel"/>
    <w:tmpl w:val="BE74E658"/>
    <w:lvl w:ilvl="0" w:tplc="A83C8018">
      <w:start w:val="1"/>
      <w:numFmt w:val="decimal"/>
      <w:lvlText w:val="%1."/>
      <w:lvlJc w:val="left"/>
      <w:pPr>
        <w:tabs>
          <w:tab w:val="num" w:pos="585"/>
        </w:tabs>
        <w:ind w:left="585" w:hanging="585"/>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11">
      <w:start w:val="1"/>
      <w:numFmt w:val="decimal"/>
      <w:lvlText w:val="%4)"/>
      <w:lvlJc w:val="left"/>
      <w:pPr>
        <w:tabs>
          <w:tab w:val="num" w:pos="360"/>
        </w:tabs>
        <w:ind w:left="360" w:hanging="360"/>
      </w:pPr>
      <w:rPr>
        <w:rFonts w:hint="default"/>
      </w:r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9" w15:restartNumberingAfterBreak="0">
    <w:nsid w:val="13B375CD"/>
    <w:multiLevelType w:val="hybridMultilevel"/>
    <w:tmpl w:val="D2AC9AE4"/>
    <w:lvl w:ilvl="0" w:tplc="04150001">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20" w15:restartNumberingAfterBreak="0">
    <w:nsid w:val="1817540F"/>
    <w:multiLevelType w:val="multilevel"/>
    <w:tmpl w:val="0415001D"/>
    <w:name w:val="WW8Num42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4701A67"/>
    <w:multiLevelType w:val="hybridMultilevel"/>
    <w:tmpl w:val="0408E93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28737732"/>
    <w:multiLevelType w:val="hybridMultilevel"/>
    <w:tmpl w:val="2BA2579A"/>
    <w:lvl w:ilvl="0" w:tplc="EF24BF2E">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187130"/>
    <w:multiLevelType w:val="hybridMultilevel"/>
    <w:tmpl w:val="10F03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241823"/>
    <w:multiLevelType w:val="hybridMultilevel"/>
    <w:tmpl w:val="6C28B334"/>
    <w:lvl w:ilvl="0" w:tplc="04150001">
      <w:start w:val="1"/>
      <w:numFmt w:val="bullet"/>
      <w:lvlText w:val=""/>
      <w:lvlJc w:val="left"/>
      <w:pPr>
        <w:ind w:left="782" w:hanging="360"/>
      </w:pPr>
      <w:rPr>
        <w:rFonts w:ascii="Symbol" w:hAnsi="Symbol" w:hint="default"/>
      </w:rPr>
    </w:lvl>
    <w:lvl w:ilvl="1" w:tplc="04150003" w:tentative="1">
      <w:start w:val="1"/>
      <w:numFmt w:val="bullet"/>
      <w:lvlText w:val="o"/>
      <w:lvlJc w:val="left"/>
      <w:pPr>
        <w:ind w:left="1502" w:hanging="360"/>
      </w:pPr>
      <w:rPr>
        <w:rFonts w:ascii="Courier New" w:hAnsi="Courier New" w:cs="Courier New" w:hint="default"/>
      </w:rPr>
    </w:lvl>
    <w:lvl w:ilvl="2" w:tplc="04150005" w:tentative="1">
      <w:start w:val="1"/>
      <w:numFmt w:val="bullet"/>
      <w:lvlText w:val=""/>
      <w:lvlJc w:val="left"/>
      <w:pPr>
        <w:ind w:left="2222" w:hanging="360"/>
      </w:pPr>
      <w:rPr>
        <w:rFonts w:ascii="Wingdings" w:hAnsi="Wingdings" w:hint="default"/>
      </w:rPr>
    </w:lvl>
    <w:lvl w:ilvl="3" w:tplc="04150001" w:tentative="1">
      <w:start w:val="1"/>
      <w:numFmt w:val="bullet"/>
      <w:lvlText w:val=""/>
      <w:lvlJc w:val="left"/>
      <w:pPr>
        <w:ind w:left="2942" w:hanging="360"/>
      </w:pPr>
      <w:rPr>
        <w:rFonts w:ascii="Symbol" w:hAnsi="Symbol" w:hint="default"/>
      </w:rPr>
    </w:lvl>
    <w:lvl w:ilvl="4" w:tplc="04150003" w:tentative="1">
      <w:start w:val="1"/>
      <w:numFmt w:val="bullet"/>
      <w:lvlText w:val="o"/>
      <w:lvlJc w:val="left"/>
      <w:pPr>
        <w:ind w:left="3662" w:hanging="360"/>
      </w:pPr>
      <w:rPr>
        <w:rFonts w:ascii="Courier New" w:hAnsi="Courier New" w:cs="Courier New" w:hint="default"/>
      </w:rPr>
    </w:lvl>
    <w:lvl w:ilvl="5" w:tplc="04150005" w:tentative="1">
      <w:start w:val="1"/>
      <w:numFmt w:val="bullet"/>
      <w:lvlText w:val=""/>
      <w:lvlJc w:val="left"/>
      <w:pPr>
        <w:ind w:left="4382" w:hanging="360"/>
      </w:pPr>
      <w:rPr>
        <w:rFonts w:ascii="Wingdings" w:hAnsi="Wingdings" w:hint="default"/>
      </w:rPr>
    </w:lvl>
    <w:lvl w:ilvl="6" w:tplc="04150001" w:tentative="1">
      <w:start w:val="1"/>
      <w:numFmt w:val="bullet"/>
      <w:lvlText w:val=""/>
      <w:lvlJc w:val="left"/>
      <w:pPr>
        <w:ind w:left="5102" w:hanging="360"/>
      </w:pPr>
      <w:rPr>
        <w:rFonts w:ascii="Symbol" w:hAnsi="Symbol" w:hint="default"/>
      </w:rPr>
    </w:lvl>
    <w:lvl w:ilvl="7" w:tplc="04150003" w:tentative="1">
      <w:start w:val="1"/>
      <w:numFmt w:val="bullet"/>
      <w:lvlText w:val="o"/>
      <w:lvlJc w:val="left"/>
      <w:pPr>
        <w:ind w:left="5822" w:hanging="360"/>
      </w:pPr>
      <w:rPr>
        <w:rFonts w:ascii="Courier New" w:hAnsi="Courier New" w:cs="Courier New" w:hint="default"/>
      </w:rPr>
    </w:lvl>
    <w:lvl w:ilvl="8" w:tplc="04150005" w:tentative="1">
      <w:start w:val="1"/>
      <w:numFmt w:val="bullet"/>
      <w:lvlText w:val=""/>
      <w:lvlJc w:val="left"/>
      <w:pPr>
        <w:ind w:left="6542" w:hanging="360"/>
      </w:pPr>
      <w:rPr>
        <w:rFonts w:ascii="Wingdings" w:hAnsi="Wingdings" w:hint="default"/>
      </w:rPr>
    </w:lvl>
  </w:abstractNum>
  <w:abstractNum w:abstractNumId="25" w15:restartNumberingAfterBreak="0">
    <w:nsid w:val="50BD2945"/>
    <w:multiLevelType w:val="hybridMultilevel"/>
    <w:tmpl w:val="425AD7DA"/>
    <w:lvl w:ilvl="0" w:tplc="5E486AA0">
      <w:start w:val="1"/>
      <w:numFmt w:val="decimal"/>
      <w:lvlText w:val="%1."/>
      <w:lvlJc w:val="left"/>
      <w:pPr>
        <w:ind w:left="360" w:hanging="360"/>
      </w:pPr>
      <w:rPr>
        <w:rFonts w:hint="default"/>
        <w:b w:val="0"/>
      </w:rPr>
    </w:lvl>
    <w:lvl w:ilvl="1" w:tplc="595A6C3C">
      <w:start w:val="1"/>
      <w:numFmt w:val="lowerLetter"/>
      <w:lvlText w:val="%2."/>
      <w:lvlJc w:val="left"/>
      <w:pPr>
        <w:ind w:left="1080" w:hanging="360"/>
      </w:pPr>
      <w:rPr>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9E72B56"/>
    <w:multiLevelType w:val="hybridMultilevel"/>
    <w:tmpl w:val="75386902"/>
    <w:lvl w:ilvl="0" w:tplc="00000013">
      <w:numFmt w:val="bullet"/>
      <w:lvlText w:val="-"/>
      <w:lvlJc w:val="left"/>
      <w:pPr>
        <w:ind w:left="720" w:hanging="360"/>
      </w:pPr>
      <w:rPr>
        <w:rFonts w:ascii="Times New Roman" w:hAnsi="Times New Roman" w:cs="Times New Roman"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0C7518"/>
    <w:multiLevelType w:val="hybridMultilevel"/>
    <w:tmpl w:val="8C2C1C68"/>
    <w:lvl w:ilvl="0" w:tplc="42B814A4">
      <w:start w:val="1"/>
      <w:numFmt w:val="decimal"/>
      <w:lvlText w:val="%1."/>
      <w:lvlJc w:val="left"/>
      <w:pPr>
        <w:tabs>
          <w:tab w:val="num" w:pos="360"/>
        </w:tabs>
        <w:ind w:left="36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5D7808C1"/>
    <w:multiLevelType w:val="multilevel"/>
    <w:tmpl w:val="1EC4CE4C"/>
    <w:lvl w:ilvl="0">
      <w:start w:val="1"/>
      <w:numFmt w:val="decimal"/>
      <w:lvlText w:val="%1."/>
      <w:lvlJc w:val="left"/>
      <w:pPr>
        <w:tabs>
          <w:tab w:val="num" w:pos="403"/>
        </w:tabs>
        <w:ind w:left="403" w:hanging="403"/>
      </w:pPr>
      <w:rPr>
        <w:rFonts w:ascii="Calibri" w:hAnsi="Calibri" w:cs="Calibri" w:hint="default"/>
        <w:b w:val="0"/>
        <w:i w:val="0"/>
        <w:sz w:val="24"/>
        <w:szCs w:val="24"/>
      </w:rPr>
    </w:lvl>
    <w:lvl w:ilvl="1">
      <w:start w:val="1"/>
      <w:numFmt w:val="decimal"/>
      <w:lvlText w:val="%2)"/>
      <w:lvlJc w:val="left"/>
      <w:pPr>
        <w:tabs>
          <w:tab w:val="num" w:pos="0"/>
        </w:tabs>
        <w:ind w:left="1420" w:hanging="360"/>
      </w:pPr>
    </w:lvl>
    <w:lvl w:ilvl="2">
      <w:start w:val="1"/>
      <w:numFmt w:val="lowerLetter"/>
      <w:lvlText w:val="%3)"/>
      <w:lvlJc w:val="left"/>
      <w:pPr>
        <w:tabs>
          <w:tab w:val="num" w:pos="0"/>
        </w:tabs>
        <w:ind w:left="2320" w:hanging="360"/>
      </w:pPr>
    </w:lvl>
    <w:lvl w:ilvl="3">
      <w:start w:val="1"/>
      <w:numFmt w:val="decimal"/>
      <w:lvlText w:val="%4."/>
      <w:lvlJc w:val="left"/>
      <w:pPr>
        <w:tabs>
          <w:tab w:val="num" w:pos="2860"/>
        </w:tabs>
        <w:ind w:left="2860" w:hanging="360"/>
      </w:pPr>
    </w:lvl>
    <w:lvl w:ilvl="4">
      <w:start w:val="1"/>
      <w:numFmt w:val="lowerLetter"/>
      <w:lvlText w:val="%5."/>
      <w:lvlJc w:val="left"/>
      <w:pPr>
        <w:tabs>
          <w:tab w:val="num" w:pos="3580"/>
        </w:tabs>
        <w:ind w:left="3580" w:hanging="360"/>
      </w:pPr>
    </w:lvl>
    <w:lvl w:ilvl="5">
      <w:start w:val="1"/>
      <w:numFmt w:val="lowerRoman"/>
      <w:lvlText w:val="%6."/>
      <w:lvlJc w:val="right"/>
      <w:pPr>
        <w:tabs>
          <w:tab w:val="num" w:pos="4300"/>
        </w:tabs>
        <w:ind w:left="4300" w:hanging="180"/>
      </w:pPr>
    </w:lvl>
    <w:lvl w:ilvl="6">
      <w:start w:val="1"/>
      <w:numFmt w:val="decimal"/>
      <w:lvlText w:val="%7."/>
      <w:lvlJc w:val="left"/>
      <w:pPr>
        <w:tabs>
          <w:tab w:val="num" w:pos="5020"/>
        </w:tabs>
        <w:ind w:left="5020" w:hanging="360"/>
      </w:pPr>
    </w:lvl>
    <w:lvl w:ilvl="7">
      <w:start w:val="1"/>
      <w:numFmt w:val="lowerLetter"/>
      <w:lvlText w:val="%8."/>
      <w:lvlJc w:val="left"/>
      <w:pPr>
        <w:tabs>
          <w:tab w:val="num" w:pos="5740"/>
        </w:tabs>
        <w:ind w:left="5740" w:hanging="360"/>
      </w:pPr>
    </w:lvl>
    <w:lvl w:ilvl="8">
      <w:start w:val="1"/>
      <w:numFmt w:val="lowerRoman"/>
      <w:lvlText w:val="%9."/>
      <w:lvlJc w:val="right"/>
      <w:pPr>
        <w:tabs>
          <w:tab w:val="num" w:pos="6460"/>
        </w:tabs>
        <w:ind w:left="6460" w:hanging="180"/>
      </w:pPr>
    </w:lvl>
  </w:abstractNum>
  <w:abstractNum w:abstractNumId="29" w15:restartNumberingAfterBreak="0">
    <w:nsid w:val="61A01114"/>
    <w:multiLevelType w:val="multilevel"/>
    <w:tmpl w:val="AEBC1330"/>
    <w:lvl w:ilvl="0">
      <w:start w:val="3"/>
      <w:numFmt w:val="decimal"/>
      <w:lvlText w:val="%1."/>
      <w:lvlJc w:val="left"/>
      <w:pPr>
        <w:tabs>
          <w:tab w:val="num" w:pos="360"/>
        </w:tabs>
        <w:ind w:left="360" w:hanging="360"/>
      </w:pPr>
      <w:rPr>
        <w:rFonts w:ascii="Calibri" w:hAnsi="Calibri" w:cs="Calibri" w:hint="default"/>
        <w:b w:val="0"/>
        <w:i w:val="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1CA2C95"/>
    <w:multiLevelType w:val="hybridMultilevel"/>
    <w:tmpl w:val="E034A53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 w15:restartNumberingAfterBreak="0">
    <w:nsid w:val="72B850A4"/>
    <w:multiLevelType w:val="hybridMultilevel"/>
    <w:tmpl w:val="F4BA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0E2437"/>
    <w:multiLevelType w:val="hybridMultilevel"/>
    <w:tmpl w:val="6C684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7A1399C"/>
    <w:multiLevelType w:val="multilevel"/>
    <w:tmpl w:val="5A4EDE5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asciiTheme="minorHAnsi" w:eastAsia="Times New Roman" w:hAnsiTheme="minorHAnsi" w:cstheme="minorHAnsi" w:hint="default"/>
      </w:rPr>
    </w:lvl>
    <w:lvl w:ilvl="2">
      <w:start w:val="1"/>
      <w:numFmt w:val="lowerLetter"/>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b w:val="0"/>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7A2D504F"/>
    <w:multiLevelType w:val="hybridMultilevel"/>
    <w:tmpl w:val="5268DB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24"/>
  </w:num>
  <w:num w:numId="4">
    <w:abstractNumId w:val="5"/>
  </w:num>
  <w:num w:numId="5">
    <w:abstractNumId w:val="11"/>
  </w:num>
  <w:num w:numId="6">
    <w:abstractNumId w:val="32"/>
  </w:num>
  <w:num w:numId="7">
    <w:abstractNumId w:val="1"/>
  </w:num>
  <w:num w:numId="8">
    <w:abstractNumId w:val="7"/>
  </w:num>
  <w:num w:numId="9">
    <w:abstractNumId w:val="8"/>
  </w:num>
  <w:num w:numId="10">
    <w:abstractNumId w:val="10"/>
  </w:num>
  <w:num w:numId="11">
    <w:abstractNumId w:val="29"/>
  </w:num>
  <w:num w:numId="12">
    <w:abstractNumId w:val="33"/>
  </w:num>
  <w:num w:numId="13">
    <w:abstractNumId w:val="28"/>
  </w:num>
  <w:num w:numId="14">
    <w:abstractNumId w:val="18"/>
  </w:num>
  <w:num w:numId="15">
    <w:abstractNumId w:val="13"/>
  </w:num>
  <w:num w:numId="16">
    <w:abstractNumId w:val="20"/>
  </w:num>
  <w:num w:numId="17">
    <w:abstractNumId w:val="16"/>
  </w:num>
  <w:num w:numId="18">
    <w:abstractNumId w:val="12"/>
  </w:num>
  <w:num w:numId="19">
    <w:abstractNumId w:val="22"/>
  </w:num>
  <w:num w:numId="20">
    <w:abstractNumId w:val="25"/>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
  </w:num>
  <w:num w:numId="27">
    <w:abstractNumId w:val="3"/>
  </w:num>
  <w:num w:numId="28">
    <w:abstractNumId w:val="4"/>
  </w:num>
  <w:num w:numId="29">
    <w:abstractNumId w:val="6"/>
  </w:num>
  <w:num w:numId="30">
    <w:abstractNumId w:val="9"/>
  </w:num>
  <w:num w:numId="31">
    <w:abstractNumId w:val="23"/>
  </w:num>
  <w:num w:numId="32">
    <w:abstractNumId w:val="26"/>
  </w:num>
  <w:num w:numId="33">
    <w:abstractNumId w:val="17"/>
  </w:num>
  <w:num w:numId="34">
    <w:abstractNumId w:val="31"/>
  </w:num>
  <w:num w:numId="35">
    <w:abstractNumId w:val="1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A14"/>
    <w:rsid w:val="0001542E"/>
    <w:rsid w:val="00030AE8"/>
    <w:rsid w:val="00091A2B"/>
    <w:rsid w:val="000B428D"/>
    <w:rsid w:val="000B64A6"/>
    <w:rsid w:val="000B6B91"/>
    <w:rsid w:val="000D796C"/>
    <w:rsid w:val="000E07B2"/>
    <w:rsid w:val="000E7914"/>
    <w:rsid w:val="00123E64"/>
    <w:rsid w:val="001532AF"/>
    <w:rsid w:val="00172E92"/>
    <w:rsid w:val="00191B78"/>
    <w:rsid w:val="001A60A3"/>
    <w:rsid w:val="001B3A39"/>
    <w:rsid w:val="001C53AA"/>
    <w:rsid w:val="001C5A15"/>
    <w:rsid w:val="001F2B8F"/>
    <w:rsid w:val="002177BF"/>
    <w:rsid w:val="00223748"/>
    <w:rsid w:val="00230182"/>
    <w:rsid w:val="0023163A"/>
    <w:rsid w:val="00231F9A"/>
    <w:rsid w:val="00250EF0"/>
    <w:rsid w:val="0025219F"/>
    <w:rsid w:val="00281365"/>
    <w:rsid w:val="002A6A46"/>
    <w:rsid w:val="002A7A5E"/>
    <w:rsid w:val="002B0D0D"/>
    <w:rsid w:val="002D38B5"/>
    <w:rsid w:val="002E4020"/>
    <w:rsid w:val="002F6E46"/>
    <w:rsid w:val="00321A77"/>
    <w:rsid w:val="00326299"/>
    <w:rsid w:val="0034042C"/>
    <w:rsid w:val="00342C43"/>
    <w:rsid w:val="00345D4D"/>
    <w:rsid w:val="00376B36"/>
    <w:rsid w:val="00394DFA"/>
    <w:rsid w:val="003A1923"/>
    <w:rsid w:val="003A2FE7"/>
    <w:rsid w:val="003A4297"/>
    <w:rsid w:val="003C01EC"/>
    <w:rsid w:val="003C07F8"/>
    <w:rsid w:val="0042786A"/>
    <w:rsid w:val="00497CD5"/>
    <w:rsid w:val="004D1404"/>
    <w:rsid w:val="004F372A"/>
    <w:rsid w:val="0051456D"/>
    <w:rsid w:val="00541A11"/>
    <w:rsid w:val="005470F6"/>
    <w:rsid w:val="00581871"/>
    <w:rsid w:val="00586610"/>
    <w:rsid w:val="0059534F"/>
    <w:rsid w:val="005971A8"/>
    <w:rsid w:val="005B1157"/>
    <w:rsid w:val="005C2698"/>
    <w:rsid w:val="005C5D49"/>
    <w:rsid w:val="005C5F65"/>
    <w:rsid w:val="005D3798"/>
    <w:rsid w:val="005E3F07"/>
    <w:rsid w:val="006145FD"/>
    <w:rsid w:val="006664F8"/>
    <w:rsid w:val="00680497"/>
    <w:rsid w:val="006B0980"/>
    <w:rsid w:val="006D5269"/>
    <w:rsid w:val="007134A5"/>
    <w:rsid w:val="00720C1C"/>
    <w:rsid w:val="007379CE"/>
    <w:rsid w:val="0074227D"/>
    <w:rsid w:val="007668C1"/>
    <w:rsid w:val="007701B5"/>
    <w:rsid w:val="00774B40"/>
    <w:rsid w:val="007960CC"/>
    <w:rsid w:val="007F3E77"/>
    <w:rsid w:val="00821D54"/>
    <w:rsid w:val="008359A1"/>
    <w:rsid w:val="00835B19"/>
    <w:rsid w:val="00835C70"/>
    <w:rsid w:val="00851295"/>
    <w:rsid w:val="00854B42"/>
    <w:rsid w:val="0086100A"/>
    <w:rsid w:val="00866037"/>
    <w:rsid w:val="00872685"/>
    <w:rsid w:val="00877B49"/>
    <w:rsid w:val="008A6C83"/>
    <w:rsid w:val="008B2AD0"/>
    <w:rsid w:val="008E434F"/>
    <w:rsid w:val="008F2921"/>
    <w:rsid w:val="00901FE1"/>
    <w:rsid w:val="00903D42"/>
    <w:rsid w:val="00912349"/>
    <w:rsid w:val="009136FD"/>
    <w:rsid w:val="00921C5B"/>
    <w:rsid w:val="00922226"/>
    <w:rsid w:val="00971555"/>
    <w:rsid w:val="0098551F"/>
    <w:rsid w:val="009A3EF9"/>
    <w:rsid w:val="009C0663"/>
    <w:rsid w:val="009D341E"/>
    <w:rsid w:val="009D34CE"/>
    <w:rsid w:val="009F2F24"/>
    <w:rsid w:val="00A002E0"/>
    <w:rsid w:val="00A0744B"/>
    <w:rsid w:val="00A10F33"/>
    <w:rsid w:val="00A46F08"/>
    <w:rsid w:val="00A51EA3"/>
    <w:rsid w:val="00A6255C"/>
    <w:rsid w:val="00A87347"/>
    <w:rsid w:val="00AC1C97"/>
    <w:rsid w:val="00AE68B1"/>
    <w:rsid w:val="00AF7941"/>
    <w:rsid w:val="00B12B94"/>
    <w:rsid w:val="00B1756E"/>
    <w:rsid w:val="00B30B45"/>
    <w:rsid w:val="00B44217"/>
    <w:rsid w:val="00B52E7A"/>
    <w:rsid w:val="00B54E46"/>
    <w:rsid w:val="00B607F9"/>
    <w:rsid w:val="00B6559D"/>
    <w:rsid w:val="00B65781"/>
    <w:rsid w:val="00B704DB"/>
    <w:rsid w:val="00B743FD"/>
    <w:rsid w:val="00B83C5A"/>
    <w:rsid w:val="00B8536A"/>
    <w:rsid w:val="00B97F4E"/>
    <w:rsid w:val="00BA67C2"/>
    <w:rsid w:val="00BB5C09"/>
    <w:rsid w:val="00BC6DAD"/>
    <w:rsid w:val="00BD1136"/>
    <w:rsid w:val="00BD5A14"/>
    <w:rsid w:val="00BD5FE9"/>
    <w:rsid w:val="00C068E2"/>
    <w:rsid w:val="00C0766E"/>
    <w:rsid w:val="00C2380B"/>
    <w:rsid w:val="00C24851"/>
    <w:rsid w:val="00C261E1"/>
    <w:rsid w:val="00C279D4"/>
    <w:rsid w:val="00C8266E"/>
    <w:rsid w:val="00CA1559"/>
    <w:rsid w:val="00CF4CFC"/>
    <w:rsid w:val="00D218F3"/>
    <w:rsid w:val="00D524BC"/>
    <w:rsid w:val="00D52EF5"/>
    <w:rsid w:val="00D55D60"/>
    <w:rsid w:val="00D62B91"/>
    <w:rsid w:val="00DA3610"/>
    <w:rsid w:val="00DA61D4"/>
    <w:rsid w:val="00E21B8D"/>
    <w:rsid w:val="00E545D4"/>
    <w:rsid w:val="00E73F55"/>
    <w:rsid w:val="00E801F8"/>
    <w:rsid w:val="00E95FEA"/>
    <w:rsid w:val="00EB5E73"/>
    <w:rsid w:val="00EB7DD7"/>
    <w:rsid w:val="00ED5EBC"/>
    <w:rsid w:val="00EE132F"/>
    <w:rsid w:val="00F032C2"/>
    <w:rsid w:val="00F13EE6"/>
    <w:rsid w:val="00F6389A"/>
    <w:rsid w:val="00F66BD1"/>
    <w:rsid w:val="00F70A23"/>
    <w:rsid w:val="00F73979"/>
    <w:rsid w:val="00F8146A"/>
    <w:rsid w:val="00FA4987"/>
    <w:rsid w:val="00FB641C"/>
    <w:rsid w:val="00FC1708"/>
    <w:rsid w:val="00FD174D"/>
    <w:rsid w:val="00FE40DB"/>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2DF88CA5"/>
  <w15:docId w15:val="{9E77EC9D-2F17-4FCE-9D8D-69B6A441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3E77"/>
    <w:pPr>
      <w:pBdr>
        <w:top w:val="none" w:sz="0" w:space="0" w:color="000000"/>
        <w:left w:val="none" w:sz="0" w:space="0" w:color="000000"/>
        <w:bottom w:val="none" w:sz="0" w:space="0" w:color="000000"/>
        <w:right w:val="none" w:sz="0" w:space="0" w:color="000000"/>
      </w:pBdr>
      <w:suppressAutoHyphens/>
      <w:textAlignment w:val="baseline"/>
    </w:pPr>
    <w:rPr>
      <w:rFonts w:eastAsia="SimSun" w:cs="Mangal"/>
      <w:kern w:val="1"/>
      <w:sz w:val="24"/>
      <w:szCs w:val="24"/>
      <w:lang w:eastAsia="zh-CN" w:bidi="hi-IN"/>
    </w:rPr>
  </w:style>
  <w:style w:type="paragraph" w:styleId="Nagwek9">
    <w:name w:val="heading 9"/>
    <w:basedOn w:val="Normalny"/>
    <w:next w:val="Normalny"/>
    <w:link w:val="Nagwek9Znak"/>
    <w:qFormat/>
    <w:rsid w:val="003A4297"/>
    <w:pPr>
      <w:keepNext/>
      <w:numPr>
        <w:ilvl w:val="8"/>
        <w:numId w:val="25"/>
      </w:numPr>
      <w:pBdr>
        <w:top w:val="none" w:sz="0" w:space="0" w:color="auto"/>
        <w:left w:val="none" w:sz="0" w:space="0" w:color="auto"/>
        <w:bottom w:val="none" w:sz="0" w:space="0" w:color="auto"/>
        <w:right w:val="none" w:sz="0" w:space="0" w:color="auto"/>
      </w:pBdr>
      <w:jc w:val="center"/>
      <w:textAlignment w:val="auto"/>
      <w:outlineLvl w:val="8"/>
    </w:pPr>
    <w:rPr>
      <w:rFonts w:ascii="Garamond" w:eastAsia="Times New Roman" w:hAnsi="Garamond" w:cs="Garamond"/>
      <w:b/>
      <w:kern w:val="0"/>
      <w:sz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TekstpodstawowyZnak">
    <w:name w:val="Tekst podstawowy Znak"/>
    <w:basedOn w:val="Domylnaczcionkaakapitu1"/>
    <w:rPr>
      <w:rFonts w:ascii="Times New Roman" w:eastAsia="Lucida Sans Unicode" w:hAnsi="Times New Roman" w:cs="Times New Roman"/>
      <w:sz w:val="24"/>
      <w:szCs w:val="20"/>
      <w:lang w:eastAsia="ar-SA"/>
    </w:rPr>
  </w:style>
  <w:style w:type="character" w:customStyle="1" w:styleId="TekstpodstawowywcityZnak">
    <w:name w:val="Tekst podstawowy wcięty Znak"/>
    <w:basedOn w:val="Domylnaczcionkaakapitu1"/>
    <w:rPr>
      <w:rFonts w:ascii="MS Sans Serif" w:eastAsia="Lucida Sans Unicode" w:hAnsi="MS Sans Serif" w:cs="Times New Roman"/>
      <w:sz w:val="20"/>
      <w:szCs w:val="20"/>
      <w:lang w:eastAsia="ar-SA"/>
    </w:rPr>
  </w:style>
  <w:style w:type="character" w:customStyle="1" w:styleId="Absatz-Standardschriftart">
    <w:name w:val="Absatz-Standardschriftart"/>
  </w:style>
  <w:style w:type="character" w:customStyle="1" w:styleId="ListLabel1">
    <w:name w:val="ListLabel 1"/>
    <w:rPr>
      <w:lang w:val="en-US"/>
    </w:rPr>
  </w:style>
  <w:style w:type="character" w:customStyle="1" w:styleId="ListLabel2">
    <w:name w:val="ListLabel 2"/>
    <w:rPr>
      <w:b w:val="0"/>
    </w:rPr>
  </w:style>
  <w:style w:type="character" w:customStyle="1" w:styleId="Znakiwypunktowania">
    <w:name w:val="Znaki wypunktowania"/>
    <w:rPr>
      <w:rFonts w:ascii="OpenSymbol" w:eastAsia="OpenSymbol" w:hAnsi="OpenSymbol" w:cs="OpenSymbol"/>
    </w:rPr>
  </w:style>
  <w:style w:type="character" w:customStyle="1" w:styleId="Pogrubienie1">
    <w:name w:val="Pogrubienie1"/>
    <w:rPr>
      <w:b/>
      <w:bCs/>
    </w:rPr>
  </w:style>
  <w:style w:type="character" w:customStyle="1" w:styleId="Pogrubienie2">
    <w:name w:val="Pogrubienie2"/>
    <w:rPr>
      <w:b/>
      <w:bCs/>
    </w:rPr>
  </w:style>
  <w:style w:type="character" w:customStyle="1" w:styleId="NagwekZnak">
    <w:name w:val="Nagłówek Znak"/>
    <w:basedOn w:val="Domylnaczcionkaakapitu1"/>
    <w:rPr>
      <w:rFonts w:ascii="Arial" w:eastAsia="Microsoft YaHei" w:hAnsi="Arial"/>
      <w:sz w:val="28"/>
      <w:szCs w:val="28"/>
    </w:rPr>
  </w:style>
  <w:style w:type="character" w:customStyle="1" w:styleId="TekstdymkaZnak">
    <w:name w:val="Tekst dymka Znak"/>
    <w:basedOn w:val="Domylnaczcionkaakapitu1"/>
    <w:rPr>
      <w:rFonts w:ascii="Tahoma" w:hAnsi="Tahoma"/>
      <w:sz w:val="16"/>
      <w:szCs w:val="14"/>
    </w:rPr>
  </w:style>
  <w:style w:type="character" w:customStyle="1" w:styleId="TekstpodstawowyZnak1">
    <w:name w:val="Tekst podstawowy Znak1"/>
    <w:basedOn w:val="Domylnaczcionkaakapitu1"/>
    <w:rPr>
      <w:szCs w:val="21"/>
    </w:rPr>
  </w:style>
  <w:style w:type="character" w:customStyle="1" w:styleId="StopkaZnak">
    <w:name w:val="Stopka Znak"/>
    <w:basedOn w:val="Domylnaczcionkaakapitu1"/>
    <w:uiPriority w:val="99"/>
    <w:rPr>
      <w:rFonts w:ascii="Calibri" w:eastAsia="Lucida Sans Unicode" w:hAnsi="Calibri" w:cs="font408"/>
      <w:sz w:val="22"/>
      <w:szCs w:val="22"/>
      <w:lang w:eastAsia="ar-SA"/>
    </w:rPr>
  </w:style>
  <w:style w:type="character" w:customStyle="1" w:styleId="Hipercze1">
    <w:name w:val="Hiperłącze1"/>
    <w:basedOn w:val="Domylnaczcionkaakapitu1"/>
    <w:rPr>
      <w:rFonts w:cs="Times New Roman"/>
      <w:color w:val="0563C1"/>
      <w:u w:val="single"/>
    </w:rPr>
  </w:style>
  <w:style w:type="character" w:customStyle="1" w:styleId="FontStyle18">
    <w:name w:val="Font Style18"/>
    <w:rPr>
      <w:rFonts w:ascii="Times New Roman" w:hAnsi="Times New Roman"/>
      <w:sz w:val="22"/>
    </w:rPr>
  </w:style>
  <w:style w:type="character" w:customStyle="1" w:styleId="WWCharLFO1LVL1">
    <w:name w:val="WW_CharLFO1LVL1"/>
    <w:rPr>
      <w:lang w:val="en-US"/>
    </w:rPr>
  </w:style>
  <w:style w:type="character" w:customStyle="1" w:styleId="WWCharLFO8LVL1">
    <w:name w:val="WW_CharLFO8LVL1"/>
    <w:rPr>
      <w:b w:val="0"/>
    </w:rPr>
  </w:style>
  <w:style w:type="character" w:customStyle="1" w:styleId="WWCharLFO19LVL1">
    <w:name w:val="WW_CharLFO19LVL1"/>
    <w:rPr>
      <w:b w:val="0"/>
    </w:rPr>
  </w:style>
  <w:style w:type="character" w:customStyle="1" w:styleId="WWCharLFO22LVL1">
    <w:name w:val="WW_CharLFO22LVL1"/>
    <w:rPr>
      <w:lang w:val="en-US"/>
    </w:rPr>
  </w:style>
  <w:style w:type="character" w:styleId="Hipercze">
    <w:name w:val="Hyperlink"/>
    <w:rPr>
      <w:color w:val="000080"/>
      <w:u w:val="single"/>
    </w:rPr>
  </w:style>
  <w:style w:type="paragraph" w:customStyle="1" w:styleId="Normalny1">
    <w:name w:val="Normalny1"/>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cs="Mangal"/>
      <w:kern w:val="1"/>
      <w:sz w:val="24"/>
      <w:szCs w:val="24"/>
      <w:lang w:eastAsia="zh-CN" w:bidi="hi-IN"/>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widowControl w:val="0"/>
      <w:spacing w:after="120"/>
    </w:pPr>
    <w:rPr>
      <w:rFonts w:eastAsia="Lucida Sans Unicode" w:cs="Times New Roman"/>
      <w:szCs w:val="20"/>
      <w:lang w:eastAsia="ar-SA"/>
    </w:rPr>
  </w:style>
  <w:style w:type="paragraph" w:styleId="Lista">
    <w:name w:val="List"/>
    <w:basedOn w:val="Tekstpodstawowy"/>
    <w:rPr>
      <w:rFonts w:cs="Mangal"/>
    </w:rPr>
  </w:style>
  <w:style w:type="paragraph" w:customStyle="1" w:styleId="Legenda1">
    <w:name w:val="Legenda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Zawartotabeli">
    <w:name w:val="Zawartość tabeli"/>
    <w:basedOn w:val="Tekstpodstawowy"/>
    <w:pPr>
      <w:suppressLineNumbers/>
    </w:pPr>
  </w:style>
  <w:style w:type="paragraph" w:styleId="Tekstpodstawowywcity">
    <w:name w:val="Body Text Indent"/>
    <w:basedOn w:val="Normalny"/>
    <w:pPr>
      <w:widowControl w:val="0"/>
      <w:ind w:left="283"/>
      <w:jc w:val="both"/>
    </w:pPr>
    <w:rPr>
      <w:rFonts w:ascii="MS Sans Serif" w:eastAsia="Lucida Sans Unicode" w:hAnsi="MS Sans Serif" w:cs="Times New Roman"/>
      <w:sz w:val="20"/>
      <w:szCs w:val="20"/>
      <w:lang w:eastAsia="ar-SA"/>
    </w:rPr>
  </w:style>
  <w:style w:type="paragraph" w:styleId="Akapitzlist">
    <w:name w:val="List Paragraph"/>
    <w:basedOn w:val="Normalny1"/>
    <w:uiPriority w:val="34"/>
    <w:qFormat/>
    <w:pPr>
      <w:widowControl/>
      <w:suppressAutoHyphens w:val="0"/>
      <w:spacing w:after="200" w:line="276" w:lineRule="auto"/>
      <w:ind w:left="720"/>
      <w:textAlignment w:val="auto"/>
    </w:pPr>
    <w:rPr>
      <w:rFonts w:ascii="Calibri" w:eastAsia="Times New Roman" w:hAnsi="Calibri" w:cs="Times New Roman"/>
      <w:kern w:val="0"/>
      <w:sz w:val="22"/>
      <w:szCs w:val="22"/>
      <w:lang w:eastAsia="en-US" w:bidi="ar-SA"/>
    </w:rPr>
  </w:style>
  <w:style w:type="paragraph" w:styleId="NormalnyWeb">
    <w:name w:val="Normal (Web)"/>
    <w:basedOn w:val="Normalny"/>
    <w:qFormat/>
    <w:pPr>
      <w:spacing w:before="28" w:after="119"/>
    </w:pPr>
    <w:rPr>
      <w:rFonts w:eastAsia="Times New Roman" w:cs="Times New Roman"/>
    </w:rPr>
  </w:style>
  <w:style w:type="paragraph" w:customStyle="1" w:styleId="Default">
    <w:name w:val="Default"/>
    <w:pPr>
      <w:pBdr>
        <w:top w:val="none" w:sz="0" w:space="0" w:color="000000"/>
        <w:left w:val="none" w:sz="0" w:space="0" w:color="000000"/>
        <w:bottom w:val="none" w:sz="0" w:space="0" w:color="000000"/>
        <w:right w:val="none" w:sz="0" w:space="0" w:color="000000"/>
      </w:pBdr>
      <w:suppressAutoHyphens/>
      <w:textAlignment w:val="baseline"/>
    </w:pPr>
    <w:rPr>
      <w:color w:val="000000"/>
      <w:kern w:val="1"/>
      <w:sz w:val="24"/>
      <w:szCs w:val="24"/>
      <w:lang w:eastAsia="zh-CN" w:bidi="hi-IN"/>
    </w:rPr>
  </w:style>
  <w:style w:type="paragraph" w:styleId="Stopka">
    <w:name w:val="footer"/>
    <w:basedOn w:val="Normalny"/>
    <w:uiPriority w:val="99"/>
    <w:pPr>
      <w:widowControl w:val="0"/>
      <w:suppressLineNumbers/>
      <w:tabs>
        <w:tab w:val="center" w:pos="4536"/>
        <w:tab w:val="right" w:pos="9072"/>
      </w:tabs>
      <w:spacing w:line="100" w:lineRule="atLeast"/>
    </w:pPr>
    <w:rPr>
      <w:rFonts w:ascii="Calibri" w:eastAsia="Lucida Sans Unicode" w:hAnsi="Calibri" w:cs="font408"/>
      <w:sz w:val="22"/>
      <w:szCs w:val="22"/>
      <w:lang w:eastAsia="ar-SA"/>
    </w:rPr>
  </w:style>
  <w:style w:type="paragraph" w:customStyle="1" w:styleId="Nagwek3">
    <w:name w:val="Nagłówek3"/>
    <w:basedOn w:val="Normalny1"/>
    <w:next w:val="Tekstpodstawowy1"/>
    <w:pPr>
      <w:keepNext/>
      <w:widowControl/>
      <w:spacing w:before="240" w:after="120"/>
      <w:textAlignment w:val="auto"/>
    </w:pPr>
    <w:rPr>
      <w:rFonts w:ascii="Arial" w:eastAsia="MS Mincho" w:hAnsi="Arial" w:cs="Tahoma"/>
      <w:b/>
      <w:kern w:val="0"/>
      <w:sz w:val="28"/>
      <w:szCs w:val="28"/>
      <w:lang w:eastAsia="en-US" w:bidi="ar-SA"/>
    </w:rPr>
  </w:style>
  <w:style w:type="paragraph" w:customStyle="1" w:styleId="Tekstpodstawowy1">
    <w:name w:val="Tekst podstawowy1"/>
    <w:basedOn w:val="Normalny1"/>
    <w:pPr>
      <w:spacing w:after="120"/>
    </w:pPr>
    <w:rPr>
      <w:szCs w:val="21"/>
    </w:rPr>
  </w:style>
  <w:style w:type="paragraph" w:styleId="Tekstdymka">
    <w:name w:val="Balloon Text"/>
    <w:basedOn w:val="Normalny1"/>
    <w:rPr>
      <w:rFonts w:ascii="Tahoma" w:hAnsi="Tahoma"/>
      <w:sz w:val="16"/>
      <w:szCs w:val="14"/>
    </w:rPr>
  </w:style>
  <w:style w:type="paragraph" w:customStyle="1" w:styleId="Style9">
    <w:name w:val="Style9"/>
    <w:basedOn w:val="Normalny1"/>
    <w:pPr>
      <w:suppressAutoHyphens w:val="0"/>
      <w:autoSpaceDE w:val="0"/>
      <w:spacing w:line="264" w:lineRule="exact"/>
      <w:ind w:hanging="274"/>
      <w:jc w:val="both"/>
      <w:textAlignment w:val="auto"/>
    </w:pPr>
    <w:rPr>
      <w:rFonts w:eastAsia="Calibri" w:cs="Times New Roman"/>
      <w:lang w:bidi="ar-SA"/>
    </w:rPr>
  </w:style>
  <w:style w:type="paragraph" w:styleId="Nagwek">
    <w:name w:val="header"/>
    <w:basedOn w:val="Normalny"/>
    <w:pPr>
      <w:suppressLineNumbers/>
      <w:tabs>
        <w:tab w:val="center" w:pos="4819"/>
        <w:tab w:val="right" w:pos="9638"/>
      </w:tabs>
    </w:pPr>
  </w:style>
  <w:style w:type="paragraph" w:customStyle="1" w:styleId="western">
    <w:name w:val="western"/>
    <w:basedOn w:val="Normalny"/>
    <w:rsid w:val="00DA61D4"/>
    <w:pPr>
      <w:pBdr>
        <w:top w:val="none" w:sz="0" w:space="0" w:color="auto"/>
        <w:left w:val="none" w:sz="0" w:space="0" w:color="auto"/>
        <w:bottom w:val="none" w:sz="0" w:space="0" w:color="auto"/>
        <w:right w:val="none" w:sz="0" w:space="0" w:color="auto"/>
      </w:pBdr>
      <w:suppressAutoHyphens w:val="0"/>
      <w:spacing w:before="100" w:beforeAutospacing="1"/>
      <w:jc w:val="both"/>
      <w:textAlignment w:val="auto"/>
    </w:pPr>
    <w:rPr>
      <w:rFonts w:eastAsia="Times New Roman" w:cs="Times New Roman"/>
      <w:color w:val="000000"/>
      <w:kern w:val="0"/>
      <w:sz w:val="28"/>
      <w:szCs w:val="28"/>
      <w:lang w:eastAsia="pl-PL" w:bidi="ar-SA"/>
    </w:rPr>
  </w:style>
  <w:style w:type="paragraph" w:customStyle="1" w:styleId="Obszartekstu">
    <w:name w:val="Obszar tekstu"/>
    <w:basedOn w:val="Normalny"/>
    <w:rsid w:val="00B8536A"/>
    <w:pPr>
      <w:pBdr>
        <w:top w:val="none" w:sz="0" w:space="0" w:color="auto"/>
        <w:left w:val="none" w:sz="0" w:space="0" w:color="auto"/>
        <w:bottom w:val="none" w:sz="0" w:space="0" w:color="auto"/>
        <w:right w:val="none" w:sz="0" w:space="0" w:color="auto"/>
      </w:pBdr>
      <w:autoSpaceDE w:val="0"/>
      <w:jc w:val="both"/>
      <w:textAlignment w:val="auto"/>
    </w:pPr>
    <w:rPr>
      <w:rFonts w:eastAsia="Times New Roman" w:cs="Times New Roman"/>
      <w:kern w:val="0"/>
      <w:sz w:val="28"/>
      <w:szCs w:val="28"/>
      <w:lang w:bidi="ar-SA"/>
    </w:rPr>
  </w:style>
  <w:style w:type="paragraph" w:customStyle="1" w:styleId="Standard">
    <w:name w:val="Standard"/>
    <w:rsid w:val="00B8536A"/>
    <w:pPr>
      <w:suppressAutoHyphens/>
      <w:autoSpaceDE w:val="0"/>
    </w:pPr>
    <w:rPr>
      <w:szCs w:val="24"/>
      <w:lang w:eastAsia="zh-CN"/>
    </w:rPr>
  </w:style>
  <w:style w:type="paragraph" w:customStyle="1" w:styleId="Akapitzlist1">
    <w:name w:val="Akapit z listą1"/>
    <w:basedOn w:val="Normalny"/>
    <w:rsid w:val="00B8536A"/>
    <w:pPr>
      <w:pBdr>
        <w:top w:val="none" w:sz="0" w:space="0" w:color="auto"/>
        <w:left w:val="none" w:sz="0" w:space="0" w:color="auto"/>
        <w:bottom w:val="none" w:sz="0" w:space="0" w:color="auto"/>
        <w:right w:val="none" w:sz="0" w:space="0" w:color="auto"/>
      </w:pBdr>
      <w:spacing w:after="200" w:line="276" w:lineRule="auto"/>
      <w:ind w:left="720"/>
      <w:textAlignment w:val="auto"/>
    </w:pPr>
    <w:rPr>
      <w:rFonts w:ascii="Calibri" w:eastAsia="Times New Roman" w:hAnsi="Calibri" w:cs="Calibri"/>
      <w:kern w:val="0"/>
      <w:sz w:val="22"/>
      <w:szCs w:val="22"/>
      <w:lang w:bidi="ar-SA"/>
    </w:rPr>
  </w:style>
  <w:style w:type="paragraph" w:customStyle="1" w:styleId="Tekstpodstawowy31">
    <w:name w:val="Tekst podstawowy 31"/>
    <w:basedOn w:val="Normalny"/>
    <w:rsid w:val="00B8536A"/>
    <w:pPr>
      <w:pBdr>
        <w:top w:val="none" w:sz="0" w:space="0" w:color="auto"/>
        <w:left w:val="none" w:sz="0" w:space="0" w:color="auto"/>
        <w:bottom w:val="none" w:sz="0" w:space="0" w:color="auto"/>
        <w:right w:val="none" w:sz="0" w:space="0" w:color="auto"/>
      </w:pBdr>
      <w:jc w:val="both"/>
      <w:textAlignment w:val="auto"/>
    </w:pPr>
    <w:rPr>
      <w:rFonts w:eastAsia="Times New Roman" w:cs="Times New Roman"/>
      <w:bCs/>
      <w:kern w:val="0"/>
      <w:lang w:bidi="ar-SA"/>
    </w:rPr>
  </w:style>
  <w:style w:type="character" w:customStyle="1" w:styleId="Nagwek9Znak">
    <w:name w:val="Nagłówek 9 Znak"/>
    <w:basedOn w:val="Domylnaczcionkaakapitu"/>
    <w:link w:val="Nagwek9"/>
    <w:rsid w:val="003A4297"/>
    <w:rPr>
      <w:rFonts w:ascii="Garamond" w:hAnsi="Garamond" w:cs="Garamond"/>
      <w:b/>
      <w:szCs w:val="24"/>
      <w:lang w:eastAsia="zh-CN"/>
    </w:rPr>
  </w:style>
  <w:style w:type="character" w:customStyle="1" w:styleId="FootnoteCharacters">
    <w:name w:val="Footnote Characters"/>
    <w:rsid w:val="003A4297"/>
    <w:rPr>
      <w:vertAlign w:val="superscript"/>
    </w:rPr>
  </w:style>
  <w:style w:type="paragraph" w:customStyle="1" w:styleId="Tekstpodstawowy32">
    <w:name w:val="Tekst podstawowy 32"/>
    <w:basedOn w:val="Normalny"/>
    <w:rsid w:val="003A4297"/>
    <w:pPr>
      <w:pBdr>
        <w:top w:val="none" w:sz="0" w:space="0" w:color="auto"/>
        <w:left w:val="none" w:sz="0" w:space="0" w:color="auto"/>
        <w:bottom w:val="none" w:sz="0" w:space="0" w:color="auto"/>
        <w:right w:val="none" w:sz="0" w:space="0" w:color="auto"/>
      </w:pBdr>
      <w:spacing w:after="120" w:line="276" w:lineRule="auto"/>
      <w:textAlignment w:val="auto"/>
    </w:pPr>
    <w:rPr>
      <w:rFonts w:ascii="Calibri" w:eastAsia="Times New Roman" w:hAnsi="Calibri" w:cs="Times New Roman"/>
      <w:kern w:val="0"/>
      <w:sz w:val="16"/>
      <w:szCs w:val="16"/>
      <w:lang w:bidi="ar-SA"/>
    </w:rPr>
  </w:style>
  <w:style w:type="paragraph" w:styleId="Tekstprzypisudolnego">
    <w:name w:val="footnote text"/>
    <w:basedOn w:val="Normalny"/>
    <w:link w:val="TekstprzypisudolnegoZnak"/>
    <w:rsid w:val="003A4297"/>
    <w:pPr>
      <w:pBdr>
        <w:top w:val="none" w:sz="0" w:space="0" w:color="auto"/>
        <w:left w:val="none" w:sz="0" w:space="0" w:color="auto"/>
        <w:bottom w:val="none" w:sz="0" w:space="0" w:color="auto"/>
        <w:right w:val="none" w:sz="0" w:space="0" w:color="auto"/>
      </w:pBdr>
      <w:textAlignment w:val="auto"/>
    </w:pPr>
    <w:rPr>
      <w:rFonts w:eastAsia="Times New Roman" w:cs="Times New Roman"/>
      <w:kern w:val="0"/>
      <w:sz w:val="20"/>
      <w:szCs w:val="20"/>
      <w:lang w:bidi="ar-SA"/>
    </w:rPr>
  </w:style>
  <w:style w:type="character" w:customStyle="1" w:styleId="TekstprzypisudolnegoZnak">
    <w:name w:val="Tekst przypisu dolnego Znak"/>
    <w:basedOn w:val="Domylnaczcionkaakapitu"/>
    <w:link w:val="Tekstprzypisudolnego"/>
    <w:rsid w:val="003A4297"/>
    <w:rPr>
      <w:lang w:eastAsia="zh-CN"/>
    </w:rPr>
  </w:style>
  <w:style w:type="character" w:customStyle="1" w:styleId="badge-copy">
    <w:name w:val="badge-copy"/>
    <w:basedOn w:val="Domylnaczcionkaakapitu"/>
    <w:rsid w:val="00B65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38896">
      <w:bodyDiv w:val="1"/>
      <w:marLeft w:val="0"/>
      <w:marRight w:val="0"/>
      <w:marTop w:val="0"/>
      <w:marBottom w:val="0"/>
      <w:divBdr>
        <w:top w:val="none" w:sz="0" w:space="0" w:color="auto"/>
        <w:left w:val="none" w:sz="0" w:space="0" w:color="auto"/>
        <w:bottom w:val="none" w:sz="0" w:space="0" w:color="auto"/>
        <w:right w:val="none" w:sz="0" w:space="0" w:color="auto"/>
      </w:divBdr>
    </w:div>
    <w:div w:id="333342656">
      <w:bodyDiv w:val="1"/>
      <w:marLeft w:val="0"/>
      <w:marRight w:val="0"/>
      <w:marTop w:val="0"/>
      <w:marBottom w:val="0"/>
      <w:divBdr>
        <w:top w:val="none" w:sz="0" w:space="0" w:color="auto"/>
        <w:left w:val="none" w:sz="0" w:space="0" w:color="auto"/>
        <w:bottom w:val="none" w:sz="0" w:space="0" w:color="auto"/>
        <w:right w:val="none" w:sz="0" w:space="0" w:color="auto"/>
      </w:divBdr>
    </w:div>
    <w:div w:id="177852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zbieta.staniszewska@sc.policj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kwp@sc.policj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E2C75-8389-4F8C-88DE-99EB2E25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14</Pages>
  <Words>3285</Words>
  <Characters>19714</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Twoja nazwa użytkownika</dc:creator>
  <cp:lastModifiedBy>Marcin Szymanek</cp:lastModifiedBy>
  <cp:revision>5</cp:revision>
  <cp:lastPrinted>2022-10-17T08:28:00Z</cp:lastPrinted>
  <dcterms:created xsi:type="dcterms:W3CDTF">2023-03-13T12:35:00Z</dcterms:created>
  <dcterms:modified xsi:type="dcterms:W3CDTF">2023-03-14T07:40:00Z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