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32B3" w14:textId="77777777" w:rsidR="00BB640C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Sygn. postęp. T-     /2023                                                                       Załącznik nr 6 do zaproszenia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69CF0505" w14:textId="77777777" w:rsidR="00BB640C" w:rsidRDefault="00BB640C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0084BB" w14:textId="77777777" w:rsidR="00BB640C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Wykonawcy</w:t>
      </w:r>
      <w:r>
        <w:rPr>
          <w:rFonts w:ascii="Times New Roman" w:eastAsia="Times New Roman" w:hAnsi="Times New Roman" w:cs="Times New Roman"/>
          <w:b/>
          <w:lang w:eastAsia="pl-PL"/>
        </w:rPr>
        <w:br/>
        <w:t>o spełnianiu przez oferowane dostawy minimalnych wymagań</w:t>
      </w:r>
    </w:p>
    <w:p w14:paraId="1CF0D3B3" w14:textId="77777777" w:rsidR="00BB640C" w:rsidRDefault="00BB640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DF644BB" w14:textId="77777777" w:rsidR="00BB640C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Na potrzeby przedmiotowego ogłoszenia o zamówieniu poniżej progu stosowania ustawy Pzp w postępowaniu w trybie procedury otwartej na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„S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pl-PL"/>
        </w:rPr>
        <w:t>ukcesywna dostawa benzyny bezołowiowej PB 95, zwanej w dalszej części umowy paliwem, poprzez bezpośrednie tankowania (poprzez dystrybutor) w stacji Wykonawcy do służbowych łodzi motorowych KWP w Szczecinie, użytkowanych przez KMP w Szczecinie oraz  przez inne jednostki KWP w Szczecinie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”, i oświadczam, co następuje:</w:t>
      </w:r>
    </w:p>
    <w:p w14:paraId="4BB79772" w14:textId="77777777" w:rsidR="00BB640C" w:rsidRDefault="00BB640C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39BE43" w14:textId="77777777" w:rsidR="00BB640C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1. OŚWIADCZENIA DOTYCZĄCE WYKONAWCY:</w:t>
      </w:r>
    </w:p>
    <w:p w14:paraId="0B4505FB" w14:textId="77777777" w:rsidR="00BB640C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br/>
        <w:t>1. potwierdzam spełnianie minimalnych wymagań w zakresie techniczno-funkcjonalnym oraz jakościowym wyszczególnionych Opisie Przedmiotu Zamówienia (OPZ) załącznik nr 4 do zaproszenia.</w:t>
      </w:r>
    </w:p>
    <w:p w14:paraId="72032866" w14:textId="77777777" w:rsidR="00BB640C" w:rsidRDefault="00BB640C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31D66C" w14:textId="77777777" w:rsidR="00BB640C" w:rsidRDefault="00000000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</w:p>
    <w:p w14:paraId="58FBF9B9" w14:textId="77777777" w:rsidR="00BB640C" w:rsidRDefault="00BB640C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A81E39" w14:textId="77777777" w:rsidR="00BB640C" w:rsidRDefault="00000000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................................, dn. ..........................                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(podpis wykonawcy/osoby upoważnionej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                      przez wykonawcę)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2D9C5FC1" w14:textId="77777777" w:rsidR="00BB640C" w:rsidRDefault="00BB640C">
      <w:pPr>
        <w:pStyle w:val="Standard"/>
        <w:spacing w:after="0" w:line="240" w:lineRule="auto"/>
      </w:pPr>
    </w:p>
    <w:sectPr w:rsidR="00BB640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D834" w14:textId="77777777" w:rsidR="00DD223E" w:rsidRDefault="00DD223E">
      <w:r>
        <w:separator/>
      </w:r>
    </w:p>
  </w:endnote>
  <w:endnote w:type="continuationSeparator" w:id="0">
    <w:p w14:paraId="1F7B28CC" w14:textId="77777777" w:rsidR="00DD223E" w:rsidRDefault="00DD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ED41" w14:textId="77777777" w:rsidR="00DD223E" w:rsidRDefault="00DD223E">
      <w:r>
        <w:rPr>
          <w:color w:val="000000"/>
        </w:rPr>
        <w:separator/>
      </w:r>
    </w:p>
  </w:footnote>
  <w:footnote w:type="continuationSeparator" w:id="0">
    <w:p w14:paraId="4A8E0F32" w14:textId="77777777" w:rsidR="00DD223E" w:rsidRDefault="00DD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1E23"/>
    <w:multiLevelType w:val="multilevel"/>
    <w:tmpl w:val="BEEE690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41705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640C"/>
    <w:rsid w:val="007647B7"/>
    <w:rsid w:val="00BB640C"/>
    <w:rsid w:val="00D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B2E3"/>
  <w15:docId w15:val="{62086C15-C212-498E-9A6D-6B3444C7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Kramarz</dc:creator>
  <cp:lastModifiedBy>Krzysztof Chełstowski</cp:lastModifiedBy>
  <cp:revision>2</cp:revision>
  <dcterms:created xsi:type="dcterms:W3CDTF">2023-03-27T11:02:00Z</dcterms:created>
  <dcterms:modified xsi:type="dcterms:W3CDTF">2023-03-27T11:02:00Z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KGP</vt:lpwstr>
  </property>
</Properties>
</file>