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C" w:rsidRPr="00CA697A" w:rsidRDefault="00EF2AE7" w:rsidP="009A4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564AA7" w:rsidRPr="00CA697A" w:rsidRDefault="009A442C" w:rsidP="009A442C">
      <w:pPr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Umowa nr – WZÓR</w:t>
      </w:r>
    </w:p>
    <w:p w:rsidR="009A442C" w:rsidRPr="00CA697A" w:rsidRDefault="009A442C" w:rsidP="000F62B3">
      <w:pPr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Zawarta w dniu……………………………… w Szczecinie pomiędzy:</w:t>
      </w:r>
      <w:r w:rsidR="000F62B3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Skarbem Państwa – Komendantem Wojewódzkim Policji w Szczecinie,</w:t>
      </w:r>
      <w:r w:rsidRPr="00CA697A">
        <w:rPr>
          <w:rFonts w:ascii="Times New Roman" w:hAnsi="Times New Roman" w:cs="Times New Roman"/>
        </w:rPr>
        <w:br/>
        <w:t>ul. Małopolska 47,</w:t>
      </w:r>
      <w:r w:rsidRPr="00CA697A">
        <w:rPr>
          <w:rFonts w:ascii="Times New Roman" w:hAnsi="Times New Roman" w:cs="Times New Roman"/>
        </w:rPr>
        <w:br/>
        <w:t>70-515 Szczecin</w:t>
      </w:r>
      <w:r w:rsidRPr="00CA697A">
        <w:rPr>
          <w:rFonts w:ascii="Times New Roman" w:hAnsi="Times New Roman" w:cs="Times New Roman"/>
        </w:rPr>
        <w:br/>
        <w:t>NIP 851-030-96-92, REGON 810903040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dr Marka Jasztala</w:t>
      </w:r>
      <w:r w:rsidRPr="00CA697A">
        <w:rPr>
          <w:rFonts w:ascii="Times New Roman" w:hAnsi="Times New Roman" w:cs="Times New Roman"/>
        </w:rPr>
        <w:t xml:space="preserve"> – Zastępcę Komendanta Wojewódzkiego Policji w Szczecinie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zwanym dalej „Zamawiającym”</w:t>
      </w:r>
      <w:r w:rsidRPr="00CA697A">
        <w:rPr>
          <w:rFonts w:ascii="Times New Roman" w:hAnsi="Times New Roman" w:cs="Times New Roman"/>
        </w:rPr>
        <w:br/>
        <w:t>a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D6777A">
        <w:rPr>
          <w:rFonts w:ascii="Times New Roman" w:hAnsi="Times New Roman" w:cs="Times New Roman"/>
        </w:rPr>
        <w:br/>
      </w:r>
      <w:r w:rsidR="00D6777A" w:rsidRPr="00CA69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A697A">
        <w:rPr>
          <w:rFonts w:ascii="Times New Roman" w:hAnsi="Times New Roman" w:cs="Times New Roman"/>
        </w:rPr>
        <w:br/>
        <w:t>NIP…………………………………………</w:t>
      </w:r>
      <w:r w:rsidR="00CA697A">
        <w:rPr>
          <w:rFonts w:ascii="Times New Roman" w:hAnsi="Times New Roman" w:cs="Times New Roman"/>
        </w:rPr>
        <w:t xml:space="preserve">, </w:t>
      </w:r>
      <w:r w:rsidRPr="00CA697A">
        <w:rPr>
          <w:rFonts w:ascii="Times New Roman" w:hAnsi="Times New Roman" w:cs="Times New Roman"/>
        </w:rPr>
        <w:t>REGON…………………………………………………</w:t>
      </w:r>
      <w:r w:rsidR="00CA697A">
        <w:rPr>
          <w:rFonts w:ascii="Times New Roman" w:hAnsi="Times New Roman" w:cs="Times New Roman"/>
        </w:rPr>
        <w:t>..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9A4174" w:rsidRPr="00CA697A">
        <w:rPr>
          <w:rFonts w:ascii="Times New Roman" w:hAnsi="Times New Roman" w:cs="Times New Roman"/>
        </w:rPr>
        <w:br/>
      </w:r>
      <w:r w:rsidR="009A4174" w:rsidRPr="00CA697A">
        <w:rPr>
          <w:rFonts w:ascii="Times New Roman" w:hAnsi="Times New Roman" w:cs="Times New Roman"/>
          <w:b/>
        </w:rPr>
        <w:t>zwanym dalej „Wykonawcą”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</w:t>
      </w:r>
      <w:r w:rsidRPr="00CA697A">
        <w:rPr>
          <w:rFonts w:ascii="Times New Roman" w:hAnsi="Times New Roman" w:cs="Times New Roman"/>
          <w:b/>
        </w:rPr>
        <w:br/>
        <w:t>Podstawa prawna</w:t>
      </w:r>
    </w:p>
    <w:p w:rsidR="009A4174" w:rsidRPr="00CA697A" w:rsidRDefault="009A4174" w:rsidP="009A4174">
      <w:p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zostaje zawarta poza ustawą Prawo Zamówień publicznych z dnia 11 września 2019 </w:t>
      </w:r>
      <w:r w:rsidR="00CA697A">
        <w:rPr>
          <w:rFonts w:ascii="Times New Roman" w:hAnsi="Times New Roman" w:cs="Times New Roman"/>
        </w:rPr>
        <w:br/>
      </w:r>
      <w:r w:rsidR="00626926">
        <w:rPr>
          <w:rFonts w:ascii="Times New Roman" w:hAnsi="Times New Roman" w:cs="Times New Roman"/>
        </w:rPr>
        <w:t>(Dz. U. 2022 r., poz. 1710) p</w:t>
      </w:r>
      <w:r w:rsidRPr="00CA697A">
        <w:rPr>
          <w:rFonts w:ascii="Times New Roman" w:hAnsi="Times New Roman" w:cs="Times New Roman"/>
        </w:rPr>
        <w:t>oniżej kwoty 130 000 zł.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§2</w:t>
      </w:r>
      <w:r w:rsidRPr="00CA697A">
        <w:rPr>
          <w:rFonts w:ascii="Times New Roman" w:hAnsi="Times New Roman" w:cs="Times New Roman"/>
          <w:b/>
        </w:rPr>
        <w:br/>
        <w:t>Przedmiot Umowy</w:t>
      </w:r>
    </w:p>
    <w:p w:rsidR="009A4174" w:rsidRDefault="009A417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Przedmiotem umowy jest świadczenie </w:t>
      </w:r>
      <w:r w:rsidR="00626926">
        <w:rPr>
          <w:rFonts w:ascii="Times New Roman" w:hAnsi="Times New Roman" w:cs="Times New Roman"/>
        </w:rPr>
        <w:t>usług w</w:t>
      </w:r>
      <w:r w:rsidR="00BB0D92">
        <w:rPr>
          <w:rFonts w:ascii="Times New Roman" w:hAnsi="Times New Roman" w:cs="Times New Roman"/>
        </w:rPr>
        <w:t xml:space="preserve"> zakresie zabezpieczenia obsługi medycznej funkc</w:t>
      </w:r>
      <w:r w:rsidR="000600C0">
        <w:rPr>
          <w:rFonts w:ascii="Times New Roman" w:hAnsi="Times New Roman" w:cs="Times New Roman"/>
        </w:rPr>
        <w:t>jonariuszom Komendy Miejskiej Policji w Koszalinie oraz</w:t>
      </w:r>
      <w:r w:rsidR="00BB0D92">
        <w:rPr>
          <w:rFonts w:ascii="Times New Roman" w:hAnsi="Times New Roman" w:cs="Times New Roman"/>
        </w:rPr>
        <w:t xml:space="preserve"> jednostek terenowych Policji województwa zachodniopomorskiego</w:t>
      </w:r>
      <w:r w:rsidR="00BF1188">
        <w:rPr>
          <w:rFonts w:ascii="Times New Roman" w:hAnsi="Times New Roman" w:cs="Times New Roman"/>
        </w:rPr>
        <w:t xml:space="preserve"> w miejscu wskazanym przez Zamawiającego w zależności od potrzeb, biorącym udział w:</w:t>
      </w:r>
    </w:p>
    <w:p w:rsidR="00BF1188" w:rsidRDefault="00902523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F1188">
        <w:rPr>
          <w:rFonts w:ascii="Times New Roman" w:hAnsi="Times New Roman" w:cs="Times New Roman"/>
        </w:rPr>
        <w:t>ziałaniach</w:t>
      </w:r>
      <w:r w:rsidR="00984384">
        <w:rPr>
          <w:rFonts w:ascii="Times New Roman" w:hAnsi="Times New Roman" w:cs="Times New Roman"/>
        </w:rPr>
        <w:t>, mających na celu zapewnienie bezpieczeństwa i porządku publicznego na terenie województwa zachodnio</w:t>
      </w:r>
      <w:r w:rsidR="00913698">
        <w:rPr>
          <w:rFonts w:ascii="Times New Roman" w:hAnsi="Times New Roman" w:cs="Times New Roman"/>
        </w:rPr>
        <w:t xml:space="preserve">pomorskiego w sytuacjach </w:t>
      </w:r>
      <w:r>
        <w:rPr>
          <w:rFonts w:ascii="Times New Roman" w:hAnsi="Times New Roman" w:cs="Times New Roman"/>
        </w:rPr>
        <w:t>nadz</w:t>
      </w:r>
      <w:r w:rsidR="00F85D72">
        <w:rPr>
          <w:rFonts w:ascii="Times New Roman" w:hAnsi="Times New Roman" w:cs="Times New Roman"/>
        </w:rPr>
        <w:t>wyczajnych (np. katastrofy, manifestacje, zamieszki, imprezy masowe);</w:t>
      </w:r>
    </w:p>
    <w:p w:rsidR="00F85D72" w:rsidRDefault="00F85D7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zajęciach strzeleckich;</w:t>
      </w:r>
    </w:p>
    <w:p w:rsidR="00F85D72" w:rsidRDefault="00F85D7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testach sprawności fizycznej;</w:t>
      </w:r>
    </w:p>
    <w:p w:rsidR="001E6992" w:rsidRPr="005365B7" w:rsidRDefault="001E6992" w:rsidP="005365B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obozach, szkoleniach kondycyjnych</w:t>
      </w:r>
      <w:r w:rsidRPr="005365B7">
        <w:rPr>
          <w:rFonts w:ascii="Times New Roman" w:hAnsi="Times New Roman" w:cs="Times New Roman"/>
        </w:rPr>
        <w:t>;</w:t>
      </w:r>
    </w:p>
    <w:p w:rsidR="001E6992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udzieleniu pomocy medycznej policjantom, którzy w czasie działań doznali obrażeń ciała </w:t>
      </w:r>
      <w:r w:rsidR="009F3B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uszczerbku na zdrowiu;</w:t>
      </w:r>
    </w:p>
    <w:p w:rsidR="001E6992" w:rsidRPr="00CA697A" w:rsidRDefault="001E6992" w:rsidP="00BF1188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zależności od potrzeb Zamawiającego.</w:t>
      </w:r>
    </w:p>
    <w:p w:rsidR="00C5013B" w:rsidRPr="00C5013B" w:rsidRDefault="00C5013B" w:rsidP="00C501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kalkulacji cenowej stanowi integralną część umowy (Załącznik nr 1)</w:t>
      </w:r>
    </w:p>
    <w:p w:rsidR="00012CE4" w:rsidRPr="00CA697A" w:rsidRDefault="00012CE4" w:rsidP="00012CE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§3</w:t>
      </w:r>
      <w:r w:rsidR="00963C6D">
        <w:rPr>
          <w:rFonts w:ascii="Times New Roman" w:hAnsi="Times New Roman" w:cs="Times New Roman"/>
          <w:b/>
        </w:rPr>
        <w:br/>
        <w:t>Prawa i obowiązki Wykonawcy</w:t>
      </w:r>
    </w:p>
    <w:p w:rsidR="00012CE4" w:rsidRPr="00CA697A" w:rsidRDefault="00963C6D" w:rsidP="00012C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</w:t>
      </w:r>
      <w:r w:rsidR="00012CE4" w:rsidRPr="00CA697A">
        <w:rPr>
          <w:rFonts w:ascii="Times New Roman" w:hAnsi="Times New Roman" w:cs="Times New Roman"/>
        </w:rPr>
        <w:t>:</w:t>
      </w:r>
    </w:p>
    <w:p w:rsidR="00012CE4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3C6D">
        <w:rPr>
          <w:rFonts w:ascii="Times New Roman" w:hAnsi="Times New Roman" w:cs="Times New Roman"/>
        </w:rPr>
        <w:t>apewnienia opieki medycznej podczas trwania działań sił policyjnych zgodnie z posiadanym potencjałem wiedzy fachowej;</w:t>
      </w:r>
    </w:p>
    <w:p w:rsidR="00012CE4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B4FB1">
        <w:rPr>
          <w:rFonts w:ascii="Times New Roman" w:hAnsi="Times New Roman" w:cs="Times New Roman"/>
        </w:rPr>
        <w:t>rzyjmowania zleceń w zależności od potrzeb Zamawiającego, traktowania wszelkich informacji uzyskanych w wyniku realizacji umowy jako zastrzeżone i poufne</w:t>
      </w:r>
      <w:r w:rsidR="00B017DC" w:rsidRPr="00CA697A">
        <w:rPr>
          <w:rFonts w:ascii="Times New Roman" w:hAnsi="Times New Roman" w:cs="Times New Roman"/>
        </w:rPr>
        <w:t>;</w:t>
      </w:r>
    </w:p>
    <w:p w:rsidR="00B017DC" w:rsidRPr="00CA697A" w:rsidRDefault="008A2322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uruchamia zespół ratownictwa medycznego: kierowcę i ratownika medycznego wraz z ambulansem sanitarnym, zgodnie z przyjętym od Zamawiającego zleceniem;</w:t>
      </w:r>
      <w:r w:rsidR="00B017DC" w:rsidRPr="00CA697A">
        <w:rPr>
          <w:rFonts w:ascii="Times New Roman" w:hAnsi="Times New Roman" w:cs="Times New Roman"/>
        </w:rPr>
        <w:t xml:space="preserve"> </w:t>
      </w:r>
    </w:p>
    <w:p w:rsidR="00B017DC" w:rsidRPr="00CA697A" w:rsidRDefault="0006198E" w:rsidP="00012CE4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0C405A">
        <w:rPr>
          <w:rFonts w:ascii="Times New Roman" w:hAnsi="Times New Roman" w:cs="Times New Roman"/>
        </w:rPr>
        <w:t xml:space="preserve"> sytuacjach wyjątkowych (nieprzewidziane działania policyjne) Wykonawca uruchamia zespół medyczny po zgłoszeniu telefonicznym</w:t>
      </w:r>
      <w:r w:rsidR="00AE6940">
        <w:rPr>
          <w:rFonts w:ascii="Times New Roman" w:hAnsi="Times New Roman" w:cs="Times New Roman"/>
        </w:rPr>
        <w:t xml:space="preserve"> przez Zamawiającego.</w:t>
      </w:r>
    </w:p>
    <w:p w:rsidR="001F31DD" w:rsidRPr="00B93BFF" w:rsidRDefault="00F72967" w:rsidP="0006198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do kontaktu ze strony Wykonawcy w sprawach realizacji postanowień umowy jest : </w:t>
      </w:r>
      <w:r w:rsidR="007F120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="007F1201">
        <w:rPr>
          <w:rFonts w:ascii="Times New Roman" w:hAnsi="Times New Roman" w:cs="Times New Roman"/>
        </w:rPr>
        <w:t xml:space="preserve">                               </w:t>
      </w:r>
      <w:r w:rsidR="00B93BFF">
        <w:rPr>
          <w:rFonts w:ascii="Times New Roman" w:hAnsi="Times New Roman" w:cs="Times New Roman"/>
        </w:rPr>
        <w:t xml:space="preserve">        </w:t>
      </w:r>
      <w:r w:rsidR="007F1201">
        <w:rPr>
          <w:rFonts w:ascii="Times New Roman" w:hAnsi="Times New Roman" w:cs="Times New Roman"/>
        </w:rPr>
        <w:t xml:space="preserve"> </w:t>
      </w:r>
      <w:r w:rsidRPr="00B93BFF">
        <w:rPr>
          <w:rFonts w:ascii="Times New Roman" w:hAnsi="Times New Roman" w:cs="Times New Roman"/>
          <w:sz w:val="16"/>
          <w:szCs w:val="16"/>
        </w:rPr>
        <w:t xml:space="preserve">(imię, nazwisko, tel. </w:t>
      </w:r>
      <w:r w:rsidR="00B93BFF">
        <w:rPr>
          <w:rFonts w:ascii="Times New Roman" w:hAnsi="Times New Roman" w:cs="Times New Roman"/>
          <w:sz w:val="16"/>
          <w:szCs w:val="16"/>
        </w:rPr>
        <w:t>k</w:t>
      </w:r>
      <w:r w:rsidRPr="00B93BFF">
        <w:rPr>
          <w:rFonts w:ascii="Times New Roman" w:hAnsi="Times New Roman" w:cs="Times New Roman"/>
          <w:sz w:val="16"/>
          <w:szCs w:val="16"/>
        </w:rPr>
        <w:t>ontaktowy, e-mail)</w:t>
      </w:r>
    </w:p>
    <w:p w:rsidR="001F31DD" w:rsidRPr="00481228" w:rsidRDefault="00147B40" w:rsidP="0006198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>Zamawiający</w:t>
      </w:r>
      <w:r w:rsidR="009F2F30" w:rsidRPr="00481228">
        <w:rPr>
          <w:rFonts w:ascii="Times New Roman" w:hAnsi="Times New Roman" w:cs="Times New Roman"/>
        </w:rPr>
        <w:t xml:space="preserve"> wymaga, aby Wykonawca, który zadeklaruje w ofercie zatrudnienie przy realizacji usługi osób zatrudnionych na podstawie stosunku</w:t>
      </w:r>
      <w:r w:rsidR="00D35DE6" w:rsidRPr="00481228">
        <w:rPr>
          <w:rFonts w:ascii="Times New Roman" w:hAnsi="Times New Roman" w:cs="Times New Roman"/>
        </w:rPr>
        <w:t xml:space="preserve"> pracy (umowy o pracę w rozumieniu przepisów Kodeksu Pracy) w wymiarze pełnego wymiaru czasu pracy, na cały okres realizacji zamówieni</w:t>
      </w:r>
      <w:r w:rsidR="00F72967" w:rsidRPr="00481228">
        <w:rPr>
          <w:rFonts w:ascii="Times New Roman" w:hAnsi="Times New Roman" w:cs="Times New Roman"/>
        </w:rPr>
        <w:t>a przedłoży Zamawiającemu na każ</w:t>
      </w:r>
      <w:r w:rsidR="00D35DE6" w:rsidRPr="00481228">
        <w:rPr>
          <w:rFonts w:ascii="Times New Roman" w:hAnsi="Times New Roman" w:cs="Times New Roman"/>
        </w:rPr>
        <w:t>de jego żądanie, na każdym etapie realizacji zamówienia, stosownych dokumentów potwierdzających zatrudnienie przy realizacji zamówienia</w:t>
      </w:r>
      <w:r w:rsidR="00F72967" w:rsidRPr="00481228">
        <w:rPr>
          <w:rFonts w:ascii="Times New Roman" w:hAnsi="Times New Roman" w:cs="Times New Roman"/>
        </w:rPr>
        <w:t xml:space="preserve">, osób </w:t>
      </w:r>
      <w:r w:rsidR="009F3BE3" w:rsidRPr="00481228">
        <w:rPr>
          <w:rFonts w:ascii="Times New Roman" w:hAnsi="Times New Roman" w:cs="Times New Roman"/>
        </w:rPr>
        <w:br/>
      </w:r>
      <w:r w:rsidR="00F72967" w:rsidRPr="00481228">
        <w:rPr>
          <w:rFonts w:ascii="Times New Roman" w:hAnsi="Times New Roman" w:cs="Times New Roman"/>
        </w:rPr>
        <w:t>na podstawie umowy o pracę w rozumieniu przepisów Kodeksu pracy.</w:t>
      </w:r>
    </w:p>
    <w:p w:rsidR="00912C68" w:rsidRPr="00481228" w:rsidRDefault="00912C68" w:rsidP="00912C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 xml:space="preserve">Wykonawca zobowiązuje się do zatrudnienia w rozumieniu art. 22 §1 ustawy z dnia 26 czerwca 1974 r. (Dz. U. z 1978, nr 24, poz. 141) Kodeks pracy (tj. Dz. U. z 2022 r., poz. 655) </w:t>
      </w:r>
      <w:r w:rsidRPr="00481228">
        <w:rPr>
          <w:rFonts w:ascii="Times New Roman" w:hAnsi="Times New Roman" w:cs="Times New Roman"/>
        </w:rPr>
        <w:br/>
        <w:t xml:space="preserve">przy realizacji zamówienia, osoby lub osób wykonujących czynności bezpośrednio związane </w:t>
      </w:r>
      <w:r w:rsidRPr="00481228">
        <w:rPr>
          <w:rFonts w:ascii="Times New Roman" w:hAnsi="Times New Roman" w:cs="Times New Roman"/>
        </w:rPr>
        <w:br/>
        <w:t>z wykonaniem całej usługi na cały okres realizacji zamówienia. Powyższy wymóg nie dotyczy właściciela (i) podmiotu gospodarczego, który będzie osobiście świadczył przedmiotową usługę.</w:t>
      </w:r>
    </w:p>
    <w:p w:rsidR="001F31DD" w:rsidRPr="00CA697A" w:rsidRDefault="0006198E" w:rsidP="001F31DD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>
        <w:rPr>
          <w:rFonts w:ascii="Times New Roman" w:hAnsi="Times New Roman" w:cs="Times New Roman"/>
          <w:b/>
        </w:rPr>
        <w:br/>
        <w:t>Prawa i obowiązki Zamawiającego</w:t>
      </w:r>
    </w:p>
    <w:p w:rsidR="001F31DD" w:rsidRPr="00CA697A" w:rsidRDefault="00B235B5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E48DA" w:rsidRPr="00CA697A">
        <w:rPr>
          <w:rFonts w:ascii="Times New Roman" w:hAnsi="Times New Roman" w:cs="Times New Roman"/>
        </w:rPr>
        <w:t xml:space="preserve"> zobowiązuje się do:</w:t>
      </w:r>
    </w:p>
    <w:p w:rsidR="006E48DA" w:rsidRPr="00CA697A" w:rsidRDefault="00B235B5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o konieczności zabezpieczenia medycznego z wyprzedzeniem co najmniej trzydniowym</w:t>
      </w:r>
      <w:r w:rsidR="006E48DA" w:rsidRPr="00CA697A">
        <w:rPr>
          <w:rFonts w:ascii="Times New Roman" w:hAnsi="Times New Roman" w:cs="Times New Roman"/>
        </w:rPr>
        <w:t>;</w:t>
      </w:r>
    </w:p>
    <w:p w:rsidR="00CE625F" w:rsidRPr="00CA697A" w:rsidRDefault="00B235B5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zlecania zapotrzebowań na zabezpieczenie medyczne pisemnie i przesyłanie faksem </w:t>
      </w:r>
      <w:r w:rsidR="009F3B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pocz</w:t>
      </w:r>
      <w:r w:rsidR="001F54CA">
        <w:rPr>
          <w:rFonts w:ascii="Times New Roman" w:hAnsi="Times New Roman" w:cs="Times New Roman"/>
        </w:rPr>
        <w:t>tą elektroniczną do sekretariatu</w:t>
      </w:r>
      <w:r>
        <w:rPr>
          <w:rFonts w:ascii="Times New Roman" w:hAnsi="Times New Roman" w:cs="Times New Roman"/>
        </w:rPr>
        <w:t xml:space="preserve"> Wykonawcy;</w:t>
      </w:r>
    </w:p>
    <w:p w:rsidR="006E48DA" w:rsidRPr="00CA697A" w:rsidRDefault="00346EFB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nieprzewidzianych działań sił policyjnych, telefonicznego zgłaszania zapotrzebowania na zabezpieczenie medyczne;</w:t>
      </w:r>
    </w:p>
    <w:p w:rsidR="00D3500A" w:rsidRPr="00CA697A" w:rsidRDefault="00346EFB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niezmienność cen usług podanych</w:t>
      </w:r>
      <w:r w:rsidR="00F762E3">
        <w:rPr>
          <w:rFonts w:ascii="Times New Roman" w:hAnsi="Times New Roman" w:cs="Times New Roman"/>
        </w:rPr>
        <w:t xml:space="preserve"> w załączniku nr 1 w okresie trwania umowy</w:t>
      </w:r>
      <w:r w:rsidR="00481228">
        <w:rPr>
          <w:rFonts w:ascii="Times New Roman" w:hAnsi="Times New Roman" w:cs="Times New Roman"/>
        </w:rPr>
        <w:t xml:space="preserve"> z pominięciem sytuacji o których mowa w §6 umowy</w:t>
      </w:r>
      <w:r w:rsidR="00F762E3">
        <w:rPr>
          <w:rFonts w:ascii="Times New Roman" w:hAnsi="Times New Roman" w:cs="Times New Roman"/>
        </w:rPr>
        <w:t>;</w:t>
      </w:r>
    </w:p>
    <w:p w:rsidR="00D3500A" w:rsidRPr="00CA697A" w:rsidRDefault="00F762E3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złożyć reklamację na jakość wykonywanych usług;</w:t>
      </w:r>
    </w:p>
    <w:p w:rsidR="00CE0451" w:rsidRPr="00CA697A" w:rsidRDefault="00F762E3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zlecał usługi w zależności od potrzeb i posiadanych</w:t>
      </w:r>
      <w:r w:rsidR="001E5F44">
        <w:rPr>
          <w:rFonts w:ascii="Times New Roman" w:hAnsi="Times New Roman" w:cs="Times New Roman"/>
        </w:rPr>
        <w:t xml:space="preserve"> środków finansowych;</w:t>
      </w:r>
    </w:p>
    <w:p w:rsidR="00CE0451" w:rsidRDefault="001E5F44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Koordynatorem wszelkich zgłaszanych usług z ramienia Zamawiającego jest:</w:t>
      </w:r>
    </w:p>
    <w:p w:rsidR="001E5F44" w:rsidRDefault="001E5F44" w:rsidP="001E5F44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Wydziału Zaopatrzenia i Inwestycji Komendy Wojewódzkiej Policji</w:t>
      </w:r>
      <w:r w:rsidR="00F2452B">
        <w:rPr>
          <w:rFonts w:ascii="Times New Roman" w:hAnsi="Times New Roman" w:cs="Times New Roman"/>
        </w:rPr>
        <w:t xml:space="preserve"> </w:t>
      </w:r>
      <w:r w:rsidR="009F3BE3">
        <w:rPr>
          <w:rFonts w:ascii="Times New Roman" w:hAnsi="Times New Roman" w:cs="Times New Roman"/>
        </w:rPr>
        <w:br/>
      </w:r>
      <w:r w:rsidR="00F2452B">
        <w:rPr>
          <w:rFonts w:ascii="Times New Roman" w:hAnsi="Times New Roman" w:cs="Times New Roman"/>
        </w:rPr>
        <w:t>w Szczecinie;</w:t>
      </w:r>
    </w:p>
    <w:p w:rsidR="00F2452B" w:rsidRDefault="001F54CA" w:rsidP="001E5F44">
      <w:pPr>
        <w:pStyle w:val="Akapitzlist"/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Komendy Miejskiej Policji w Koszalinie</w:t>
      </w:r>
      <w:r w:rsidR="00F2452B">
        <w:rPr>
          <w:rFonts w:ascii="Times New Roman" w:hAnsi="Times New Roman" w:cs="Times New Roman"/>
        </w:rPr>
        <w:t>;</w:t>
      </w:r>
    </w:p>
    <w:p w:rsidR="007D3999" w:rsidRPr="00CA697A" w:rsidRDefault="007D3999" w:rsidP="007D39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§5</w:t>
      </w:r>
      <w:r w:rsidRPr="00CA697A">
        <w:rPr>
          <w:rFonts w:ascii="Times New Roman" w:hAnsi="Times New Roman" w:cs="Times New Roman"/>
          <w:b/>
        </w:rPr>
        <w:br/>
        <w:t>Regulowanie płatności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Wartość umowy określa się szacunkowo </w:t>
      </w:r>
      <w:r w:rsidR="00D6777A">
        <w:rPr>
          <w:rFonts w:ascii="Times New Roman" w:hAnsi="Times New Roman" w:cs="Times New Roman"/>
          <w:b/>
        </w:rPr>
        <w:t xml:space="preserve">na </w:t>
      </w:r>
      <w:r w:rsidRPr="00CA697A">
        <w:rPr>
          <w:rFonts w:ascii="Times New Roman" w:hAnsi="Times New Roman" w:cs="Times New Roman"/>
          <w:b/>
        </w:rPr>
        <w:t>kwotę</w:t>
      </w:r>
      <w:r w:rsidR="00D6777A">
        <w:rPr>
          <w:rFonts w:ascii="Times New Roman" w:hAnsi="Times New Roman" w:cs="Times New Roman"/>
        </w:rPr>
        <w:t>………………………….</w:t>
      </w:r>
      <w:r w:rsid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b/>
        </w:rPr>
        <w:t>PLN brutto</w:t>
      </w:r>
      <w:r w:rsidR="00D6777A">
        <w:rPr>
          <w:rFonts w:ascii="Times New Roman" w:hAnsi="Times New Roman" w:cs="Times New Roman"/>
          <w:b/>
        </w:rPr>
        <w:t xml:space="preserve"> </w:t>
      </w:r>
      <w:r w:rsidR="00D6777A">
        <w:rPr>
          <w:rFonts w:ascii="Times New Roman" w:hAnsi="Times New Roman" w:cs="Times New Roman"/>
        </w:rPr>
        <w:t>(słownie:</w:t>
      </w:r>
      <w:r w:rsidRPr="00CA697A">
        <w:rPr>
          <w:rFonts w:ascii="Times New Roman" w:hAnsi="Times New Roman" w:cs="Times New Roman"/>
        </w:rPr>
        <w:t>……………</w:t>
      </w:r>
      <w:r w:rsidR="00523F6C">
        <w:rPr>
          <w:rFonts w:ascii="Times New Roman" w:hAnsi="Times New Roman" w:cs="Times New Roman"/>
        </w:rPr>
        <w:t>………………………………………………………………………………)</w:t>
      </w:r>
      <w:r w:rsidRPr="00CA697A">
        <w:rPr>
          <w:rFonts w:ascii="Times New Roman" w:hAnsi="Times New Roman" w:cs="Times New Roman"/>
        </w:rPr>
        <w:t xml:space="preserve"> 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Regulowanie</w:t>
      </w:r>
      <w:r w:rsidR="00DE4566">
        <w:rPr>
          <w:rFonts w:ascii="Times New Roman" w:hAnsi="Times New Roman" w:cs="Times New Roman"/>
        </w:rPr>
        <w:t xml:space="preserve"> należności za wykonanie usług następować będzie na podstawie faktury VAT,</w:t>
      </w:r>
      <w:r w:rsidR="00B505C5" w:rsidRPr="00CA697A">
        <w:rPr>
          <w:rFonts w:ascii="Times New Roman" w:hAnsi="Times New Roman" w:cs="Times New Roman"/>
        </w:rPr>
        <w:t xml:space="preserve"> przelewem z konta Zamawiają</w:t>
      </w:r>
      <w:r w:rsidRPr="00CA697A">
        <w:rPr>
          <w:rFonts w:ascii="Times New Roman" w:hAnsi="Times New Roman" w:cs="Times New Roman"/>
        </w:rPr>
        <w:t>cego na konto Wykonawcy, w terminie 14 dni od daty otrzymania prawidłowo wystawionej (pod względem merytorycznym, formalnym i rachunkowym) faktury</w:t>
      </w:r>
      <w:r w:rsidR="00B505C5" w:rsidRPr="00CA697A">
        <w:rPr>
          <w:rFonts w:ascii="Times New Roman" w:hAnsi="Times New Roman" w:cs="Times New Roman"/>
        </w:rPr>
        <w:t>.</w:t>
      </w:r>
      <w:r w:rsidR="00DE4566">
        <w:rPr>
          <w:rFonts w:ascii="Times New Roman" w:hAnsi="Times New Roman" w:cs="Times New Roman"/>
        </w:rPr>
        <w:t xml:space="preserve"> Faktura powinna zawierać ilość przejechanych kilometrów oraz ilość godzin pracy zespołu medycznego.</w:t>
      </w:r>
    </w:p>
    <w:p w:rsidR="00B505C5" w:rsidRPr="00CA697A" w:rsidRDefault="007B663E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upoważnia Wykonawcę do wystawiania faktury VAT bez jego podpisu.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Podstawą do zapłaty za wykonaną usługę będzie faktura VAT wystawiona przez wykonawcę, wskazując płatnika</w:t>
      </w:r>
      <w:r w:rsidR="00626926">
        <w:rPr>
          <w:rFonts w:ascii="Times New Roman" w:hAnsi="Times New Roman" w:cs="Times New Roman"/>
        </w:rPr>
        <w:t xml:space="preserve"> jak </w:t>
      </w:r>
      <w:r w:rsidR="00F84780">
        <w:rPr>
          <w:rFonts w:ascii="Times New Roman" w:hAnsi="Times New Roman" w:cs="Times New Roman"/>
        </w:rPr>
        <w:t>po</w:t>
      </w:r>
      <w:r w:rsidR="00626926">
        <w:rPr>
          <w:rFonts w:ascii="Times New Roman" w:hAnsi="Times New Roman" w:cs="Times New Roman"/>
        </w:rPr>
        <w:t>niżej</w:t>
      </w:r>
      <w:r w:rsidRPr="00CA697A">
        <w:rPr>
          <w:rFonts w:ascii="Times New Roman" w:hAnsi="Times New Roman" w:cs="Times New Roman"/>
        </w:rPr>
        <w:t>: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  <w:r w:rsidRPr="00CA697A">
        <w:rPr>
          <w:rFonts w:ascii="Times New Roman" w:hAnsi="Times New Roman" w:cs="Times New Roman"/>
          <w:b/>
        </w:rPr>
        <w:br/>
        <w:t>ul. Małopolska 47, 70-515 Szczecin,</w:t>
      </w:r>
      <w:r w:rsidRPr="00CA697A">
        <w:rPr>
          <w:rFonts w:ascii="Times New Roman" w:hAnsi="Times New Roman" w:cs="Times New Roman"/>
          <w:b/>
        </w:rPr>
        <w:br/>
        <w:t>NIP 851-030-96-92, REGON 810903040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§6</w:t>
      </w:r>
      <w:r w:rsidRPr="00CA697A">
        <w:rPr>
          <w:rFonts w:ascii="Times New Roman" w:hAnsi="Times New Roman" w:cs="Times New Roman"/>
          <w:b/>
        </w:rPr>
        <w:br/>
        <w:t>Zmiany postanowień zawartej umowy</w:t>
      </w:r>
    </w:p>
    <w:p w:rsidR="001202E4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na podstawie której dokonano wyboru </w:t>
      </w:r>
      <w:r w:rsidR="00647AEE">
        <w:rPr>
          <w:rFonts w:ascii="Times New Roman" w:hAnsi="Times New Roman" w:cs="Times New Roman"/>
        </w:rPr>
        <w:t>wykonawcy, z zastrzeżeniem ust.3 i 11</w:t>
      </w:r>
      <w:r w:rsidRPr="00CA697A">
        <w:rPr>
          <w:rFonts w:ascii="Times New Roman" w:hAnsi="Times New Roman" w:cs="Times New Roman"/>
        </w:rPr>
        <w:t>.</w:t>
      </w:r>
    </w:p>
    <w:p w:rsidR="00647AEE" w:rsidRPr="00CA697A" w:rsidRDefault="00647AEE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iż dokonają w formie pisemnego aneksu zmiany</w:t>
      </w:r>
      <w:r w:rsidR="003003CD">
        <w:rPr>
          <w:rFonts w:ascii="Times New Roman" w:hAnsi="Times New Roman" w:cs="Times New Roman"/>
        </w:rPr>
        <w:t xml:space="preserve"> wyna</w:t>
      </w:r>
      <w:r w:rsidR="00481228">
        <w:rPr>
          <w:rFonts w:ascii="Times New Roman" w:hAnsi="Times New Roman" w:cs="Times New Roman"/>
        </w:rPr>
        <w:t>grodzenia określonego w §5 ust. 1 w</w:t>
      </w:r>
      <w:r w:rsidR="003003CD">
        <w:rPr>
          <w:rFonts w:ascii="Times New Roman" w:hAnsi="Times New Roman" w:cs="Times New Roman"/>
        </w:rPr>
        <w:t xml:space="preserve"> wypadku wystąpienia jednej ze zmian przepisów wskazanych w art. 436 </w:t>
      </w:r>
      <w:proofErr w:type="spellStart"/>
      <w:r w:rsidR="003003CD">
        <w:rPr>
          <w:rFonts w:ascii="Times New Roman" w:hAnsi="Times New Roman" w:cs="Times New Roman"/>
        </w:rPr>
        <w:t>pkt</w:t>
      </w:r>
      <w:proofErr w:type="spellEnd"/>
      <w:r w:rsidR="003003CD">
        <w:rPr>
          <w:rFonts w:ascii="Times New Roman" w:hAnsi="Times New Roman" w:cs="Times New Roman"/>
        </w:rPr>
        <w:t xml:space="preserve"> 4 b) ustawy Prawo Zamówień Publicznych, jeżeli zmiany te będą miały wpływ na koszty wykonania zamówienia</w:t>
      </w:r>
      <w:r w:rsidR="00FA538C">
        <w:rPr>
          <w:rFonts w:ascii="Times New Roman" w:hAnsi="Times New Roman" w:cs="Times New Roman"/>
        </w:rPr>
        <w:t xml:space="preserve"> przez Wykonawcę.</w:t>
      </w:r>
    </w:p>
    <w:p w:rsidR="001202E4" w:rsidRPr="00CA697A" w:rsidRDefault="001202E4" w:rsidP="001202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Zmiana postanowień umowy w stosunku do treści oferty Wykonawcy, jest możliwa poprzez:</w:t>
      </w:r>
    </w:p>
    <w:p w:rsidR="001202E4" w:rsidRPr="00481228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>z</w:t>
      </w:r>
      <w:r w:rsidR="001202E4" w:rsidRPr="00481228">
        <w:rPr>
          <w:rFonts w:ascii="Times New Roman" w:hAnsi="Times New Roman" w:cs="Times New Roman"/>
        </w:rPr>
        <w:t>mianę sposobu wykonania usługi lub obniżen</w:t>
      </w:r>
      <w:r w:rsidRPr="00481228">
        <w:rPr>
          <w:rFonts w:ascii="Times New Roman" w:hAnsi="Times New Roman" w:cs="Times New Roman"/>
        </w:rPr>
        <w:t>ie ceny umownej w przypadku gdy</w:t>
      </w:r>
      <w:r w:rsidR="001202E4" w:rsidRPr="00481228">
        <w:rPr>
          <w:rFonts w:ascii="Times New Roman" w:hAnsi="Times New Roman" w:cs="Times New Roman"/>
        </w:rPr>
        <w:t xml:space="preserve"> ulegnie zmianie stan prawny, w zakresie dotyczącym realizowanej umowy, który spowoduje konieczność zmiany sposobu wykonania przedmiotu umowy przez Wykonawcę;</w:t>
      </w:r>
    </w:p>
    <w:p w:rsidR="00B505C5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ceny w przypadku ustawowej zmiany stawki podatku VAT, w ten sposób wynagrodzenie netto oraz ceny jednostkowe usług netto pozostają bez zmian, a zmianie ulega tylko wysokość podatku VAT oraz odpowiednio wynagrodzenie brutto i ceny jednostkowe usług brutto; </w:t>
      </w:r>
    </w:p>
    <w:p w:rsidR="001202E4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202E4" w:rsidRPr="00CA697A">
        <w:rPr>
          <w:rFonts w:ascii="Times New Roman" w:hAnsi="Times New Roman" w:cs="Times New Roman"/>
        </w:rPr>
        <w:t xml:space="preserve">mianę wysokości wynagrodzenia w przypadku zmiany wysokości minimalnego wynagrodzenia za pracę albo wysokości minimalnej stawki godzinowej, ustalonych </w:t>
      </w:r>
      <w:r w:rsidR="00D6777A">
        <w:rPr>
          <w:rFonts w:ascii="Times New Roman" w:hAnsi="Times New Roman" w:cs="Times New Roman"/>
        </w:rPr>
        <w:br/>
      </w:r>
      <w:r w:rsidR="001202E4" w:rsidRPr="00CA697A">
        <w:rPr>
          <w:rFonts w:ascii="Times New Roman" w:hAnsi="Times New Roman" w:cs="Times New Roman"/>
        </w:rPr>
        <w:t>na podstawie przepisów</w:t>
      </w:r>
      <w:r w:rsidR="00CC3826" w:rsidRPr="00CA697A">
        <w:rPr>
          <w:rFonts w:ascii="Times New Roman" w:hAnsi="Times New Roman" w:cs="Times New Roman"/>
        </w:rPr>
        <w:t xml:space="preserve"> ustawy z dnia 10 października 2022 r. (Dz. U. 2022 r., poz. 2207 </w:t>
      </w:r>
      <w:r w:rsidR="00D6777A">
        <w:rPr>
          <w:rFonts w:ascii="Times New Roman" w:hAnsi="Times New Roman" w:cs="Times New Roman"/>
        </w:rPr>
        <w:br/>
      </w:r>
      <w:r w:rsidR="00CC3826" w:rsidRPr="00CA697A">
        <w:rPr>
          <w:rFonts w:ascii="Times New Roman" w:hAnsi="Times New Roman" w:cs="Times New Roman"/>
        </w:rPr>
        <w:t xml:space="preserve">z </w:t>
      </w:r>
      <w:proofErr w:type="spellStart"/>
      <w:r w:rsidR="00CC3826" w:rsidRPr="00CA697A">
        <w:rPr>
          <w:rFonts w:ascii="Times New Roman" w:hAnsi="Times New Roman" w:cs="Times New Roman"/>
        </w:rPr>
        <w:t>późn</w:t>
      </w:r>
      <w:proofErr w:type="spellEnd"/>
      <w:r w:rsidR="00CC3826" w:rsidRPr="00CA697A">
        <w:rPr>
          <w:rFonts w:ascii="Times New Roman" w:hAnsi="Times New Roman" w:cs="Times New Roman"/>
        </w:rPr>
        <w:t>. zm.) o minimalnym wynagrodzeniu za pracę;</w:t>
      </w:r>
    </w:p>
    <w:p w:rsidR="00CC3826" w:rsidRPr="00CA697A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>mianę wynagrodzenia w przypadku zmiany zasad podlegania ubezpieczeniom społecznym lub ubezpieczeniu zdrowotnemu, lub wysokości stawki składki na ubezpieczenie społeczne lub zdrowotne</w:t>
      </w:r>
      <w:r>
        <w:rPr>
          <w:rFonts w:ascii="Times New Roman" w:hAnsi="Times New Roman" w:cs="Times New Roman"/>
        </w:rPr>
        <w:t>j</w:t>
      </w:r>
      <w:r w:rsidR="00B95A4B">
        <w:rPr>
          <w:rFonts w:ascii="Times New Roman" w:hAnsi="Times New Roman" w:cs="Times New Roman"/>
        </w:rPr>
        <w:t>;</w:t>
      </w:r>
    </w:p>
    <w:p w:rsidR="00CC3826" w:rsidRDefault="00626926" w:rsidP="001202E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C3826" w:rsidRPr="00CA697A">
        <w:rPr>
          <w:rFonts w:ascii="Times New Roman" w:hAnsi="Times New Roman" w:cs="Times New Roman"/>
        </w:rPr>
        <w:t xml:space="preserve">asad </w:t>
      </w:r>
      <w:r w:rsidR="009B7DD0" w:rsidRPr="00CA697A">
        <w:rPr>
          <w:rFonts w:ascii="Times New Roman" w:hAnsi="Times New Roman" w:cs="Times New Roman"/>
        </w:rPr>
        <w:t>gromadzenia i wysokości wpłat</w:t>
      </w:r>
      <w:r w:rsidR="00CC3826" w:rsidRPr="00CA697A">
        <w:rPr>
          <w:rFonts w:ascii="Times New Roman" w:hAnsi="Times New Roman" w:cs="Times New Roman"/>
        </w:rPr>
        <w:t xml:space="preserve"> do pracowniczych planów kapitałowych</w:t>
      </w:r>
      <w:r w:rsidR="009B7DD0" w:rsidRPr="00CA697A">
        <w:rPr>
          <w:rFonts w:ascii="Times New Roman" w:hAnsi="Times New Roman" w:cs="Times New Roman"/>
        </w:rPr>
        <w:t xml:space="preserve">, o których mowa w ustawie z dnia 4 października 2018 r., o pracowniczych planach kapitałowych </w:t>
      </w:r>
      <w:r w:rsidR="009B7DD0" w:rsidRPr="00CA697A">
        <w:rPr>
          <w:rFonts w:ascii="Times New Roman" w:hAnsi="Times New Roman" w:cs="Times New Roman"/>
        </w:rPr>
        <w:br/>
        <w:t>(Dz. U. 2020 r., poz. 1342</w:t>
      </w:r>
      <w:r w:rsidR="000A3143">
        <w:rPr>
          <w:rFonts w:ascii="Times New Roman" w:hAnsi="Times New Roman" w:cs="Times New Roman"/>
        </w:rPr>
        <w:t xml:space="preserve"> oraz z 2022 r. poz. 1079</w:t>
      </w:r>
      <w:r w:rsidR="009B7DD0" w:rsidRPr="00CA6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01683" w:rsidRDefault="00B95A4B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wysokości wynagrodzenia obowiązywać będzie od dnia wejścia w życie zmian, o których mowa w ust. 3</w:t>
      </w:r>
      <w:r w:rsidR="00465B86">
        <w:rPr>
          <w:rFonts w:ascii="Times New Roman" w:hAnsi="Times New Roman" w:cs="Times New Roman"/>
        </w:rPr>
        <w:t>.</w:t>
      </w:r>
    </w:p>
    <w:p w:rsidR="00465B86" w:rsidRDefault="00465B86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</w:t>
      </w:r>
      <w:r w:rsidR="00962A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2, wartość netto wynagrodzenia Wykonawcy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zmieni się, a określona w aneksie wartość brutto wynagrodzenia zostanie wyliczona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podstawie nowych przepisów.</w:t>
      </w:r>
    </w:p>
    <w:p w:rsidR="00465B86" w:rsidRDefault="00465B86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</w:t>
      </w:r>
      <w:r w:rsidR="00962AB2">
        <w:rPr>
          <w:rFonts w:ascii="Times New Roman" w:hAnsi="Times New Roman" w:cs="Times New Roman"/>
        </w:rPr>
        <w:t xml:space="preserve">. 3,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</w:t>
      </w:r>
      <w:r w:rsidR="00D54E02">
        <w:rPr>
          <w:rFonts w:ascii="Times New Roman" w:hAnsi="Times New Roman" w:cs="Times New Roman"/>
        </w:rPr>
        <w:br/>
      </w:r>
      <w:r w:rsidR="00962AB2">
        <w:rPr>
          <w:rFonts w:ascii="Times New Roman" w:hAnsi="Times New Roman" w:cs="Times New Roman"/>
        </w:rPr>
        <w:t>od kwoty wzrostu minimalnego wynagrodzenia.</w:t>
      </w:r>
    </w:p>
    <w:p w:rsidR="00B041A9" w:rsidRDefault="00B041A9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</w:t>
      </w:r>
      <w:r w:rsidR="00EC2D95">
        <w:rPr>
          <w:rFonts w:ascii="Times New Roman" w:hAnsi="Times New Roman" w:cs="Times New Roman"/>
        </w:rPr>
        <w:t>u zmiany, o której mowa w ust. 3</w:t>
      </w:r>
      <w:r>
        <w:rPr>
          <w:rFonts w:ascii="Times New Roman" w:hAnsi="Times New Roman" w:cs="Times New Roman"/>
        </w:rPr>
        <w:t xml:space="preserve"> pkt. 4, wynagrodzenie Wykonawcy ulegnie zmianie wartość wzrostu całkowitego kosztu Wykonawcy, jaką będzie on zobowiązany dodatkowo ponieść w celu uwzględnienia tej zmiany, przy zachowaniu dotychczasowej</w:t>
      </w:r>
      <w:r w:rsidR="00EC2D95">
        <w:rPr>
          <w:rFonts w:ascii="Times New Roman" w:hAnsi="Times New Roman" w:cs="Times New Roman"/>
        </w:rPr>
        <w:t xml:space="preserve"> kwoty netto wynagrodzenia osób bezpośrednio wykonujących zamówienie na rzecz Zamawiającego.</w:t>
      </w:r>
    </w:p>
    <w:p w:rsidR="00EC2D95" w:rsidRDefault="00EC2D95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3 pkt. 5</w:t>
      </w:r>
      <w:r w:rsidR="00B66218">
        <w:rPr>
          <w:rFonts w:ascii="Times New Roman" w:hAnsi="Times New Roman" w:cs="Times New Roman"/>
        </w:rPr>
        <w:t>, wynagrodzenie Wykonawcy ulegnie zmianie o wartość wzrostu całkowitego kosztu Wykonawcy, jaką będzie on zobowiązany dodatkowo ponieść w celu uwzględnienia tej zmiany.</w:t>
      </w:r>
    </w:p>
    <w:p w:rsidR="00B66218" w:rsidRDefault="00B66218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wyjątkiem przypadku, o którym mowa w ust. 3 pkt. 2</w:t>
      </w:r>
      <w:r w:rsidR="001F49C7">
        <w:rPr>
          <w:rFonts w:ascii="Times New Roman" w:hAnsi="Times New Roman" w:cs="Times New Roman"/>
        </w:rPr>
        <w:t>, wprowadzenie zmian wysokości wynagrodzenia wymaga uprzedniego złożenia przez Wykonawcę oświadczenia o wysokości dodatkowych kosztów wynikających z wprowadzenia zmian, o których mowa w ust. 3 pkt. 3-5</w:t>
      </w:r>
      <w:r w:rsidR="0080418F">
        <w:rPr>
          <w:rFonts w:ascii="Times New Roman" w:hAnsi="Times New Roman" w:cs="Times New Roman"/>
        </w:rPr>
        <w:t xml:space="preserve">, </w:t>
      </w:r>
      <w:r w:rsidR="00D54E02">
        <w:rPr>
          <w:rFonts w:ascii="Times New Roman" w:hAnsi="Times New Roman" w:cs="Times New Roman"/>
        </w:rPr>
        <w:br/>
      </w:r>
      <w:r w:rsidR="0080418F">
        <w:rPr>
          <w:rFonts w:ascii="Times New Roman" w:hAnsi="Times New Roman" w:cs="Times New Roman"/>
        </w:rPr>
        <w:t>w §6 umowy.</w:t>
      </w:r>
    </w:p>
    <w:p w:rsidR="0080418F" w:rsidRDefault="0080418F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treści umowy w związku ze zmianą wysokości wynagrodzenia wykonawcy wymagają zachowania formy pisemnej pod rygorem nieważności.</w:t>
      </w:r>
    </w:p>
    <w:p w:rsidR="00FD7FC0" w:rsidRDefault="00FD7FC0" w:rsidP="00C0168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zobowiązują się dokonać zmiany wysokości wynagrodzenia należnego Wykonawcy każdorazowo w przypadku zmiany cen materiałów i kosztów, </w:t>
      </w:r>
      <w:r w:rsidR="00E55BC5">
        <w:rPr>
          <w:rFonts w:ascii="Times New Roman" w:hAnsi="Times New Roman" w:cs="Times New Roman"/>
        </w:rPr>
        <w:t>związanych z realizacją przedmiotu umowy (dalej jako „waloryzacja wynagrodzenia”), na następujących zasadach:</w:t>
      </w:r>
    </w:p>
    <w:p w:rsidR="00E55BC5" w:rsidRDefault="00E55BC5" w:rsidP="00E55BC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dokonane będą w oparciu o kwartalne wskaźniki wzrostu cen towarów i usług konsumpcyjnych, ogłaszane w komunikatach Prezesa GUS;</w:t>
      </w:r>
    </w:p>
    <w:p w:rsidR="00E55BC5" w:rsidRDefault="00E55BC5" w:rsidP="00E55BC5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zmiany mogą zostać wprowadzone na wniosek Strony nie wcześniej niż po upływie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 miesięcy od dnia zawarcia Umowy, przy czym zmiana jest dopuszczalna:</w:t>
      </w:r>
    </w:p>
    <w:p w:rsidR="00E55BC5" w:rsidRDefault="00E55BC5" w:rsidP="00E55BC5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pierwszej waloryzacji, jeśli wskaźnik cen towarów i usług</w:t>
      </w:r>
      <w:r w:rsidR="00E14C82">
        <w:rPr>
          <w:rFonts w:ascii="Times New Roman" w:hAnsi="Times New Roman" w:cs="Times New Roman"/>
        </w:rPr>
        <w:t xml:space="preserve"> konsumpcyjnych, o którym mowa w pkt. 1, za kwartał poprzedzający kwartał złożenia wniosku </w:t>
      </w:r>
      <w:r w:rsidR="00D54E02">
        <w:rPr>
          <w:rFonts w:ascii="Times New Roman" w:hAnsi="Times New Roman" w:cs="Times New Roman"/>
        </w:rPr>
        <w:br/>
      </w:r>
      <w:r w:rsidR="00E14C82">
        <w:rPr>
          <w:rFonts w:ascii="Times New Roman" w:hAnsi="Times New Roman" w:cs="Times New Roman"/>
        </w:rPr>
        <w:t>o waloryzację wynagrodzenia</w:t>
      </w:r>
      <w:r w:rsidR="000225AA">
        <w:rPr>
          <w:rFonts w:ascii="Times New Roman" w:hAnsi="Times New Roman" w:cs="Times New Roman"/>
        </w:rPr>
        <w:t>, wzrośnie lub spadnie o min. 5% w stosunku do wskaźnika z kwartału, w którym przypadł termin składania ofert;</w:t>
      </w:r>
    </w:p>
    <w:p w:rsidR="000225AA" w:rsidRDefault="000225AA" w:rsidP="00E55BC5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każdej kolejnej waloryzacji, jest wskaźnik cen towarów i usług konsumpcyjnych, o którym mowa w pkt. 1, za kwartał poprzedzający kwartał złożenia wniosku o waloryzację wynagrodzenia, wzrośnie lub spadnie o min. 5% w stosunku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wskaźnika z kwartału, w którym nastąpiła ostatnia waloryzacja.</w:t>
      </w:r>
    </w:p>
    <w:p w:rsidR="00BB5FF1" w:rsidRDefault="00BB5FF1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występować z wnioskami o waloryzację wynagrodzenia nie częściej niż jeden raz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3 miesiące.</w:t>
      </w:r>
    </w:p>
    <w:p w:rsidR="00BB5FF1" w:rsidRDefault="00BB5FF1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zmian wynagrodzenia Wykonawcy w wyniku waloryzacji</w:t>
      </w:r>
      <w:r w:rsidR="001B6D0D">
        <w:rPr>
          <w:rFonts w:ascii="Times New Roman" w:hAnsi="Times New Roman" w:cs="Times New Roman"/>
        </w:rPr>
        <w:t>, wprowadzonych w trakcie obowiązywania Umowy, nie może przekroczyć 10% ceny kontraktowej netto określonej w dniu zawarcia umowy.</w:t>
      </w:r>
    </w:p>
    <w:p w:rsidR="001B6D0D" w:rsidRPr="00CA697A" w:rsidRDefault="001B6D0D" w:rsidP="00BB5F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umowy z tytułu waloryzacji wynagrodzenia wymagają zachowania formy pisemnej </w:t>
      </w:r>
      <w:r w:rsidR="00D54E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postaci aneksu pod rygorem nieważności.</w:t>
      </w:r>
    </w:p>
    <w:p w:rsidR="00D6777A" w:rsidRDefault="00D6777A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B7DD0" w:rsidRPr="00CA697A" w:rsidRDefault="009B7DD0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§7</w:t>
      </w:r>
      <w:r w:rsidRPr="00CA697A">
        <w:rPr>
          <w:rFonts w:ascii="Times New Roman" w:hAnsi="Times New Roman" w:cs="Times New Roman"/>
          <w:b/>
        </w:rPr>
        <w:br/>
        <w:t>Kary umowne</w:t>
      </w:r>
    </w:p>
    <w:p w:rsidR="009B7DD0" w:rsidRPr="00CA697A" w:rsidRDefault="009B7DD0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przez Wykonawcę od umowy z przyczyn nie leżących po stronie Zamawiającego, Wykonawca zapłaci Zamawiającemu karę umowną w wysokości 5% wartości umowy, o której mowa w §5 ust.1.</w:t>
      </w:r>
    </w:p>
    <w:p w:rsidR="009B7DD0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od umowy lub rozwiązania umowy bez wypowiedzenia przez Zamawiającego z przyczyn leżących po stronie Wykonawcy, Wykonawca zapłaci Zamawiającemu karę umowną w wysokości 5% wartości umowy, o której mowa w §5 ust.1.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3A1692">
        <w:rPr>
          <w:rFonts w:ascii="Times New Roman" w:hAnsi="Times New Roman" w:cs="Times New Roman"/>
        </w:rPr>
        <w:t>W przypadku niewykonania lub nienależytego wykonania przez Wykonawcę postanowień umowy Zamawiający ma prawo odstąpić od umowy w trybie natychmiastowym i naliczyć karę umowną</w:t>
      </w:r>
      <w:r w:rsidRPr="00CA697A">
        <w:rPr>
          <w:rFonts w:ascii="Times New Roman" w:hAnsi="Times New Roman" w:cs="Times New Roman"/>
        </w:rPr>
        <w:t xml:space="preserve">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wysokości 5% wartości umowy.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 naruszenie obowiązku zatrudn</w:t>
      </w:r>
      <w:r w:rsidR="009F5A51">
        <w:rPr>
          <w:rFonts w:ascii="Times New Roman" w:hAnsi="Times New Roman" w:cs="Times New Roman"/>
        </w:rPr>
        <w:t>ienia osób, o których mowa w §3</w:t>
      </w:r>
      <w:r w:rsidRPr="00CA697A">
        <w:rPr>
          <w:rFonts w:ascii="Times New Roman" w:hAnsi="Times New Roman" w:cs="Times New Roman"/>
        </w:rPr>
        <w:t xml:space="preserve"> ust.</w:t>
      </w:r>
      <w:r w:rsidR="006D5C55">
        <w:rPr>
          <w:rFonts w:ascii="Times New Roman" w:hAnsi="Times New Roman" w:cs="Times New Roman"/>
        </w:rPr>
        <w:t xml:space="preserve"> </w:t>
      </w:r>
      <w:r w:rsidR="00521AA5">
        <w:rPr>
          <w:rFonts w:ascii="Times New Roman" w:hAnsi="Times New Roman" w:cs="Times New Roman"/>
        </w:rPr>
        <w:t>3-4</w:t>
      </w:r>
      <w:r w:rsidRPr="00CA697A">
        <w:rPr>
          <w:rFonts w:ascii="Times New Roman" w:hAnsi="Times New Roman" w:cs="Times New Roman"/>
        </w:rPr>
        <w:t xml:space="preserve"> umowy, Wy</w:t>
      </w:r>
      <w:r w:rsidR="006D5C55">
        <w:rPr>
          <w:rFonts w:ascii="Times New Roman" w:hAnsi="Times New Roman" w:cs="Times New Roman"/>
        </w:rPr>
        <w:t>konawca zapłaci karę</w:t>
      </w:r>
      <w:r w:rsidR="00F84780">
        <w:rPr>
          <w:rFonts w:ascii="Times New Roman" w:hAnsi="Times New Roman" w:cs="Times New Roman"/>
        </w:rPr>
        <w:t xml:space="preserve"> wysokości 1</w:t>
      </w:r>
      <w:r w:rsidR="00B30AE8">
        <w:rPr>
          <w:rFonts w:ascii="Times New Roman" w:hAnsi="Times New Roman" w:cs="Times New Roman"/>
        </w:rPr>
        <w:t>00 zł brutto (słownie: sto</w:t>
      </w:r>
      <w:r w:rsidRPr="00CA697A">
        <w:rPr>
          <w:rFonts w:ascii="Times New Roman" w:hAnsi="Times New Roman" w:cs="Times New Roman"/>
        </w:rPr>
        <w:t xml:space="preserve"> złotych 00/100), a za każde naruszenie umowy lub nieprzedstawienie Zamawiając</w:t>
      </w:r>
      <w:r w:rsidR="00521AA5">
        <w:rPr>
          <w:rFonts w:ascii="Times New Roman" w:hAnsi="Times New Roman" w:cs="Times New Roman"/>
        </w:rPr>
        <w:t>emu dokumentów określonych w §3</w:t>
      </w:r>
      <w:r w:rsidR="00626926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</w:rPr>
        <w:t>umowy w terminie 7 dni od doręczenia wezwania</w:t>
      </w:r>
      <w:r w:rsidR="00F84780">
        <w:rPr>
          <w:rFonts w:ascii="Times New Roman" w:hAnsi="Times New Roman" w:cs="Times New Roman"/>
        </w:rPr>
        <w:t>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Kary mogą zostać naliczone odrębnie z każdego tytułu, przy czym łączna, maksymalna wysokość kar umownych nie może przekroczyć 20% wartości umowy o której mowa w §5 ust.1.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Zamawiającemu przysługuje prawo dochodzenia odszkodowania uzupełniającego, </w:t>
      </w:r>
      <w:r w:rsidR="003A1B5A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gdy zastrzeżona kara umowna nie pokryje w całości poniesionej szkody.</w:t>
      </w:r>
    </w:p>
    <w:p w:rsidR="0006401F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 potrącania kar z wynagrodzenia Wykonawcy, z faktur wystawionych przez Wykonawcę bez konieczności odrębnego wzywania Wykonawcy do ich zapłaty.</w:t>
      </w:r>
    </w:p>
    <w:p w:rsidR="00011D85" w:rsidRDefault="00011D85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strona nie będzie odpowiedzialna za niewykona</w:t>
      </w:r>
      <w:r w:rsidR="00DA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 lub nienależyte wykonanie swoich zobowiązań z umowy, jeżeli takie niewyko</w:t>
      </w:r>
      <w:r w:rsidR="00DA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anie lub nienależyte wykonanie jest wynikiem Siły Wyższej.</w:t>
      </w:r>
    </w:p>
    <w:p w:rsidR="00DA4892" w:rsidRDefault="00DA4892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rozumieniu niniejszej umowy „Siła Wyższa” oznacza okoliczności pozostające poza kontrolą Strony</w:t>
      </w:r>
      <w:r w:rsidR="00A26809">
        <w:rPr>
          <w:rFonts w:ascii="Times New Roman" w:hAnsi="Times New Roman" w:cs="Times New Roman"/>
        </w:rPr>
        <w:t xml:space="preserve"> i uniemożliwiającej wykonanie przez tą Stronę jej zobowiązań, których nie można było przewidzieć w chwili zawierania umowy ani im zapobiec przy dołożeniu należytej staranności.</w:t>
      </w:r>
    </w:p>
    <w:p w:rsidR="00A26809" w:rsidRPr="00CA697A" w:rsidRDefault="00A26809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CA4FB8">
        <w:rPr>
          <w:rFonts w:ascii="Times New Roman" w:hAnsi="Times New Roman" w:cs="Times New Roman"/>
        </w:rPr>
        <w:t xml:space="preserve"> zaistnienia okoliczności Siły Wyższej, Strona, która powołuje się na te okoliczności, niezwłocznie zawiadomi drugą Stronę.</w:t>
      </w:r>
    </w:p>
    <w:p w:rsidR="00026D1F" w:rsidRDefault="00026D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00C1" w:rsidRDefault="008300C1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401F" w:rsidRPr="00CA697A" w:rsidRDefault="000640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§8</w:t>
      </w:r>
      <w:r w:rsidRPr="00CA697A">
        <w:rPr>
          <w:rFonts w:ascii="Times New Roman" w:hAnsi="Times New Roman" w:cs="Times New Roman"/>
          <w:b/>
        </w:rPr>
        <w:br/>
        <w:t>Postanowienia końcowe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obowiązuje od dnia zawarcia przez okres 12 miesięcy lub do wykorzystania kwoty, </w:t>
      </w:r>
      <w:r w:rsidRPr="00CA697A">
        <w:rPr>
          <w:rFonts w:ascii="Times New Roman" w:hAnsi="Times New Roman" w:cs="Times New Roman"/>
        </w:rPr>
        <w:br/>
        <w:t xml:space="preserve">o której mowa w §5 ust.1 w przypadku niewykorzystania w tym okresie kwoty, o której mowa </w:t>
      </w:r>
      <w:r w:rsidRPr="00CA697A">
        <w:rPr>
          <w:rFonts w:ascii="Times New Roman" w:hAnsi="Times New Roman" w:cs="Times New Roman"/>
        </w:rPr>
        <w:br/>
        <w:t xml:space="preserve">w §5 ust.1, Wykonawca nie będzie zgłaszał żadnych roszczeń do Zamawiającego z tego tytułu. 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wyczerpania kwoty wskazanej w §5 ust.1 przed upływem okresu obowiązywania umowy, zobowiązanie wygasa z chwilą zawiadomienia</w:t>
      </w:r>
      <w:r w:rsidR="003A1B5A" w:rsidRPr="00CA697A">
        <w:rPr>
          <w:rFonts w:ascii="Times New Roman" w:hAnsi="Times New Roman" w:cs="Times New Roman"/>
        </w:rPr>
        <w:t xml:space="preserve"> o powyższym Wykonawcy. Zawiadomienie powinno mieć formę pisemną.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Wszelkie zmiany treści niniejszej umowy wymagają zachowania formy pisemnej</w:t>
      </w:r>
      <w:r w:rsidR="00CF7F8F">
        <w:rPr>
          <w:rFonts w:ascii="Times New Roman" w:hAnsi="Times New Roman" w:cs="Times New Roman"/>
        </w:rPr>
        <w:t xml:space="preserve"> w postaci aneksu,</w:t>
      </w:r>
      <w:r w:rsidRPr="00CA697A">
        <w:rPr>
          <w:rFonts w:ascii="Times New Roman" w:hAnsi="Times New Roman" w:cs="Times New Roman"/>
        </w:rPr>
        <w:t xml:space="preserve"> pod rygorem nieważności.</w:t>
      </w:r>
    </w:p>
    <w:p w:rsidR="003A1B5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mogą rozwiązać umowę za porozumieniem stron.</w:t>
      </w:r>
    </w:p>
    <w:p w:rsidR="00836F12" w:rsidRPr="00026D1F" w:rsidRDefault="00836F12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26D1F">
        <w:rPr>
          <w:rFonts w:ascii="Times New Roman" w:hAnsi="Times New Roman" w:cs="Times New Roman"/>
        </w:rPr>
        <w:t>W przypadku rażącego naruszenia postępowania umowy</w:t>
      </w:r>
      <w:r w:rsidR="00A0491E" w:rsidRPr="00026D1F">
        <w:rPr>
          <w:rFonts w:ascii="Times New Roman" w:hAnsi="Times New Roman" w:cs="Times New Roman"/>
        </w:rPr>
        <w:t>, Zamawiającemu przysługuje prawo natychmiastowego wypowiedzenia umowy i naliczenia kary umownej w wysokości 3% wartości umowy.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sprawach nieregulowanych postanowieniami niniejszej umowy maja zastosowanie przepisy Kodeksu Cywilnego.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sprawach spornych, po wyczerpaniu możliwości polubownego załatwienia sporu, władnym </w:t>
      </w:r>
      <w:r w:rsidRPr="00CA697A">
        <w:rPr>
          <w:rFonts w:ascii="Times New Roman" w:hAnsi="Times New Roman" w:cs="Times New Roman"/>
        </w:rPr>
        <w:br/>
        <w:t>do rozstrzygnięcia jest Sąd Powszechny w Szczecinie.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Umowę sporządzono w trzech jednobrzmiących egzemplarzach, jeden dla Wykonawcy i dwa </w:t>
      </w:r>
      <w:r w:rsidRPr="00CA697A">
        <w:rPr>
          <w:rFonts w:ascii="Times New Roman" w:hAnsi="Times New Roman" w:cs="Times New Roman"/>
        </w:rPr>
        <w:br/>
        <w:t>dla Zamawiającego.</w:t>
      </w:r>
    </w:p>
    <w:p w:rsidR="00FB2B89" w:rsidRPr="00CA697A" w:rsidRDefault="00FB2B89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6D1F" w:rsidRDefault="00026D1F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§9</w:t>
      </w:r>
      <w:r w:rsidRPr="00CA697A">
        <w:rPr>
          <w:rFonts w:ascii="Times New Roman" w:hAnsi="Times New Roman" w:cs="Times New Roman"/>
          <w:b/>
        </w:rPr>
        <w:br/>
        <w:t>Klauzula adresowa</w:t>
      </w:r>
    </w:p>
    <w:p w:rsidR="003A1B5A" w:rsidRPr="00CA697A" w:rsidRDefault="003A1B5A" w:rsidP="003A1B5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ustalają następujące adresy do korespondencji:</w:t>
      </w: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Zamawiający: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Wydział Zaopatrzenia i Inwestycji,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ul. Piotra i Pawła 4/5,</w:t>
      </w:r>
    </w:p>
    <w:p w:rsidR="003A1B5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70-521 Szczecin</w:t>
      </w:r>
      <w:r w:rsidR="00F84780">
        <w:rPr>
          <w:rFonts w:ascii="Times New Roman" w:hAnsi="Times New Roman" w:cs="Times New Roman"/>
          <w:b/>
        </w:rPr>
        <w:br/>
      </w:r>
    </w:p>
    <w:p w:rsidR="00D6777A" w:rsidRPr="00CA697A" w:rsidRDefault="00D6777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Wykonawca: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D6777A" w:rsidRPr="00CA697A" w:rsidRDefault="00D6777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A1B5A" w:rsidRPr="00CA697A" w:rsidRDefault="00FB2B89" w:rsidP="00FB2B89">
      <w:pPr>
        <w:pStyle w:val="Akapitzlist"/>
        <w:numPr>
          <w:ilvl w:val="0"/>
          <w:numId w:val="9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Strony mają obowiązek wzajemnego powiadamiania o każdej zmianie adresu do korespondencji określonego w ust.1. Jeżeli Wykonawca nie powiadomi Zamawiającego o zmianie adresu, korespondencję kierowaną pod adresem wykonawcy w ust. 1, pkt.2 uważać się będzie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za doręczoną prawidłowo.</w:t>
      </w:r>
    </w:p>
    <w:p w:rsidR="00026D1F" w:rsidRDefault="00026D1F" w:rsidP="008300C1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</w:rPr>
      </w:pPr>
    </w:p>
    <w:p w:rsidR="008300C1" w:rsidRDefault="008300C1" w:rsidP="008300C1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</w:rPr>
      </w:pPr>
    </w:p>
    <w:p w:rsidR="00BA5780" w:rsidRDefault="00BA5780" w:rsidP="008300C1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</w:rPr>
      </w:pPr>
    </w:p>
    <w:p w:rsidR="00BA5780" w:rsidRDefault="00BA5780" w:rsidP="008300C1">
      <w:pPr>
        <w:tabs>
          <w:tab w:val="left" w:pos="2127"/>
        </w:tabs>
        <w:spacing w:line="240" w:lineRule="auto"/>
        <w:rPr>
          <w:rFonts w:ascii="Times New Roman" w:hAnsi="Times New Roman" w:cs="Times New Roman"/>
          <w:b/>
        </w:rPr>
      </w:pPr>
    </w:p>
    <w:p w:rsidR="00FB2B89" w:rsidRPr="00CA697A" w:rsidRDefault="00FB2B89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§10</w:t>
      </w:r>
      <w:r w:rsidRPr="00CA697A">
        <w:rPr>
          <w:rFonts w:ascii="Times New Roman" w:hAnsi="Times New Roman" w:cs="Times New Roman"/>
          <w:b/>
        </w:rPr>
        <w:br/>
        <w:t>Klauzula dot. przetwarzania danych osobowych administratora</w:t>
      </w:r>
    </w:p>
    <w:p w:rsidR="00FB2B89" w:rsidRPr="00CA697A" w:rsidRDefault="00FB2B89" w:rsidP="00FB2B89">
      <w:pPr>
        <w:pStyle w:val="Akapitzlist"/>
        <w:numPr>
          <w:ilvl w:val="0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zobowiązany jest do: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Przetwarzania danych osobowych zgodnie z wymogami Rozporządzenia PE i Rady UE 2016/679 z dnia 27 kwietnia 2016 r., w sprawie ochrony osób fizycznych, w związku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z przetwarzaniem danych osobowych i w sprawie swobodnego przepływu takich danych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oraz uchylenia dyrektywy 95/46/WE (ogólne rozporządzenie o ochronie danych) zwaną potocznie RODO oraz ustawy z dnia 30 sierpnia 2019 r. o ochronie danych </w:t>
      </w:r>
      <w:r w:rsidR="00CA697A">
        <w:rPr>
          <w:rFonts w:ascii="Times New Roman" w:hAnsi="Times New Roman" w:cs="Times New Roman"/>
        </w:rPr>
        <w:t xml:space="preserve">osobowych </w:t>
      </w:r>
      <w:r w:rsidR="00D6777A">
        <w:rPr>
          <w:rFonts w:ascii="Times New Roman" w:hAnsi="Times New Roman" w:cs="Times New Roman"/>
        </w:rPr>
        <w:br/>
      </w:r>
      <w:r w:rsidR="00CA697A">
        <w:rPr>
          <w:rFonts w:ascii="Times New Roman" w:hAnsi="Times New Roman" w:cs="Times New Roman"/>
        </w:rPr>
        <w:t>(Dz. U. z 2019 r., poz</w:t>
      </w:r>
      <w:r w:rsidRPr="00CA697A">
        <w:rPr>
          <w:rFonts w:ascii="Times New Roman" w:hAnsi="Times New Roman" w:cs="Times New Roman"/>
        </w:rPr>
        <w:t>. 1781)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Zachowania zasady poufności w stosunku do wszelkich informacji, w których posiadanie strony wejdą, w związku z realizacją niniejszej umowy oraz zachowania tajemnicy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i odpowiedniego zabezpieczenia wszelkich przekazanych dokumentów. Uzyskane informacje zawierające dane osobowe oraz otrzymane dokumenty mogą być wykorzystane wyłącznie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celach związanych z realizacją przedmiotu niniejszej umowy.</w:t>
      </w:r>
    </w:p>
    <w:p w:rsidR="00FB2B89" w:rsidRPr="00CA697A" w:rsidRDefault="00FB2B89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CA697A">
      <w:pPr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</w:t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  <w:t xml:space="preserve"> WYKONAWCA</w:t>
      </w:r>
    </w:p>
    <w:p w:rsidR="003A1B5A" w:rsidRPr="00CA697A" w:rsidRDefault="003A1B5A" w:rsidP="003A1B5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3A1B5A" w:rsidRPr="00CA697A" w:rsidSect="0056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216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B241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3D6571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0F14C7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1B6694"/>
    <w:multiLevelType w:val="multilevel"/>
    <w:tmpl w:val="5400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576160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C66B7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088B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A5191D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2E3492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442C"/>
    <w:rsid w:val="00011D85"/>
    <w:rsid w:val="00012CE4"/>
    <w:rsid w:val="000225AA"/>
    <w:rsid w:val="00026D1F"/>
    <w:rsid w:val="000600C0"/>
    <w:rsid w:val="0006198E"/>
    <w:rsid w:val="0006401F"/>
    <w:rsid w:val="000A3143"/>
    <w:rsid w:val="000C405A"/>
    <w:rsid w:val="000F62B3"/>
    <w:rsid w:val="00102AB7"/>
    <w:rsid w:val="001202E4"/>
    <w:rsid w:val="00122FA4"/>
    <w:rsid w:val="00147B40"/>
    <w:rsid w:val="001B6D0D"/>
    <w:rsid w:val="001E5F44"/>
    <w:rsid w:val="001E6992"/>
    <w:rsid w:val="001F3036"/>
    <w:rsid w:val="001F31DD"/>
    <w:rsid w:val="001F49C7"/>
    <w:rsid w:val="001F54CA"/>
    <w:rsid w:val="00243E30"/>
    <w:rsid w:val="00262E15"/>
    <w:rsid w:val="003003CD"/>
    <w:rsid w:val="00346EFB"/>
    <w:rsid w:val="003A1692"/>
    <w:rsid w:val="003A1B5A"/>
    <w:rsid w:val="003A39EC"/>
    <w:rsid w:val="003D28D3"/>
    <w:rsid w:val="00465B86"/>
    <w:rsid w:val="00481228"/>
    <w:rsid w:val="004A7B0F"/>
    <w:rsid w:val="004C3456"/>
    <w:rsid w:val="004F303E"/>
    <w:rsid w:val="00521AA5"/>
    <w:rsid w:val="00523F6C"/>
    <w:rsid w:val="005365B7"/>
    <w:rsid w:val="00564AA7"/>
    <w:rsid w:val="005B25E8"/>
    <w:rsid w:val="005B72F2"/>
    <w:rsid w:val="00626926"/>
    <w:rsid w:val="00633533"/>
    <w:rsid w:val="00647AEE"/>
    <w:rsid w:val="006D5C55"/>
    <w:rsid w:val="006D6C56"/>
    <w:rsid w:val="006E48DA"/>
    <w:rsid w:val="00742EA4"/>
    <w:rsid w:val="00744500"/>
    <w:rsid w:val="007B1C67"/>
    <w:rsid w:val="007B663E"/>
    <w:rsid w:val="007D3999"/>
    <w:rsid w:val="007F1201"/>
    <w:rsid w:val="0080418F"/>
    <w:rsid w:val="008300C1"/>
    <w:rsid w:val="00836F12"/>
    <w:rsid w:val="008A2322"/>
    <w:rsid w:val="00902523"/>
    <w:rsid w:val="00912C68"/>
    <w:rsid w:val="00913698"/>
    <w:rsid w:val="00962AB2"/>
    <w:rsid w:val="00963C6D"/>
    <w:rsid w:val="00984384"/>
    <w:rsid w:val="009A4174"/>
    <w:rsid w:val="009A442C"/>
    <w:rsid w:val="009B7DD0"/>
    <w:rsid w:val="009F2F30"/>
    <w:rsid w:val="009F3BE3"/>
    <w:rsid w:val="009F5A51"/>
    <w:rsid w:val="00A0491E"/>
    <w:rsid w:val="00A26809"/>
    <w:rsid w:val="00AE284A"/>
    <w:rsid w:val="00AE6940"/>
    <w:rsid w:val="00AE6AD8"/>
    <w:rsid w:val="00B017DC"/>
    <w:rsid w:val="00B041A9"/>
    <w:rsid w:val="00B235B5"/>
    <w:rsid w:val="00B30AE8"/>
    <w:rsid w:val="00B505C5"/>
    <w:rsid w:val="00B66218"/>
    <w:rsid w:val="00B93BFF"/>
    <w:rsid w:val="00B95A4B"/>
    <w:rsid w:val="00BA5780"/>
    <w:rsid w:val="00BB0D92"/>
    <w:rsid w:val="00BB5FF1"/>
    <w:rsid w:val="00BF1188"/>
    <w:rsid w:val="00C01683"/>
    <w:rsid w:val="00C5013B"/>
    <w:rsid w:val="00CA4FB8"/>
    <w:rsid w:val="00CA697A"/>
    <w:rsid w:val="00CC3826"/>
    <w:rsid w:val="00CE0451"/>
    <w:rsid w:val="00CE625F"/>
    <w:rsid w:val="00CF7F8F"/>
    <w:rsid w:val="00D3500A"/>
    <w:rsid w:val="00D35DE6"/>
    <w:rsid w:val="00D54E02"/>
    <w:rsid w:val="00D6777A"/>
    <w:rsid w:val="00DA4892"/>
    <w:rsid w:val="00DE4566"/>
    <w:rsid w:val="00DE77F4"/>
    <w:rsid w:val="00E12DF8"/>
    <w:rsid w:val="00E14C82"/>
    <w:rsid w:val="00E55BC5"/>
    <w:rsid w:val="00EA1A4B"/>
    <w:rsid w:val="00EB16E7"/>
    <w:rsid w:val="00EB4FB1"/>
    <w:rsid w:val="00EC2D95"/>
    <w:rsid w:val="00EF2AE7"/>
    <w:rsid w:val="00F2452B"/>
    <w:rsid w:val="00F72967"/>
    <w:rsid w:val="00F762E3"/>
    <w:rsid w:val="00F84780"/>
    <w:rsid w:val="00F85D72"/>
    <w:rsid w:val="00FA538C"/>
    <w:rsid w:val="00FB2B8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D7CE-1F95-4C73-81E9-0EADAE7D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11</cp:revision>
  <cp:lastPrinted>2023-02-23T11:04:00Z</cp:lastPrinted>
  <dcterms:created xsi:type="dcterms:W3CDTF">2022-10-25T09:31:00Z</dcterms:created>
  <dcterms:modified xsi:type="dcterms:W3CDTF">2023-04-20T11:33:00Z</dcterms:modified>
</cp:coreProperties>
</file>