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</w:rPr>
        <w:t xml:space="preserve">Załącznik nr 2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76"/>
        <w:rPr>
          <w:rFonts w:ascii="Times New Roman" w:hAnsi="Times New Roman" w:eastAsia="Andale Sans UI;Arial Unicode MS" w:cs="Times New Roman"/>
          <w:b/>
          <w:b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/>
          <w:bCs/>
          <w:sz w:val="22"/>
          <w:szCs w:val="22"/>
        </w:rPr>
        <w:t>ZLECENIODAWCA:</w:t>
        <w:tab/>
        <w:tab/>
        <w:tab/>
        <w:tab/>
        <w:tab/>
        <w:tab/>
        <w:t>ZLECENIOBIORCA: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Komenda Wojewódzka Policji w Szczecinie</w:t>
      </w:r>
      <w:r>
        <w:rPr/>
        <w:t xml:space="preserve"> </w:t>
        <w:tab/>
        <w:tab/>
        <w:tab/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Małopolska 47, 70-515 Szczecin</w:t>
        <w:tab/>
        <w:tab/>
        <w:tab/>
        <w:tab/>
      </w:r>
    </w:p>
    <w:p>
      <w:pPr>
        <w:pStyle w:val="Normal"/>
        <w:spacing w:lineRule="auto" w:line="276"/>
        <w:ind w:left="5670" w:hanging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NIP: 851-030-96-92, REGON: 810903040</w:t>
        <w:tab/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ZLECENIE NR………….. z dnia …………………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Na podstawie art. 2 ust. 1 pkt 1  ustawy Pzp z dnia 11 września 2019 r. (Dz. U z 2023 r. poz. 1605 ze zm. 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) poniżej 130 000 zł. </w:t>
      </w: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Komenda Wojewódzka Policji  w Szczecinie zleca zakup aparatu fotograficznego             w zestawie.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1. Opis przedmiotu zamówienia </w:t>
      </w:r>
      <w:r>
        <w:rPr>
          <w:rFonts w:eastAsia="Times New Roman" w:cs="Times New Roman" w:ascii="Times New Roman" w:hAnsi="Times New Roman"/>
          <w:sz w:val="22"/>
          <w:szCs w:val="22"/>
          <w:u w:val="none"/>
        </w:rPr>
        <w:t>: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zgodnie ze złożoną ofertą: 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2. Warunki zlecenia: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szacunkowa wartość zlecenia …………... zł brutto.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dostawa do dnia 10.12.2023r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3. Warunki płatności: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podstawa: faktura VAT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termin płatności do 14 dni od daty dostarczenia produktu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forma płatności przelew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cs="Times New Roman" w:ascii="Times New Roman" w:hAnsi="Times New Roman"/>
        </w:rPr>
        <w:t>Dostawa do Wydziału Zaopatrzenia i Inwestycji KWP w Szczecinie Pl. Św. Piotra i Pawła 4/5, I piętro pokój nr 6, 70-521 Szczecin w godzinach 8:00 – 15:00</w:t>
      </w:r>
      <w:bookmarkStart w:id="0" w:name="_GoBack"/>
      <w:bookmarkEnd w:id="0"/>
    </w:p>
    <w:p>
      <w:pPr>
        <w:pStyle w:val="Normal"/>
        <w:spacing w:lineRule="auto" w:line="276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Postanowienia ogólne: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>- Wykonawca zobowiązuje się do zachowania w tajemnicy informacji, w tym danych osobowych przetwarzanych, do których uzyskał dostęp w związku z wykonywaniem zadań w ramach niniejszego zlecenia oraz zobowiązuje się do zachowania tajemnicy dotyczącej zabezpieczenia tych danych.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Osoba upoważniona do kontaktów ze strony zleceniodawcy: 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W sprawach nieuregulowanych niniejszym zleceniem zastosowanie mają przepisy Kodeksu Cywilnego.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>Zleceniodawca: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Wykonano w 2 egz</w:t>
      </w:r>
    </w:p>
    <w:p>
      <w:pPr>
        <w:pStyle w:val="Normal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wysłano e-mail</w:t>
      </w:r>
    </w:p>
    <w:p>
      <w:pPr>
        <w:pStyle w:val="Normal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Egz. nr 1 – Wydział Finansów</w:t>
      </w:r>
    </w:p>
    <w:p>
      <w:pPr>
        <w:pStyle w:val="Normal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Egz. nr 2 - a/a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14c07"/>
    <w:rPr>
      <w:rFonts w:ascii="Segoe UI" w:hAnsi="Segoe UI" w:cs="Mangal"/>
      <w:color w:val="00000A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before="28" w:after="119"/>
    </w:pPr>
    <w:rPr>
      <w:rFonts w:eastAsia="Times New Roman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4c07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LibreOffice/7.4.5.1$Windows_X86_64 LibreOffice_project/9c0871452b3918c1019dde9bfac75448afc4b57f</Application>
  <AppVersion>15.0000</AppVersion>
  <Pages>1</Pages>
  <Words>213</Words>
  <Characters>1186</Characters>
  <CharactersWithSpaces>1435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2023-10-23T06:39:00Z</dcterms:created>
  <dc:creator>Milena</dc:creator>
  <dc:description/>
  <dc:language>pl-PL</dc:language>
  <cp:lastModifiedBy/>
  <cp:lastPrinted>2023-11-22T08:49:27Z</cp:lastPrinted>
  <dcterms:modified xsi:type="dcterms:W3CDTF">2023-11-22T08:50:52Z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