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3E8" w:rsidRPr="004A52E5" w:rsidRDefault="00A403E8">
      <w:pPr>
        <w:spacing w:after="0" w:line="240" w:lineRule="auto"/>
        <w:jc w:val="right"/>
        <w:rPr>
          <w:rFonts w:ascii="Times New Roman" w:hAnsi="Times New Roman"/>
          <w:color w:val="auto"/>
        </w:rPr>
      </w:pPr>
    </w:p>
    <w:p w:rsidR="00A403E8" w:rsidRPr="004A52E5" w:rsidRDefault="00A403E8">
      <w:pPr>
        <w:spacing w:after="0" w:line="240" w:lineRule="auto"/>
        <w:jc w:val="right"/>
        <w:rPr>
          <w:rFonts w:ascii="Times New Roman" w:hAnsi="Times New Roman"/>
          <w:color w:val="auto"/>
        </w:rPr>
      </w:pPr>
    </w:p>
    <w:p w:rsidR="00A403E8" w:rsidRPr="004A52E5" w:rsidRDefault="00A403E8">
      <w:pPr>
        <w:spacing w:after="0" w:line="240" w:lineRule="auto"/>
        <w:jc w:val="right"/>
        <w:rPr>
          <w:rFonts w:ascii="Times New Roman" w:hAnsi="Times New Roman"/>
          <w:color w:val="auto"/>
        </w:rPr>
      </w:pPr>
    </w:p>
    <w:p w:rsidR="00A403E8" w:rsidRPr="004A52E5" w:rsidRDefault="00606153">
      <w:pPr>
        <w:spacing w:after="0" w:line="240" w:lineRule="auto"/>
        <w:jc w:val="both"/>
        <w:rPr>
          <w:rFonts w:ascii="Times New Roman" w:hAnsi="Times New Roman"/>
          <w:color w:val="auto"/>
        </w:rPr>
      </w:pPr>
      <w:r w:rsidRPr="004A52E5">
        <w:rPr>
          <w:rFonts w:ascii="Times New Roman" w:hAnsi="Times New Roman"/>
          <w:color w:val="auto"/>
        </w:rPr>
        <w:t>……………………………</w:t>
      </w:r>
      <w:r w:rsidRPr="004A52E5">
        <w:rPr>
          <w:rFonts w:ascii="Times New Roman" w:hAnsi="Times New Roman"/>
          <w:color w:val="auto"/>
        </w:rPr>
        <w:tab/>
      </w:r>
      <w:r w:rsidRPr="004A52E5">
        <w:rPr>
          <w:rFonts w:ascii="Times New Roman" w:hAnsi="Times New Roman"/>
          <w:color w:val="auto"/>
        </w:rPr>
        <w:tab/>
      </w:r>
      <w:r w:rsidRPr="004A52E5">
        <w:rPr>
          <w:rFonts w:ascii="Times New Roman" w:hAnsi="Times New Roman"/>
          <w:color w:val="auto"/>
        </w:rPr>
        <w:tab/>
      </w:r>
      <w:r w:rsidRPr="004A52E5">
        <w:rPr>
          <w:rFonts w:ascii="Times New Roman" w:hAnsi="Times New Roman"/>
          <w:color w:val="auto"/>
        </w:rPr>
        <w:tab/>
      </w:r>
      <w:r w:rsidRPr="004A52E5">
        <w:rPr>
          <w:rFonts w:ascii="Times New Roman" w:hAnsi="Times New Roman"/>
          <w:color w:val="auto"/>
        </w:rPr>
        <w:tab/>
      </w:r>
      <w:r w:rsidRPr="004A52E5">
        <w:rPr>
          <w:rFonts w:ascii="Times New Roman" w:hAnsi="Times New Roman"/>
          <w:color w:val="auto"/>
        </w:rPr>
        <w:tab/>
        <w:t xml:space="preserve">    </w:t>
      </w:r>
      <w:r w:rsidR="007F4769" w:rsidRPr="004A52E5">
        <w:rPr>
          <w:rFonts w:ascii="Times New Roman" w:hAnsi="Times New Roman"/>
          <w:color w:val="auto"/>
        </w:rPr>
        <w:t xml:space="preserve">      </w:t>
      </w:r>
      <w:r w:rsidRPr="004A52E5">
        <w:rPr>
          <w:rFonts w:ascii="Times New Roman" w:hAnsi="Times New Roman"/>
          <w:color w:val="auto"/>
        </w:rPr>
        <w:t>Szczecin, dn.</w:t>
      </w:r>
      <w:r w:rsidR="00C447BC">
        <w:rPr>
          <w:rFonts w:ascii="Times New Roman" w:hAnsi="Times New Roman"/>
          <w:color w:val="auto"/>
        </w:rPr>
        <w:t xml:space="preserve"> 0</w:t>
      </w:r>
      <w:r w:rsidR="00B4646E">
        <w:rPr>
          <w:rFonts w:ascii="Times New Roman" w:hAnsi="Times New Roman"/>
          <w:color w:val="auto"/>
        </w:rPr>
        <w:t>6</w:t>
      </w:r>
      <w:r w:rsidR="00C447BC">
        <w:rPr>
          <w:rFonts w:ascii="Times New Roman" w:hAnsi="Times New Roman"/>
          <w:color w:val="auto"/>
        </w:rPr>
        <w:t>.06</w:t>
      </w:r>
      <w:r w:rsidRPr="004A52E5">
        <w:rPr>
          <w:rFonts w:ascii="Times New Roman" w:hAnsi="Times New Roman"/>
          <w:color w:val="auto"/>
        </w:rPr>
        <w:t>.2024 r.</w:t>
      </w:r>
    </w:p>
    <w:p w:rsidR="00A403E8" w:rsidRPr="004A52E5" w:rsidRDefault="007F4769">
      <w:pPr>
        <w:spacing w:after="0" w:line="240" w:lineRule="auto"/>
        <w:jc w:val="both"/>
        <w:rPr>
          <w:rFonts w:ascii="Times New Roman" w:hAnsi="Times New Roman"/>
          <w:color w:val="auto"/>
        </w:rPr>
      </w:pPr>
      <w:r w:rsidRPr="004A52E5">
        <w:rPr>
          <w:rFonts w:ascii="Times New Roman" w:hAnsi="Times New Roman"/>
          <w:color w:val="auto"/>
          <w:vertAlign w:val="superscript"/>
        </w:rPr>
        <w:t xml:space="preserve">     </w:t>
      </w:r>
      <w:r w:rsidR="00606153" w:rsidRPr="004A52E5">
        <w:rPr>
          <w:rFonts w:ascii="Times New Roman" w:hAnsi="Times New Roman"/>
          <w:color w:val="auto"/>
          <w:vertAlign w:val="superscript"/>
        </w:rPr>
        <w:t>(pieczęć adresowa Zamawiającego)</w:t>
      </w:r>
      <w:r w:rsidR="00606153" w:rsidRPr="004A52E5">
        <w:rPr>
          <w:rFonts w:ascii="Times New Roman" w:hAnsi="Times New Roman"/>
          <w:color w:val="auto"/>
          <w:vertAlign w:val="superscript"/>
        </w:rPr>
        <w:tab/>
      </w:r>
      <w:r w:rsidR="00606153" w:rsidRPr="004A52E5">
        <w:rPr>
          <w:rFonts w:ascii="Times New Roman" w:hAnsi="Times New Roman"/>
          <w:color w:val="auto"/>
          <w:vertAlign w:val="superscript"/>
        </w:rPr>
        <w:tab/>
      </w:r>
      <w:r w:rsidR="00606153" w:rsidRPr="004A52E5">
        <w:rPr>
          <w:rFonts w:ascii="Times New Roman" w:hAnsi="Times New Roman"/>
          <w:color w:val="auto"/>
          <w:vertAlign w:val="superscript"/>
        </w:rPr>
        <w:tab/>
      </w:r>
      <w:r w:rsidR="00606153" w:rsidRPr="004A52E5">
        <w:rPr>
          <w:rFonts w:ascii="Times New Roman" w:hAnsi="Times New Roman"/>
          <w:color w:val="auto"/>
          <w:vertAlign w:val="superscript"/>
        </w:rPr>
        <w:tab/>
      </w:r>
      <w:r w:rsidR="00606153" w:rsidRPr="004A52E5">
        <w:rPr>
          <w:rFonts w:ascii="Times New Roman" w:hAnsi="Times New Roman"/>
          <w:color w:val="auto"/>
          <w:vertAlign w:val="superscript"/>
        </w:rPr>
        <w:tab/>
      </w:r>
      <w:r w:rsidR="00606153" w:rsidRPr="004A52E5">
        <w:rPr>
          <w:rFonts w:ascii="Times New Roman" w:hAnsi="Times New Roman"/>
          <w:color w:val="auto"/>
          <w:vertAlign w:val="superscript"/>
        </w:rPr>
        <w:tab/>
      </w:r>
    </w:p>
    <w:p w:rsidR="00A403E8" w:rsidRPr="004A52E5" w:rsidRDefault="00A403E8">
      <w:pPr>
        <w:spacing w:after="0" w:line="240" w:lineRule="auto"/>
        <w:rPr>
          <w:rFonts w:ascii="Times New Roman" w:hAnsi="Times New Roman"/>
          <w:color w:val="auto"/>
          <w:vertAlign w:val="superscript"/>
        </w:rPr>
      </w:pPr>
      <w:bookmarkStart w:id="0" w:name="__DdeLink__1379_25797375101"/>
      <w:bookmarkEnd w:id="0"/>
    </w:p>
    <w:p w:rsidR="002247F3" w:rsidRPr="004A52E5" w:rsidRDefault="002247F3">
      <w:pPr>
        <w:spacing w:after="0" w:line="240" w:lineRule="auto"/>
        <w:ind w:left="180"/>
        <w:jc w:val="center"/>
        <w:rPr>
          <w:rFonts w:ascii="Times New Roman" w:hAnsi="Times New Roman"/>
          <w:b/>
          <w:color w:val="auto"/>
        </w:rPr>
      </w:pPr>
    </w:p>
    <w:p w:rsidR="002247F3" w:rsidRPr="004A52E5" w:rsidRDefault="002247F3">
      <w:pPr>
        <w:spacing w:after="0" w:line="240" w:lineRule="auto"/>
        <w:ind w:left="180"/>
        <w:jc w:val="center"/>
        <w:rPr>
          <w:rFonts w:ascii="Times New Roman" w:hAnsi="Times New Roman"/>
          <w:b/>
          <w:color w:val="auto"/>
        </w:rPr>
      </w:pPr>
    </w:p>
    <w:p w:rsidR="00BD4457" w:rsidRDefault="00BD4457">
      <w:pPr>
        <w:spacing w:after="0" w:line="240" w:lineRule="auto"/>
        <w:ind w:left="180"/>
        <w:jc w:val="center"/>
        <w:rPr>
          <w:rFonts w:ascii="Times New Roman" w:hAnsi="Times New Roman"/>
          <w:b/>
          <w:color w:val="auto"/>
        </w:rPr>
      </w:pPr>
    </w:p>
    <w:p w:rsidR="00BD4457" w:rsidRDefault="00BD4457">
      <w:pPr>
        <w:spacing w:after="0" w:line="240" w:lineRule="auto"/>
        <w:ind w:left="180"/>
        <w:jc w:val="center"/>
        <w:rPr>
          <w:rFonts w:ascii="Times New Roman" w:hAnsi="Times New Roman"/>
          <w:b/>
          <w:color w:val="auto"/>
        </w:rPr>
      </w:pPr>
    </w:p>
    <w:p w:rsidR="007F4769" w:rsidRPr="004A52E5" w:rsidRDefault="00191DD6" w:rsidP="007F4769">
      <w:pPr>
        <w:spacing w:after="0" w:line="360" w:lineRule="auto"/>
        <w:jc w:val="both"/>
        <w:rPr>
          <w:rFonts w:ascii="Times New Roman" w:hAnsi="Times New Roman"/>
          <w:color w:val="auto"/>
        </w:rPr>
      </w:pPr>
      <w:bookmarkStart w:id="1" w:name="_Hlk166237433"/>
      <w:bookmarkStart w:id="2" w:name="_Hlk166236593"/>
      <w:r>
        <w:rPr>
          <w:rFonts w:ascii="Times New Roman" w:hAnsi="Times New Roman"/>
          <w:b/>
          <w:color w:val="auto"/>
        </w:rPr>
        <w:t xml:space="preserve">Dot. postępowania </w:t>
      </w:r>
      <w:r w:rsidR="007F4769" w:rsidRPr="004A52E5">
        <w:rPr>
          <w:rFonts w:ascii="Times New Roman" w:hAnsi="Times New Roman"/>
          <w:b/>
          <w:color w:val="auto"/>
        </w:rPr>
        <w:t>w zakresie przeglądów</w:t>
      </w:r>
      <w:r>
        <w:rPr>
          <w:rFonts w:ascii="Times New Roman" w:hAnsi="Times New Roman"/>
          <w:b/>
          <w:color w:val="auto"/>
        </w:rPr>
        <w:t xml:space="preserve"> </w:t>
      </w:r>
      <w:r w:rsidR="007F4769" w:rsidRPr="004A52E5">
        <w:rPr>
          <w:rFonts w:ascii="Times New Roman" w:hAnsi="Times New Roman"/>
          <w:b/>
          <w:color w:val="auto"/>
        </w:rPr>
        <w:t>i konserwacji urządzeń klimatyzacyjnych i wentylacyjnych  będących w użytkowaniu komórek organizacyjnych i jednostek terenowych KWP w Szczecinie.</w:t>
      </w:r>
    </w:p>
    <w:bookmarkEnd w:id="1"/>
    <w:bookmarkEnd w:id="2"/>
    <w:p w:rsidR="00A403E8" w:rsidRPr="004A52E5" w:rsidRDefault="00606153" w:rsidP="007F4769">
      <w:pPr>
        <w:spacing w:after="0" w:line="360" w:lineRule="auto"/>
        <w:jc w:val="both"/>
        <w:rPr>
          <w:rFonts w:ascii="Times New Roman" w:hAnsi="Times New Roman"/>
          <w:color w:val="auto"/>
        </w:rPr>
      </w:pPr>
      <w:r w:rsidRPr="004A52E5">
        <w:rPr>
          <w:rFonts w:ascii="Times New Roman" w:hAnsi="Times New Roman"/>
          <w:color w:val="auto"/>
        </w:rPr>
        <w:t>Dane oraz adres Zmawiającego: Komenda Wojewódzka Policji w Szczecinie, ul. Małopolska 47, 70-515 Szczecin</w:t>
      </w:r>
      <w:r w:rsidR="007F4769" w:rsidRPr="004A52E5">
        <w:rPr>
          <w:rFonts w:ascii="Times New Roman" w:hAnsi="Times New Roman"/>
          <w:color w:val="auto"/>
        </w:rPr>
        <w:t>.</w:t>
      </w:r>
    </w:p>
    <w:p w:rsidR="005B2241" w:rsidRDefault="005B2241" w:rsidP="00721950">
      <w:pPr>
        <w:spacing w:after="0" w:line="360" w:lineRule="auto"/>
        <w:jc w:val="both"/>
        <w:rPr>
          <w:rFonts w:ascii="Times New Roman" w:hAnsi="Times New Roman"/>
          <w:color w:val="auto"/>
        </w:rPr>
      </w:pPr>
    </w:p>
    <w:p w:rsidR="009D11FB" w:rsidRDefault="00721950" w:rsidP="00721950">
      <w:pPr>
        <w:spacing w:after="0" w:line="360" w:lineRule="auto"/>
        <w:jc w:val="both"/>
        <w:rPr>
          <w:rFonts w:ascii="Times New Roman" w:hAnsi="Times New Roman"/>
          <w:color w:val="auto"/>
        </w:rPr>
      </w:pPr>
      <w:r w:rsidRPr="005B2241">
        <w:rPr>
          <w:rFonts w:ascii="Times New Roman" w:hAnsi="Times New Roman"/>
          <w:color w:val="auto"/>
        </w:rPr>
        <w:t>W dniu 0</w:t>
      </w:r>
      <w:r w:rsidR="00B4646E">
        <w:rPr>
          <w:rFonts w:ascii="Times New Roman" w:hAnsi="Times New Roman"/>
          <w:color w:val="auto"/>
        </w:rPr>
        <w:t>6</w:t>
      </w:r>
      <w:r w:rsidRPr="005B2241">
        <w:rPr>
          <w:rFonts w:ascii="Times New Roman" w:hAnsi="Times New Roman"/>
          <w:color w:val="auto"/>
        </w:rPr>
        <w:t>.06.2024 r. wpłynęło zapytanie o treści:</w:t>
      </w:r>
    </w:p>
    <w:p w:rsidR="00B4646E" w:rsidRDefault="00B4646E" w:rsidP="00721950">
      <w:pPr>
        <w:spacing w:after="0" w:line="36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Proszę o wyjaśnienie zapisu w zapytaniu:</w:t>
      </w:r>
    </w:p>
    <w:p w:rsidR="00B4646E" w:rsidRDefault="00B4646E" w:rsidP="00721950">
      <w:pPr>
        <w:spacing w:after="0" w:line="36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3. Zakres czynności dokonywanych podczas przeglądu klimatyzatorów:</w:t>
      </w:r>
    </w:p>
    <w:p w:rsidR="00B4646E" w:rsidRDefault="00B4646E" w:rsidP="00721950">
      <w:pPr>
        <w:spacing w:after="0" w:line="36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 wymiana filtrów powietrza,</w:t>
      </w:r>
    </w:p>
    <w:p w:rsidR="00B4646E" w:rsidRDefault="00B4646E" w:rsidP="00721950">
      <w:pPr>
        <w:spacing w:after="0" w:line="36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4. Zakres czynności dokonywane podczas przeglądu central wentylacyjnych:</w:t>
      </w:r>
    </w:p>
    <w:p w:rsidR="00B4646E" w:rsidRDefault="00B4646E" w:rsidP="00721950">
      <w:pPr>
        <w:spacing w:after="0" w:line="36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 wymiana filtrów powietrza</w:t>
      </w:r>
    </w:p>
    <w:p w:rsidR="002D1A22" w:rsidRDefault="00B4646E" w:rsidP="00721950">
      <w:pPr>
        <w:spacing w:after="0" w:line="36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</w:r>
    </w:p>
    <w:p w:rsidR="00B4646E" w:rsidRDefault="00B4646E" w:rsidP="002D1A22">
      <w:pPr>
        <w:spacing w:after="0" w:line="360" w:lineRule="auto"/>
        <w:ind w:firstLine="7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1. Kto dostarcza filtry do klimatyzatorów?</w:t>
      </w:r>
    </w:p>
    <w:p w:rsidR="002D1A22" w:rsidRPr="005B2241" w:rsidRDefault="002D1A22" w:rsidP="002D1A22">
      <w:pPr>
        <w:spacing w:after="0" w:line="360" w:lineRule="auto"/>
        <w:jc w:val="both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Odpowiedź:</w:t>
      </w:r>
    </w:p>
    <w:p w:rsidR="002D1A22" w:rsidRPr="002D1A22" w:rsidRDefault="002D1A22" w:rsidP="002D1A22">
      <w:pPr>
        <w:spacing w:after="0" w:line="360" w:lineRule="auto"/>
        <w:jc w:val="both"/>
        <w:rPr>
          <w:rFonts w:ascii="Times New Roman" w:hAnsi="Times New Roman"/>
          <w:color w:val="auto"/>
        </w:rPr>
      </w:pPr>
      <w:r w:rsidRPr="002D1A22">
        <w:rPr>
          <w:rFonts w:ascii="Times New Roman" w:hAnsi="Times New Roman"/>
          <w:color w:val="auto"/>
        </w:rPr>
        <w:t xml:space="preserve">Zapis w pkt 3 Zapytania ofertowego - Zakres czynności dokonywanych podczas przeglądu klimatyzatorów </w:t>
      </w:r>
    </w:p>
    <w:p w:rsidR="002D1A22" w:rsidRPr="002D1A22" w:rsidRDefault="002D1A22" w:rsidP="002D1A22">
      <w:pPr>
        <w:spacing w:after="0" w:line="360" w:lineRule="auto"/>
        <w:jc w:val="both"/>
        <w:rPr>
          <w:rFonts w:ascii="Times New Roman" w:hAnsi="Times New Roman"/>
          <w:color w:val="auto"/>
        </w:rPr>
      </w:pPr>
      <w:r w:rsidRPr="002D1A22">
        <w:rPr>
          <w:rFonts w:ascii="Times New Roman" w:hAnsi="Times New Roman"/>
          <w:color w:val="auto"/>
        </w:rPr>
        <w:t xml:space="preserve">o treści: </w:t>
      </w:r>
    </w:p>
    <w:p w:rsidR="002D1A22" w:rsidRPr="002D1A22" w:rsidRDefault="002D1A22" w:rsidP="002D1A22">
      <w:pPr>
        <w:spacing w:after="0" w:line="360" w:lineRule="auto"/>
        <w:jc w:val="both"/>
        <w:rPr>
          <w:rFonts w:ascii="Times New Roman" w:hAnsi="Times New Roman"/>
          <w:color w:val="auto"/>
        </w:rPr>
      </w:pPr>
      <w:r w:rsidRPr="002D1A22">
        <w:rPr>
          <w:rFonts w:ascii="Times New Roman" w:hAnsi="Times New Roman"/>
          <w:color w:val="auto"/>
        </w:rPr>
        <w:t>- wymiana filtrów powietrza</w:t>
      </w:r>
    </w:p>
    <w:p w:rsidR="002D1A22" w:rsidRPr="002D1A22" w:rsidRDefault="002D1A22" w:rsidP="002D1A22">
      <w:pPr>
        <w:spacing w:after="0" w:line="360" w:lineRule="auto"/>
        <w:jc w:val="both"/>
        <w:rPr>
          <w:rFonts w:ascii="Times New Roman" w:hAnsi="Times New Roman"/>
          <w:color w:val="auto"/>
        </w:rPr>
      </w:pPr>
      <w:r w:rsidRPr="002D1A22">
        <w:rPr>
          <w:rFonts w:ascii="Times New Roman" w:hAnsi="Times New Roman"/>
          <w:color w:val="auto"/>
        </w:rPr>
        <w:t>Zamawiający zastępuje zapisem:</w:t>
      </w:r>
    </w:p>
    <w:p w:rsidR="002D1A22" w:rsidRDefault="002D1A22" w:rsidP="002D1A22">
      <w:pPr>
        <w:spacing w:after="0" w:line="360" w:lineRule="auto"/>
        <w:jc w:val="both"/>
        <w:rPr>
          <w:rFonts w:ascii="Times New Roman" w:hAnsi="Times New Roman"/>
          <w:color w:val="auto"/>
        </w:rPr>
      </w:pPr>
      <w:r w:rsidRPr="002D1A22">
        <w:rPr>
          <w:rFonts w:ascii="Times New Roman" w:hAnsi="Times New Roman"/>
          <w:color w:val="auto"/>
        </w:rPr>
        <w:t>- czyszczenie filtrów powietrza</w:t>
      </w:r>
    </w:p>
    <w:p w:rsidR="002D1A22" w:rsidRDefault="00B4646E" w:rsidP="00721950">
      <w:pPr>
        <w:spacing w:after="0" w:line="36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</w:r>
    </w:p>
    <w:p w:rsidR="00B4646E" w:rsidRPr="00B4646E" w:rsidRDefault="00B4646E" w:rsidP="002D1A22">
      <w:pPr>
        <w:spacing w:after="0" w:line="360" w:lineRule="auto"/>
        <w:ind w:left="7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2. </w:t>
      </w:r>
      <w:r w:rsidR="00BD0941">
        <w:rPr>
          <w:rFonts w:ascii="Times New Roman" w:hAnsi="Times New Roman"/>
          <w:color w:val="auto"/>
        </w:rPr>
        <w:t>K</w:t>
      </w:r>
      <w:r>
        <w:rPr>
          <w:rFonts w:ascii="Times New Roman" w:hAnsi="Times New Roman"/>
          <w:color w:val="auto"/>
        </w:rPr>
        <w:t>to dostarcza filtry do central wentylacyjnych?</w:t>
      </w:r>
    </w:p>
    <w:p w:rsidR="009D11FB" w:rsidRDefault="009D11FB" w:rsidP="002D1A22">
      <w:pPr>
        <w:spacing w:after="0" w:line="360" w:lineRule="auto"/>
        <w:jc w:val="both"/>
        <w:rPr>
          <w:rFonts w:ascii="Times New Roman" w:hAnsi="Times New Roman"/>
          <w:b/>
          <w:color w:val="auto"/>
        </w:rPr>
      </w:pPr>
      <w:bookmarkStart w:id="3" w:name="_Hlk168573525"/>
      <w:r>
        <w:rPr>
          <w:rFonts w:ascii="Times New Roman" w:hAnsi="Times New Roman"/>
          <w:b/>
          <w:color w:val="auto"/>
        </w:rPr>
        <w:t>Odpowiedź:</w:t>
      </w:r>
    </w:p>
    <w:p w:rsidR="002D1A22" w:rsidRPr="002D1A22" w:rsidRDefault="002D1A22" w:rsidP="002D1A22">
      <w:pPr>
        <w:spacing w:after="0" w:line="360" w:lineRule="auto"/>
        <w:jc w:val="both"/>
        <w:rPr>
          <w:rFonts w:ascii="Times New Roman" w:hAnsi="Times New Roman"/>
          <w:color w:val="auto"/>
        </w:rPr>
      </w:pPr>
      <w:r w:rsidRPr="002D1A22">
        <w:rPr>
          <w:rFonts w:ascii="Times New Roman" w:hAnsi="Times New Roman"/>
          <w:color w:val="auto"/>
        </w:rPr>
        <w:t>Filtry do central wentylacyjnych dostarczy Wykonawca.</w:t>
      </w:r>
    </w:p>
    <w:bookmarkEnd w:id="3"/>
    <w:p w:rsidR="00191DD6" w:rsidRDefault="00191DD6" w:rsidP="00CC5FD2">
      <w:pPr>
        <w:pStyle w:val="Textbody"/>
        <w:spacing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BD4457" w:rsidRDefault="00BD4457" w:rsidP="00CC5FD2">
      <w:pPr>
        <w:pStyle w:val="Textbody"/>
        <w:spacing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A403E8" w:rsidRPr="004A52E5" w:rsidRDefault="00A403E8">
      <w:pPr>
        <w:spacing w:after="0" w:line="240" w:lineRule="auto"/>
        <w:jc w:val="both"/>
        <w:rPr>
          <w:rFonts w:ascii="Times New Roman" w:hAnsi="Times New Roman"/>
          <w:color w:val="auto"/>
        </w:rPr>
      </w:pPr>
      <w:bookmarkStart w:id="4" w:name="_GoBack"/>
      <w:bookmarkEnd w:id="4"/>
    </w:p>
    <w:p w:rsidR="00302F08" w:rsidRDefault="00302F08">
      <w:pPr>
        <w:spacing w:after="0" w:line="240" w:lineRule="auto"/>
        <w:ind w:left="5387"/>
        <w:rPr>
          <w:rFonts w:ascii="Times New Roman" w:hAnsi="Times New Roman"/>
          <w:color w:val="auto"/>
        </w:rPr>
      </w:pPr>
    </w:p>
    <w:p w:rsidR="00A403E8" w:rsidRPr="004A52E5" w:rsidRDefault="00606153">
      <w:pPr>
        <w:spacing w:after="0" w:line="240" w:lineRule="auto"/>
        <w:ind w:left="5387"/>
        <w:rPr>
          <w:rFonts w:ascii="Times New Roman" w:hAnsi="Times New Roman"/>
          <w:color w:val="auto"/>
        </w:rPr>
      </w:pPr>
      <w:r w:rsidRPr="004A52E5">
        <w:rPr>
          <w:rFonts w:ascii="Times New Roman" w:hAnsi="Times New Roman"/>
          <w:color w:val="auto"/>
        </w:rPr>
        <w:t>………………………………</w:t>
      </w:r>
    </w:p>
    <w:p w:rsidR="00A403E8" w:rsidRPr="004A52E5" w:rsidRDefault="002247F3" w:rsidP="00302F08">
      <w:pPr>
        <w:spacing w:after="0" w:line="240" w:lineRule="auto"/>
        <w:ind w:left="5387"/>
        <w:rPr>
          <w:rFonts w:ascii="Times New Roman" w:hAnsi="Times New Roman"/>
          <w:color w:val="auto"/>
          <w:vertAlign w:val="superscript"/>
        </w:rPr>
      </w:pPr>
      <w:r w:rsidRPr="004A52E5">
        <w:rPr>
          <w:rFonts w:ascii="Times New Roman" w:hAnsi="Times New Roman"/>
          <w:color w:val="auto"/>
          <w:vertAlign w:val="superscript"/>
        </w:rPr>
        <w:t xml:space="preserve">   </w:t>
      </w:r>
      <w:r w:rsidR="00606153" w:rsidRPr="004A52E5">
        <w:rPr>
          <w:rFonts w:ascii="Times New Roman" w:hAnsi="Times New Roman"/>
          <w:color w:val="auto"/>
          <w:vertAlign w:val="superscript"/>
        </w:rPr>
        <w:t xml:space="preserve">(podpis Kierownika komórki zamawiającej) </w:t>
      </w:r>
    </w:p>
    <w:p w:rsidR="00A403E8" w:rsidRPr="004A52E5" w:rsidRDefault="00A403E8">
      <w:pPr>
        <w:spacing w:after="0" w:line="240" w:lineRule="auto"/>
        <w:jc w:val="right"/>
        <w:rPr>
          <w:rFonts w:ascii="Times New Roman" w:hAnsi="Times New Roman"/>
          <w:color w:val="auto"/>
          <w:vertAlign w:val="superscript"/>
        </w:rPr>
      </w:pPr>
    </w:p>
    <w:p w:rsidR="00A403E8" w:rsidRPr="004A52E5" w:rsidRDefault="00A403E8">
      <w:pPr>
        <w:rPr>
          <w:rFonts w:ascii="Times New Roman" w:hAnsi="Times New Roman"/>
          <w:color w:val="auto"/>
        </w:rPr>
      </w:pPr>
    </w:p>
    <w:p w:rsidR="00A403E8" w:rsidRPr="004A52E5" w:rsidRDefault="00A403E8">
      <w:pPr>
        <w:rPr>
          <w:rFonts w:ascii="Times New Roman" w:hAnsi="Times New Roman"/>
          <w:color w:val="auto"/>
        </w:rPr>
      </w:pPr>
    </w:p>
    <w:sectPr w:rsidR="00A403E8" w:rsidRPr="004A52E5">
      <w:footerReference w:type="default" r:id="rId7"/>
      <w:pgSz w:w="11906" w:h="16838"/>
      <w:pgMar w:top="1418" w:right="1151" w:bottom="1134" w:left="1065" w:header="0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9A9" w:rsidRDefault="003B69A9">
      <w:pPr>
        <w:spacing w:after="0" w:line="240" w:lineRule="auto"/>
      </w:pPr>
      <w:r>
        <w:separator/>
      </w:r>
    </w:p>
  </w:endnote>
  <w:endnote w:type="continuationSeparator" w:id="0">
    <w:p w:rsidR="003B69A9" w:rsidRDefault="003B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3E8" w:rsidRDefault="00A403E8">
    <w:pPr>
      <w:pStyle w:val="Stopka"/>
      <w:jc w:val="right"/>
      <w:rPr>
        <w:rFonts w:ascii="Times New Roman" w:eastAsia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9A9" w:rsidRDefault="003B69A9">
      <w:pPr>
        <w:spacing w:after="0" w:line="240" w:lineRule="auto"/>
      </w:pPr>
      <w:r>
        <w:separator/>
      </w:r>
    </w:p>
  </w:footnote>
  <w:footnote w:type="continuationSeparator" w:id="0">
    <w:p w:rsidR="003B69A9" w:rsidRDefault="003B6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D3B52"/>
    <w:multiLevelType w:val="multilevel"/>
    <w:tmpl w:val="CD4800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1213171"/>
    <w:multiLevelType w:val="multilevel"/>
    <w:tmpl w:val="9EF25A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F7D7EE4"/>
    <w:multiLevelType w:val="multilevel"/>
    <w:tmpl w:val="74DC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864045D"/>
    <w:multiLevelType w:val="multilevel"/>
    <w:tmpl w:val="4C304680"/>
    <w:lvl w:ilvl="0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72"/>
        </w:tabs>
        <w:ind w:left="187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952"/>
        </w:tabs>
        <w:ind w:left="295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32"/>
        </w:tabs>
        <w:ind w:left="403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92"/>
        </w:tabs>
        <w:ind w:left="4392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3E8"/>
    <w:rsid w:val="00022624"/>
    <w:rsid w:val="00036B04"/>
    <w:rsid w:val="000552A1"/>
    <w:rsid w:val="00126FEA"/>
    <w:rsid w:val="00135106"/>
    <w:rsid w:val="00147635"/>
    <w:rsid w:val="00191DD6"/>
    <w:rsid w:val="001B7BE6"/>
    <w:rsid w:val="002247F3"/>
    <w:rsid w:val="00257A0D"/>
    <w:rsid w:val="00260C3F"/>
    <w:rsid w:val="00275A23"/>
    <w:rsid w:val="00275B03"/>
    <w:rsid w:val="002D1A22"/>
    <w:rsid w:val="002F3EE6"/>
    <w:rsid w:val="00302F08"/>
    <w:rsid w:val="003476ED"/>
    <w:rsid w:val="00361354"/>
    <w:rsid w:val="003773D1"/>
    <w:rsid w:val="003A4147"/>
    <w:rsid w:val="003B1902"/>
    <w:rsid w:val="003B69A9"/>
    <w:rsid w:val="00414A82"/>
    <w:rsid w:val="00457500"/>
    <w:rsid w:val="004A52E5"/>
    <w:rsid w:val="004E392B"/>
    <w:rsid w:val="005B2241"/>
    <w:rsid w:val="005C3798"/>
    <w:rsid w:val="00606153"/>
    <w:rsid w:val="006A28D8"/>
    <w:rsid w:val="00710B60"/>
    <w:rsid w:val="00721950"/>
    <w:rsid w:val="00733A32"/>
    <w:rsid w:val="00773D10"/>
    <w:rsid w:val="00790CC3"/>
    <w:rsid w:val="007F4769"/>
    <w:rsid w:val="00852931"/>
    <w:rsid w:val="008B648D"/>
    <w:rsid w:val="008E0B8C"/>
    <w:rsid w:val="00917612"/>
    <w:rsid w:val="0098183E"/>
    <w:rsid w:val="009D11FB"/>
    <w:rsid w:val="00A403E8"/>
    <w:rsid w:val="00A7051A"/>
    <w:rsid w:val="00B0595A"/>
    <w:rsid w:val="00B4646E"/>
    <w:rsid w:val="00B7420D"/>
    <w:rsid w:val="00BD0941"/>
    <w:rsid w:val="00BD3376"/>
    <w:rsid w:val="00BD4457"/>
    <w:rsid w:val="00BE10FC"/>
    <w:rsid w:val="00C41B98"/>
    <w:rsid w:val="00C447BC"/>
    <w:rsid w:val="00CC5FD2"/>
    <w:rsid w:val="00CD742B"/>
    <w:rsid w:val="00CF1C26"/>
    <w:rsid w:val="00D10E0E"/>
    <w:rsid w:val="00D8757B"/>
    <w:rsid w:val="00E11841"/>
    <w:rsid w:val="00E3612A"/>
    <w:rsid w:val="00E571E0"/>
    <w:rsid w:val="00ED2217"/>
    <w:rsid w:val="00F24576"/>
    <w:rsid w:val="00F95167"/>
    <w:rsid w:val="00FC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4B56F"/>
  <w15:docId w15:val="{635EA322-186B-49E6-9F43-3FD83FF7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7EF1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277EF1"/>
    <w:rPr>
      <w:rFonts w:ascii="Calibri" w:eastAsia="Calibri" w:hAnsi="Calibri" w:cs="Times New Roman"/>
      <w:lang w:val="x-none"/>
    </w:rPr>
  </w:style>
  <w:style w:type="character" w:customStyle="1" w:styleId="ListLabel1">
    <w:name w:val="ListLabel 1"/>
    <w:qFormat/>
    <w:rPr>
      <w:rFonts w:ascii="Times New Roman" w:hAnsi="Times New Roman"/>
      <w:color w:val="00000A"/>
    </w:rPr>
  </w:style>
  <w:style w:type="character" w:customStyle="1" w:styleId="ListLabel2">
    <w:name w:val="ListLabel 2"/>
    <w:qFormat/>
    <w:rPr>
      <w:rFonts w:ascii="Times New Roman" w:hAnsi="Times New Roman"/>
      <w:color w:val="00000A"/>
    </w:rPr>
  </w:style>
  <w:style w:type="character" w:customStyle="1" w:styleId="ListLabel3">
    <w:name w:val="ListLabel 3"/>
    <w:qFormat/>
    <w:rPr>
      <w:rFonts w:ascii="Times New Roman" w:hAnsi="Times New Roman"/>
      <w:color w:val="00000A"/>
    </w:rPr>
  </w:style>
  <w:style w:type="character" w:customStyle="1" w:styleId="ListLabel4">
    <w:name w:val="ListLabel 4"/>
    <w:qFormat/>
    <w:rPr>
      <w:rFonts w:ascii="Times New Roman" w:hAnsi="Times New Roman"/>
      <w:color w:val="00000A"/>
    </w:rPr>
  </w:style>
  <w:style w:type="character" w:customStyle="1" w:styleId="ListLabel5">
    <w:name w:val="ListLabel 5"/>
    <w:qFormat/>
    <w:rPr>
      <w:rFonts w:ascii="Times New Roman" w:hAnsi="Times New Roman"/>
      <w:color w:val="00000A"/>
    </w:rPr>
  </w:style>
  <w:style w:type="character" w:customStyle="1" w:styleId="ListLabel6">
    <w:name w:val="ListLabel 6"/>
    <w:qFormat/>
    <w:rPr>
      <w:rFonts w:ascii="Times New Roman" w:hAnsi="Times New Roman"/>
      <w:color w:val="00000A"/>
    </w:rPr>
  </w:style>
  <w:style w:type="character" w:customStyle="1" w:styleId="ListLabel7">
    <w:name w:val="ListLabel 7"/>
    <w:qFormat/>
    <w:rPr>
      <w:rFonts w:ascii="Times New Roman" w:hAnsi="Times New Roman"/>
      <w:color w:val="00000A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8">
    <w:name w:val="ListLabel 8"/>
    <w:qFormat/>
    <w:rPr>
      <w:rFonts w:ascii="Times New Roman" w:hAnsi="Times New Roman"/>
      <w:color w:val="00000A"/>
    </w:rPr>
  </w:style>
  <w:style w:type="character" w:customStyle="1" w:styleId="ListLabel9">
    <w:name w:val="ListLabel 9"/>
    <w:qFormat/>
    <w:rPr>
      <w:rFonts w:ascii="Times New Roman" w:hAnsi="Times New Roman" w:cs="OpenSymbol"/>
    </w:rPr>
  </w:style>
  <w:style w:type="character" w:customStyle="1" w:styleId="ListLabel10">
    <w:name w:val="ListLabel 10"/>
    <w:qFormat/>
    <w:rPr>
      <w:rFonts w:ascii="Times New Roman" w:hAnsi="Times New Roman"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ascii="Times New Roman" w:hAnsi="Times New Roman"/>
      <w:color w:val="00000A"/>
    </w:rPr>
  </w:style>
  <w:style w:type="character" w:customStyle="1" w:styleId="ListLabel19">
    <w:name w:val="ListLabel 19"/>
    <w:qFormat/>
    <w:rPr>
      <w:rFonts w:ascii="Times New Roman" w:hAnsi="Times New Roman" w:cs="OpenSymbol"/>
    </w:rPr>
  </w:style>
  <w:style w:type="character" w:customStyle="1" w:styleId="ListLabel20">
    <w:name w:val="ListLabel 20"/>
    <w:qFormat/>
    <w:rPr>
      <w:rFonts w:ascii="Times New Roman" w:hAnsi="Times New Roman"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Times New Roman" w:hAnsi="Times New Roman"/>
      <w:color w:val="00000A"/>
    </w:rPr>
  </w:style>
  <w:style w:type="character" w:customStyle="1" w:styleId="ListLabel38">
    <w:name w:val="ListLabel 38"/>
    <w:qFormat/>
    <w:rPr>
      <w:rFonts w:ascii="Times New Roman" w:hAnsi="Times New Roman" w:cs="OpenSymbol"/>
    </w:rPr>
  </w:style>
  <w:style w:type="character" w:customStyle="1" w:styleId="ListLabel39">
    <w:name w:val="ListLabel 39"/>
    <w:qFormat/>
    <w:rPr>
      <w:rFonts w:ascii="Times New Roman" w:hAnsi="Times New Roman"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ascii="Times New Roman" w:hAnsi="Times New Roman"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ascii="Times New Roman" w:hAnsi="Times New Roman"/>
      <w:color w:val="00000A"/>
    </w:rPr>
  </w:style>
  <w:style w:type="character" w:customStyle="1" w:styleId="ListLabel57">
    <w:name w:val="ListLabel 57"/>
    <w:qFormat/>
    <w:rPr>
      <w:rFonts w:ascii="Times New Roman" w:hAnsi="Times New Roman" w:cs="OpenSymbol"/>
    </w:rPr>
  </w:style>
  <w:style w:type="character" w:customStyle="1" w:styleId="ListLabel58">
    <w:name w:val="ListLabel 58"/>
    <w:qFormat/>
    <w:rPr>
      <w:rFonts w:ascii="Times New Roman" w:hAnsi="Times New Roman"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ascii="Times New Roman" w:hAnsi="Times New Roman"/>
      <w:color w:val="00000A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ascii="Times New Roman" w:hAnsi="Times New Roman"/>
      <w:color w:val="00000A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ascii="Times New Roman" w:hAnsi="Times New Roman"/>
      <w:color w:val="00000A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ascii="Times New Roman" w:hAnsi="Times New Roman"/>
      <w:color w:val="00000A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277EF1"/>
    <w:pPr>
      <w:tabs>
        <w:tab w:val="center" w:pos="4536"/>
        <w:tab w:val="right" w:pos="9072"/>
      </w:tabs>
    </w:pPr>
    <w:rPr>
      <w:lang w:val="x-none"/>
    </w:rPr>
  </w:style>
  <w:style w:type="paragraph" w:customStyle="1" w:styleId="Textbody">
    <w:name w:val="Text body"/>
    <w:basedOn w:val="Normalny"/>
    <w:rsid w:val="00CC5FD2"/>
    <w:pPr>
      <w:suppressAutoHyphens/>
      <w:autoSpaceDN w:val="0"/>
      <w:spacing w:after="140"/>
      <w:textAlignment w:val="baseline"/>
    </w:pPr>
    <w:rPr>
      <w:rFonts w:ascii="Liberation Serif" w:eastAsia="NSimSun" w:hAnsi="Liberation Serif" w:cs="Arial"/>
      <w:color w:val="auto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376"/>
    <w:rPr>
      <w:rFonts w:ascii="Segoe UI" w:eastAsia="Calibr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Policja</dc:creator>
  <dc:description/>
  <cp:lastModifiedBy>Magdalena Gaj</cp:lastModifiedBy>
  <cp:revision>4</cp:revision>
  <cp:lastPrinted>2024-06-06T11:40:00Z</cp:lastPrinted>
  <dcterms:created xsi:type="dcterms:W3CDTF">2024-06-06T10:31:00Z</dcterms:created>
  <dcterms:modified xsi:type="dcterms:W3CDTF">2024-06-06T11:46:00Z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