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/>
        <w:suppressAutoHyphens w:val="false"/>
        <w:spacing w:lineRule="auto" w:line="276" w:before="0" w:after="200"/>
        <w:ind w:left="6372" w:hanging="0"/>
        <w:jc w:val="both"/>
        <w:textAlignment w:val="auto"/>
        <w:rPr>
          <w:rFonts w:ascii="Arial" w:hAnsi="Arial" w:eastAsia="Calibri" w:cs="Arial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Arial" w:ascii="Arial" w:hAnsi="Arial" w:eastAsiaTheme="minorHAnsi"/>
          <w:kern w:val="0"/>
          <w:sz w:val="22"/>
          <w:szCs w:val="22"/>
          <w:lang w:eastAsia="en-US" w:bidi="ar-SA"/>
        </w:rPr>
        <w:t xml:space="preserve">       </w:t>
      </w:r>
      <w:r>
        <w:rPr>
          <w:rFonts w:eastAsia="Calibri" w:cs="Times New Roman" w:eastAsiaTheme="minorHAnsi"/>
          <w:kern w:val="0"/>
          <w:lang w:eastAsia="en-US" w:bidi="ar-SA"/>
        </w:rPr>
        <w:t xml:space="preserve"> </w:t>
      </w: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 xml:space="preserve">Szczecin, dnia 05.07.2024 r. </w:t>
      </w:r>
    </w:p>
    <w:p>
      <w:pPr>
        <w:pStyle w:val="Normal"/>
        <w:pBdr/>
        <w:suppressAutoHyphens w:val="false"/>
        <w:spacing w:lineRule="auto" w:line="276" w:before="0" w:after="200"/>
        <w:ind w:left="6372" w:firstLine="708"/>
        <w:jc w:val="both"/>
        <w:textAlignment w:val="auto"/>
        <w:rPr>
          <w:rFonts w:eastAsia="Calibri" w:cs="Times New Roman" w:eastAsiaTheme="minorHAnsi"/>
          <w:b/>
          <w:b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b/>
          <w:kern w:val="0"/>
          <w:sz w:val="22"/>
          <w:szCs w:val="22"/>
          <w:lang w:eastAsia="en-US" w:bidi="ar-SA"/>
        </w:rPr>
        <w:t xml:space="preserve">Załącznik nr 2 </w:t>
      </w:r>
    </w:p>
    <w:p>
      <w:pPr>
        <w:pStyle w:val="Normal"/>
        <w:spacing w:lineRule="auto" w:line="276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76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pacing w:lineRule="auto" w:line="276"/>
        <w:jc w:val="center"/>
        <w:rPr>
          <w:rFonts w:cs="Times New Roman"/>
          <w:b/>
          <w:b/>
        </w:rPr>
      </w:pPr>
      <w:r>
        <w:rPr>
          <w:rFonts w:cs="Times New Roman"/>
          <w:b/>
        </w:rPr>
        <w:t>FORMULARZ OFERTOWY</w:t>
      </w:r>
    </w:p>
    <w:p>
      <w:pPr>
        <w:pStyle w:val="Normal"/>
        <w:spacing w:lineRule="auto" w:line="276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</w:r>
    </w:p>
    <w:p>
      <w:pPr>
        <w:pStyle w:val="NormalWeb"/>
        <w:shd w:val="clear" w:color="auto" w:fill="FFFFFF"/>
        <w:spacing w:lineRule="auto" w:line="276" w:before="0" w:after="0"/>
        <w:jc w:val="center"/>
        <w:rPr>
          <w:bCs/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>dla Zamówienia nr 2</w:t>
      </w:r>
    </w:p>
    <w:p>
      <w:pPr>
        <w:pStyle w:val="NormalWeb"/>
        <w:shd w:val="clear" w:color="auto" w:fill="FFFFFF"/>
        <w:spacing w:lineRule="auto" w:line="276" w:before="0" w:after="0"/>
        <w:jc w:val="center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</w:r>
    </w:p>
    <w:p>
      <w:pPr>
        <w:pStyle w:val="Normal"/>
        <w:pBdr/>
        <w:suppressAutoHyphens w:val="false"/>
        <w:spacing w:before="0" w:after="200"/>
        <w:ind w:left="68" w:hanging="0"/>
        <w:jc w:val="both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>Dane dotyczące Dostawcy</w:t>
      </w:r>
    </w:p>
    <w:p>
      <w:pPr>
        <w:pStyle w:val="Normal"/>
        <w:pBdr/>
        <w:suppressAutoHyphens w:val="false"/>
        <w:spacing w:before="0" w:after="120"/>
        <w:ind w:left="68" w:hanging="0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>1) pełna nazwa:.............................................……………………………….…………………….</w:t>
      </w:r>
    </w:p>
    <w:p>
      <w:pPr>
        <w:pStyle w:val="Normal"/>
        <w:pBdr/>
        <w:suppressAutoHyphens w:val="false"/>
        <w:spacing w:before="0" w:after="120"/>
        <w:ind w:left="68" w:hanging="0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>2) adres: ..............................................................................................................................…..........</w:t>
      </w:r>
    </w:p>
    <w:p>
      <w:pPr>
        <w:pStyle w:val="Normal"/>
        <w:pBdr/>
        <w:suppressAutoHyphens w:val="false"/>
        <w:spacing w:before="0" w:after="200"/>
        <w:ind w:left="68" w:hanging="0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>3) nr telefonu: ....................................................................................................................…….......</w:t>
      </w:r>
    </w:p>
    <w:p>
      <w:pPr>
        <w:pStyle w:val="Normal"/>
        <w:pBdr/>
        <w:suppressAutoHyphens w:val="false"/>
        <w:spacing w:before="0" w:after="200"/>
        <w:ind w:left="68" w:hanging="0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>4) nr faksu: .......................................................................................................................................</w:t>
      </w:r>
    </w:p>
    <w:p>
      <w:pPr>
        <w:pStyle w:val="Normal"/>
        <w:pBdr/>
        <w:suppressAutoHyphens w:val="false"/>
        <w:spacing w:before="0" w:after="200"/>
        <w:ind w:left="68" w:hanging="0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>5) adres mailowy: .............................................................................................................…………</w:t>
      </w:r>
    </w:p>
    <w:p>
      <w:pPr>
        <w:pStyle w:val="Normal"/>
        <w:pBdr/>
        <w:suppressAutoHyphens w:val="false"/>
        <w:spacing w:before="0" w:after="200"/>
        <w:ind w:left="68" w:hanging="0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  <w:t>6) NIP: .....................................................REGON:............................................................................</w:t>
      </w:r>
    </w:p>
    <w:p>
      <w:pPr>
        <w:pStyle w:val="Normal"/>
        <w:pBdr/>
        <w:suppressAutoHyphens w:val="false"/>
        <w:spacing w:before="0" w:after="200"/>
        <w:ind w:left="68" w:hanging="0"/>
        <w:textAlignment w:val="auto"/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Times New Roman" w:eastAsiaTheme="minorHAnsi"/>
          <w:kern w:val="0"/>
          <w:sz w:val="22"/>
          <w:szCs w:val="22"/>
          <w:lang w:eastAsia="en-US" w:bidi="ar-SA"/>
        </w:rPr>
      </w:r>
    </w:p>
    <w:p>
      <w:pPr>
        <w:pStyle w:val="Normal"/>
        <w:pBdr/>
        <w:suppressAutoHyphens w:val="false"/>
        <w:spacing w:lineRule="auto" w:line="360" w:before="0" w:after="200"/>
        <w:ind w:left="68" w:hanging="0"/>
        <w:jc w:val="both"/>
        <w:textAlignment w:val="auto"/>
        <w:rPr>
          <w:rFonts w:eastAsia="Calibri" w:cs="Times New Roman" w:eastAsiaTheme="minorHAnsi"/>
          <w:b/>
          <w:b/>
          <w:kern w:val="0"/>
          <w:sz w:val="22"/>
          <w:szCs w:val="22"/>
          <w:u w:val="single"/>
          <w:lang w:eastAsia="en-US" w:bidi="ar-SA"/>
        </w:rPr>
      </w:pPr>
      <w:r>
        <w:rPr>
          <w:rFonts w:eastAsia="Calibri" w:cs="Times New Roman" w:eastAsiaTheme="minorHAnsi"/>
          <w:b/>
          <w:kern w:val="0"/>
          <w:sz w:val="22"/>
          <w:szCs w:val="22"/>
          <w:u w:val="single"/>
          <w:lang w:eastAsia="en-US" w:bidi="ar-SA"/>
        </w:rPr>
        <w:t>Zamówienie 2:</w:t>
      </w:r>
    </w:p>
    <w:p>
      <w:pPr>
        <w:pStyle w:val="Normal"/>
        <w:spacing w:lineRule="auto" w:line="360" w:before="0" w:after="120"/>
        <w:ind w:left="142" w:firstLine="566"/>
        <w:contextualSpacing/>
        <w:jc w:val="both"/>
        <w:rPr>
          <w:rFonts w:cs="Times New Roman"/>
          <w:b/>
          <w:b/>
        </w:rPr>
      </w:pPr>
      <w:r>
        <w:rPr>
          <w:rFonts w:cs="Times New Roman"/>
          <w:b/>
        </w:rPr>
        <w:t>Dostawa 300 sztuk mikrofonogłośników ze złączem Audio Jack do podłączenia słuchawki dokanałowej do radiotelefonu noszonego MOTOROLA MTP 3550</w:t>
      </w:r>
    </w:p>
    <w:p>
      <w:pPr>
        <w:pStyle w:val="Normal"/>
        <w:spacing w:lineRule="auto" w:line="360" w:before="0" w:after="120"/>
        <w:ind w:left="142" w:hanging="0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W skład zestawu wchodzą: </w:t>
      </w:r>
    </w:p>
    <w:p>
      <w:pPr>
        <w:pStyle w:val="Normal"/>
        <w:spacing w:lineRule="auto" w:line="360" w:before="0" w:after="120"/>
        <w:ind w:left="426" w:hanging="0"/>
        <w:contextualSpacing/>
        <w:jc w:val="both"/>
        <w:rPr>
          <w:rFonts w:cs="Times New Roman"/>
        </w:rPr>
      </w:pPr>
      <w:r>
        <w:rPr>
          <w:rFonts w:cs="Times New Roman"/>
        </w:rPr>
        <w:t>-mikrofnogłośnik z przyciskiem nadawania i klipsem do zamocowania, kolor czarny</w:t>
      </w:r>
    </w:p>
    <w:p>
      <w:pPr>
        <w:pStyle w:val="Normal"/>
        <w:pBdr/>
        <w:suppressAutoHyphens w:val="false"/>
        <w:spacing w:lineRule="auto" w:line="360" w:before="0" w:after="120"/>
        <w:ind w:left="426" w:hanging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>
        <w:rPr>
          <w:rFonts w:cs="Times New Roman"/>
        </w:rPr>
        <w:t>- zespół słuchawki z zaczepem na kołnierz z przezroczystym fonowodem do ucha.</w:t>
      </w:r>
    </w:p>
    <w:p>
      <w:pPr>
        <w:pStyle w:val="Normal"/>
        <w:pBdr/>
        <w:suppressAutoHyphens w:val="false"/>
        <w:spacing w:lineRule="auto" w:line="360" w:before="0" w:after="120"/>
        <w:ind w:left="426" w:hanging="0"/>
        <w:contextualSpacing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kern w:val="0"/>
          <w:sz w:val="22"/>
          <w:szCs w:val="22"/>
          <w:lang w:eastAsia="en-US" w:bidi="ar-SA"/>
        </w:rPr>
      </w:r>
    </w:p>
    <w:tbl>
      <w:tblPr>
        <w:tblW w:w="9781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474"/>
        <w:gridCol w:w="2693"/>
        <w:gridCol w:w="850"/>
        <w:gridCol w:w="1419"/>
        <w:gridCol w:w="1345"/>
      </w:tblGrid>
      <w:tr>
        <w:trPr>
          <w:trHeight w:val="454" w:hRule="atLeast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urządzenie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Model, typ i producent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oferowanego urządzenia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Ilość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Cena </w:t>
              <w:br/>
              <w:t>urządzenia netto w zł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Cena </w:t>
              <w:br/>
              <w:t>urządzenia brutto w zł</w:t>
            </w:r>
          </w:p>
        </w:tc>
      </w:tr>
      <w:tr>
        <w:trPr>
          <w:trHeight w:val="564" w:hRule="atLeast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mikrofonogłośnik ze złączem Audio Jack do podłączenia słuchawki dokanałowej do radiotelefonu noszonego MOTOROLA MTP 3550 wraz z zespołem sluchawki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</w:tc>
      </w:tr>
      <w:tr>
        <w:trPr>
          <w:trHeight w:val="564" w:hRule="atLeast"/>
        </w:trPr>
        <w:tc>
          <w:tcPr>
            <w:tcW w:w="7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Łączna cena oferty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</w:tc>
      </w:tr>
    </w:tbl>
    <w:p>
      <w:pPr>
        <w:pStyle w:val="Normal"/>
        <w:pBdr/>
        <w:spacing w:lineRule="auto" w: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Cena oferty brutto wynosi: ....................……… zł</w:t>
      </w:r>
      <w:bookmarkStart w:id="1" w:name="_Hlk81336405"/>
    </w:p>
    <w:p>
      <w:pPr>
        <w:pStyle w:val="Normal"/>
        <w:spacing w:lineRule="auto" w:line="360" w:before="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Zamawiający</w:t>
      </w:r>
      <w:bookmarkEnd w:id="1"/>
      <w:r>
        <w:rPr>
          <w:rFonts w:cs="Times New Roman"/>
          <w:sz w:val="22"/>
          <w:szCs w:val="22"/>
        </w:rPr>
        <w:t xml:space="preserve"> wymaga, aby okres gwarancji na oferowany sprzęt wynosił </w:t>
      </w:r>
      <w:r>
        <w:rPr>
          <w:rFonts w:cs="Times New Roman"/>
          <w:b/>
          <w:sz w:val="22"/>
          <w:szCs w:val="22"/>
        </w:rPr>
        <w:t xml:space="preserve">minimum 12 </w:t>
      </w:r>
      <w:r>
        <w:rPr>
          <w:rFonts w:cs="Times New Roman"/>
          <w:b/>
          <w:color w:val="000000" w:themeColor="text1"/>
          <w:sz w:val="22"/>
          <w:szCs w:val="22"/>
        </w:rPr>
        <w:t>miesiące</w:t>
      </w:r>
      <w:r>
        <w:rPr>
          <w:rFonts w:cs="Times New Roman"/>
          <w:sz w:val="22"/>
          <w:szCs w:val="22"/>
        </w:rPr>
        <w:t xml:space="preserve">. </w:t>
      </w:r>
    </w:p>
    <w:p>
      <w:pPr>
        <w:pStyle w:val="Normal"/>
        <w:spacing w:lineRule="auto" w:line="276" w:before="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Wykonawca oświadcza, że: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284" w:leader="none"/>
        </w:tabs>
        <w:spacing w:lineRule="auto" w:line="360"/>
        <w:ind w:left="284" w:hanging="218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zobowiązuje się zrealizować przedmiot zamówienia określony i na warunkach określonych w ogłoszeniu.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284" w:leader="none"/>
        </w:tabs>
        <w:spacing w:lineRule="auto" w:line="360"/>
        <w:ind w:left="284" w:hanging="218"/>
        <w:textAlignment w:val="auto"/>
        <w:rPr>
          <w:rFonts w:cs="Times New Roman"/>
          <w:b/>
          <w:b/>
          <w:sz w:val="22"/>
          <w:szCs w:val="22"/>
        </w:rPr>
      </w:pPr>
      <w:r>
        <w:rPr>
          <w:rFonts w:cs="Times New Roman"/>
          <w:sz w:val="22"/>
          <w:szCs w:val="22"/>
        </w:rPr>
        <w:t>powyższe oferowane produkty elektryczne spełniają wymagania norm CE, tj. spełniają wymogi niezbędne do oznaczenia produktów znakiem CE;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284" w:leader="none"/>
        </w:tabs>
        <w:spacing w:lineRule="auto" w:line="360"/>
        <w:ind w:left="426" w:hanging="360"/>
        <w:jc w:val="both"/>
        <w:textAlignment w:val="auto"/>
        <w:rPr>
          <w:rFonts w:cs="Times New Roman"/>
          <w:b/>
          <w:b/>
          <w:sz w:val="22"/>
          <w:szCs w:val="22"/>
        </w:rPr>
      </w:pPr>
      <w:r>
        <w:rPr>
          <w:rFonts w:cs="Times New Roman"/>
          <w:sz w:val="22"/>
          <w:szCs w:val="22"/>
        </w:rPr>
        <w:t>oferowane produkty są sprawne, fabrycznie nowe i nieużywane;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284" w:leader="none"/>
        </w:tabs>
        <w:spacing w:lineRule="auto" w:line="360"/>
        <w:ind w:left="284" w:hanging="218"/>
        <w:jc w:val="both"/>
        <w:textAlignment w:val="auto"/>
        <w:rPr>
          <w:rFonts w:cs="Times New Roman"/>
          <w:b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oferowane produkty nie są przeznaczone przez producenta do wycofania z produkcji </w:t>
        <w:br/>
        <w:t>lub sprzedaży;</w:t>
      </w:r>
    </w:p>
    <w:p>
      <w:pPr>
        <w:pStyle w:val="Normal"/>
        <w:pBdr/>
        <w:spacing w:lineRule="auto" w:line="360"/>
        <w:ind w:left="66" w:hanging="0"/>
        <w:jc w:val="both"/>
        <w:textAlignment w:val="auto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pBdr/>
        <w:spacing w:lineRule="auto" w:line="360"/>
        <w:ind w:left="66" w:hanging="0"/>
        <w:jc w:val="both"/>
        <w:textAlignment w:val="auto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pBdr/>
        <w:spacing w:lineRule="auto" w:line="360"/>
        <w:ind w:left="66" w:hanging="0"/>
        <w:jc w:val="both"/>
        <w:textAlignment w:val="auto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spacing w:lineRule="auto" w:line="276"/>
        <w:jc w:val="right"/>
        <w:rPr>
          <w:rFonts w:cs="Times New Roman"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…………………………………………………………</w:t>
      </w:r>
      <w:r>
        <w:rPr>
          <w:rFonts w:cs="Times New Roman"/>
          <w:i/>
          <w:sz w:val="22"/>
          <w:szCs w:val="22"/>
        </w:rPr>
        <w:t>.</w:t>
      </w:r>
    </w:p>
    <w:p>
      <w:pPr>
        <w:pStyle w:val="Normal"/>
        <w:spacing w:lineRule="auto" w:line="276"/>
        <w:jc w:val="right"/>
        <w:rPr>
          <w:rFonts w:cs="Times New Roman"/>
          <w:b/>
          <w:b/>
          <w:i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Podpis kwalifikowany lub zaufany lub osobisty </w:t>
        <w:br/>
        <w:t>(zaawansowany podpis elektroniczny)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624" w:top="967" w:footer="741" w:bottom="1418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S Sans Serif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i w:val="false"/>
        <w:b w:val="false"/>
        <w:szCs w:val="20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6dea"/>
    <w:pPr>
      <w:widowControl/>
      <w:pBdr/>
      <w:suppressAutoHyphens w:val="true"/>
      <w:bidi w:val="0"/>
      <w:spacing w:before="0" w:after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TekstpodstawowyZnak" w:customStyle="1">
    <w:name w:val="Tekst podstawowy Znak"/>
    <w:basedOn w:val="Domylnaczcionkaakapitu1"/>
    <w:qFormat/>
    <w:rPr>
      <w:rFonts w:ascii="Times New Roman" w:hAnsi="Times New Roman" w:eastAsia="Lucida Sans Unicode" w:cs="Times New Roman"/>
      <w:sz w:val="24"/>
      <w:szCs w:val="20"/>
      <w:lang w:eastAsia="ar-SA"/>
    </w:rPr>
  </w:style>
  <w:style w:type="character" w:styleId="TekstpodstawowywcityZnak" w:customStyle="1">
    <w:name w:val="Tekst podstawowy wcięty Znak"/>
    <w:basedOn w:val="Domylnaczcionkaakapitu1"/>
    <w:qFormat/>
    <w:rPr>
      <w:rFonts w:ascii="MS Sans Serif" w:hAnsi="MS Sans Serif" w:eastAsia="Lucida Sans Unicode" w:cs="Times New Roman"/>
      <w:sz w:val="20"/>
      <w:szCs w:val="20"/>
      <w:lang w:eastAsia="ar-SA"/>
    </w:rPr>
  </w:style>
  <w:style w:type="character" w:styleId="AbsatzStandardschriftart" w:customStyle="1">
    <w:name w:val="Absatz-Standardschriftart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Pogrubienie1" w:customStyle="1">
    <w:name w:val="Pogrubienie1"/>
    <w:qFormat/>
    <w:rPr>
      <w:b/>
      <w:bCs/>
    </w:rPr>
  </w:style>
  <w:style w:type="character" w:styleId="Pogrubienie2" w:customStyle="1">
    <w:name w:val="Pogrubienie2"/>
    <w:qFormat/>
    <w:rPr>
      <w:b/>
      <w:bCs/>
    </w:rPr>
  </w:style>
  <w:style w:type="character" w:styleId="NagwekZnak" w:customStyle="1">
    <w:name w:val="Nagłówek Znak"/>
    <w:basedOn w:val="Domylnaczcionkaakapitu1"/>
    <w:qFormat/>
    <w:rPr>
      <w:rFonts w:ascii="Arial" w:hAnsi="Arial" w:eastAsia="Microsoft YaHei"/>
      <w:sz w:val="28"/>
      <w:szCs w:val="28"/>
    </w:rPr>
  </w:style>
  <w:style w:type="character" w:styleId="TekstdymkaZnak" w:customStyle="1">
    <w:name w:val="Tekst dymka Znak"/>
    <w:basedOn w:val="Domylnaczcionkaakapitu1"/>
    <w:qFormat/>
    <w:rPr>
      <w:rFonts w:ascii="Tahoma" w:hAnsi="Tahoma"/>
      <w:sz w:val="16"/>
      <w:szCs w:val="14"/>
    </w:rPr>
  </w:style>
  <w:style w:type="character" w:styleId="TekstpodstawowyZnak1" w:customStyle="1">
    <w:name w:val="Tekst podstawowy Znak1"/>
    <w:basedOn w:val="Domylnaczcionkaakapitu1"/>
    <w:qFormat/>
    <w:rPr>
      <w:szCs w:val="21"/>
    </w:rPr>
  </w:style>
  <w:style w:type="character" w:styleId="StopkaZnak" w:customStyle="1">
    <w:name w:val="Stopka Znak"/>
    <w:basedOn w:val="Domylnaczcionkaakapitu1"/>
    <w:uiPriority w:val="99"/>
    <w:qFormat/>
    <w:rPr>
      <w:rFonts w:ascii="Calibri" w:hAnsi="Calibri" w:eastAsia="Lucida Sans Unicode" w:cs="font408"/>
      <w:sz w:val="22"/>
      <w:szCs w:val="22"/>
      <w:lang w:eastAsia="ar-SA"/>
    </w:rPr>
  </w:style>
  <w:style w:type="character" w:styleId="Hipercze1" w:customStyle="1">
    <w:name w:val="Hiperłącze1"/>
    <w:basedOn w:val="Domylnaczcionkaakapitu1"/>
    <w:qFormat/>
    <w:rPr>
      <w:rFonts w:cs="Times New Roman"/>
      <w:color w:val="0563C1"/>
      <w:u w:val="single"/>
    </w:rPr>
  </w:style>
  <w:style w:type="character" w:styleId="FontStyle18" w:customStyle="1">
    <w:name w:val="Font Style18"/>
    <w:qFormat/>
    <w:rPr>
      <w:rFonts w:ascii="Times New Roman" w:hAnsi="Times New Roman"/>
      <w:sz w:val="22"/>
    </w:rPr>
  </w:style>
  <w:style w:type="character" w:styleId="WWCharLFO1LVL1" w:customStyle="1">
    <w:name w:val="WW_CharLFO1LVL1"/>
    <w:qFormat/>
    <w:rPr>
      <w:lang w:val="en-US"/>
    </w:rPr>
  </w:style>
  <w:style w:type="character" w:styleId="WWCharLFO8LVL1" w:customStyle="1">
    <w:name w:val="WW_CharLFO8LVL1"/>
    <w:qFormat/>
    <w:rPr>
      <w:b w:val="false"/>
    </w:rPr>
  </w:style>
  <w:style w:type="character" w:styleId="WWCharLFO19LVL1" w:customStyle="1">
    <w:name w:val="WW_CharLFO19LVL1"/>
    <w:qFormat/>
    <w:rPr>
      <w:b w:val="false"/>
    </w:rPr>
  </w:style>
  <w:style w:type="character" w:styleId="WWCharLFO22LVL1" w:customStyle="1">
    <w:name w:val="WW_CharLFO22LVL1"/>
    <w:qFormat/>
    <w:rPr>
      <w:lang w:val="en-US"/>
    </w:rPr>
  </w:style>
  <w:style w:type="character" w:styleId="Czeinternetowe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widowControl w:val="false"/>
      <w:spacing w:before="0" w:after="120"/>
    </w:pPr>
    <w:rPr>
      <w:rFonts w:eastAsia="Lucida Sans Unicode" w:cs="Times New Roman"/>
      <w:szCs w:val="20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ormalny1" w:customStyle="1">
    <w:name w:val="Normalny1"/>
    <w:qFormat/>
    <w:pPr>
      <w:widowControl w:val="false"/>
      <w:pBdr/>
      <w:suppressAutoHyphens w:val="true"/>
      <w:bidi w:val="0"/>
      <w:spacing w:before="0" w:after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Tretekstu"/>
    <w:qFormat/>
    <w:pPr>
      <w:suppressLineNumbers/>
    </w:pPr>
    <w:rPr/>
  </w:style>
  <w:style w:type="paragraph" w:styleId="Wcicietrecitekstu">
    <w:name w:val="Body Text Indent"/>
    <w:basedOn w:val="Normal"/>
    <w:pPr>
      <w:widowControl w:val="false"/>
      <w:ind w:left="283" w:hanging="0"/>
      <w:jc w:val="both"/>
    </w:pPr>
    <w:rPr>
      <w:rFonts w:ascii="MS Sans Serif" w:hAnsi="MS Sans Serif" w:eastAsia="Lucida Sans Unicode" w:cs="Times New Roman"/>
      <w:sz w:val="20"/>
      <w:szCs w:val="20"/>
      <w:lang w:eastAsia="ar-SA"/>
    </w:rPr>
  </w:style>
  <w:style w:type="paragraph" w:styleId="ListParagraph">
    <w:name w:val="List Paragraph"/>
    <w:basedOn w:val="Normalny1"/>
    <w:uiPriority w:val="34"/>
    <w:qFormat/>
    <w:pPr>
      <w:widowControl/>
      <w:suppressAutoHyphens w:val="false"/>
      <w:spacing w:lineRule="auto" w:line="276" w:before="0" w:after="200"/>
      <w:ind w:left="720" w:hanging="0"/>
      <w:textAlignment w:val="auto"/>
    </w:pPr>
    <w:rPr>
      <w:rFonts w:ascii="Calibri" w:hAnsi="Calibri" w:eastAsia="Times New Roman" w:cs="Times New Roman"/>
      <w:kern w:val="0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qFormat/>
    <w:pPr>
      <w:spacing w:before="28" w:after="119"/>
    </w:pPr>
    <w:rPr>
      <w:rFonts w:eastAsia="Times New Roman" w:cs="Times New Roman"/>
    </w:rPr>
  </w:style>
  <w:style w:type="paragraph" w:styleId="Default" w:customStyle="1">
    <w:name w:val="Default"/>
    <w:qFormat/>
    <w:pPr>
      <w:widowControl/>
      <w:pBdr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zh-CN" w:bidi="hi-IN" w:val="pl-P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uiPriority w:val="99"/>
    <w:pPr>
      <w:widowControl w:val="false"/>
      <w:suppressLineNumbers/>
      <w:tabs>
        <w:tab w:val="clear" w:pos="708"/>
        <w:tab w:val="center" w:pos="4536" w:leader="none"/>
        <w:tab w:val="right" w:pos="9072" w:leader="none"/>
      </w:tabs>
      <w:spacing w:lineRule="atLeast" w:line="100"/>
    </w:pPr>
    <w:rPr>
      <w:rFonts w:ascii="Calibri" w:hAnsi="Calibri" w:eastAsia="Lucida Sans Unicode" w:cs="font408"/>
      <w:sz w:val="22"/>
      <w:szCs w:val="22"/>
      <w:lang w:eastAsia="ar-SA"/>
    </w:rPr>
  </w:style>
  <w:style w:type="paragraph" w:styleId="Nagwek3" w:customStyle="1">
    <w:name w:val="Nagłówek3"/>
    <w:basedOn w:val="Normalny1"/>
    <w:next w:val="Tekstpodstawowy1"/>
    <w:qFormat/>
    <w:pPr>
      <w:keepNext w:val="true"/>
      <w:widowControl/>
      <w:spacing w:before="240" w:after="120"/>
      <w:textAlignment w:val="auto"/>
    </w:pPr>
    <w:rPr>
      <w:rFonts w:ascii="Arial" w:hAnsi="Arial" w:eastAsia="MS Mincho" w:cs="Tahoma"/>
      <w:b/>
      <w:kern w:val="0"/>
      <w:sz w:val="28"/>
      <w:szCs w:val="28"/>
      <w:lang w:eastAsia="en-US" w:bidi="ar-SA"/>
    </w:rPr>
  </w:style>
  <w:style w:type="paragraph" w:styleId="Tekstpodstawowy1" w:customStyle="1">
    <w:name w:val="Tekst podstawowy1"/>
    <w:basedOn w:val="Normalny1"/>
    <w:qFormat/>
    <w:pPr>
      <w:spacing w:before="0" w:after="120"/>
    </w:pPr>
    <w:rPr>
      <w:szCs w:val="21"/>
    </w:rPr>
  </w:style>
  <w:style w:type="paragraph" w:styleId="BalloonText">
    <w:name w:val="Balloon Text"/>
    <w:basedOn w:val="Normalny1"/>
    <w:qFormat/>
    <w:pPr/>
    <w:rPr>
      <w:rFonts w:ascii="Tahoma" w:hAnsi="Tahoma"/>
      <w:sz w:val="16"/>
      <w:szCs w:val="14"/>
    </w:rPr>
  </w:style>
  <w:style w:type="paragraph" w:styleId="Style91" w:customStyle="1">
    <w:name w:val="Style9"/>
    <w:basedOn w:val="Normalny1"/>
    <w:qFormat/>
    <w:pPr>
      <w:suppressAutoHyphens w:val="false"/>
      <w:spacing w:lineRule="exact" w:line="264"/>
      <w:ind w:hanging="274"/>
      <w:jc w:val="both"/>
      <w:textAlignment w:val="auto"/>
    </w:pPr>
    <w:rPr>
      <w:rFonts w:eastAsia="Calibri" w:cs="Times New Roman"/>
      <w:lang w:bidi="ar-SA"/>
    </w:rPr>
  </w:style>
  <w:style w:type="paragraph" w:styleId="Gwk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Western" w:customStyle="1">
    <w:name w:val="western"/>
    <w:basedOn w:val="Normal"/>
    <w:qFormat/>
    <w:rsid w:val="00da61d4"/>
    <w:pPr>
      <w:pBdr/>
      <w:suppressAutoHyphens w:val="false"/>
      <w:spacing w:beforeAutospacing="1" w:after="0"/>
      <w:jc w:val="both"/>
      <w:textAlignment w:val="auto"/>
    </w:pPr>
    <w:rPr>
      <w:rFonts w:eastAsia="Times New Roman" w:cs="Times New Roman"/>
      <w:color w:val="000000"/>
      <w:kern w:val="0"/>
      <w:sz w:val="28"/>
      <w:szCs w:val="28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241dc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1A0A3-0371-475D-BF92-421744D6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LibreOffice/7.2.2.2$Windows_X86_64 LibreOffice_project/02b2acce88a210515b4a5bb2e46cbfb63fe97d56</Application>
  <AppVersion>15.0000</AppVersion>
  <Pages>2</Pages>
  <Words>210</Words>
  <Characters>2006</Characters>
  <CharactersWithSpaces>2194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2022-10-13T11:26:00Z</dcterms:created>
  <dc:creator>Twoja nazwa użytkownika</dc:creator>
  <dc:description/>
  <dc:language>pl-PL</dc:language>
  <cp:lastModifiedBy>Jarosław Wiśniewski</cp:lastModifiedBy>
  <cp:lastPrinted>2022-09-19T12:02:00Z</cp:lastPrinted>
  <dcterms:modified xsi:type="dcterms:W3CDTF">2024-07-05T09:10:00Z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