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44CC" w14:textId="3A4CE735" w:rsidR="002F3D83" w:rsidRPr="006F2CBF" w:rsidRDefault="002F3D83" w:rsidP="002F3D83">
      <w:pPr>
        <w:jc w:val="right"/>
        <w:rPr>
          <w:rFonts w:ascii="Times New Roman" w:hAnsi="Times New Roman" w:cs="Times New Roman"/>
          <w:sz w:val="24"/>
          <w:szCs w:val="24"/>
        </w:rPr>
      </w:pPr>
      <w:r w:rsidRPr="006F2CBF">
        <w:rPr>
          <w:rFonts w:ascii="Times New Roman" w:hAnsi="Times New Roman" w:cs="Times New Roman"/>
          <w:sz w:val="24"/>
          <w:szCs w:val="24"/>
        </w:rPr>
        <w:t xml:space="preserve">Szczecin, dnia </w:t>
      </w:r>
      <w:r w:rsidR="0078751D">
        <w:rPr>
          <w:rFonts w:ascii="Times New Roman" w:hAnsi="Times New Roman" w:cs="Times New Roman"/>
          <w:sz w:val="24"/>
          <w:szCs w:val="24"/>
        </w:rPr>
        <w:t>06</w:t>
      </w:r>
      <w:r w:rsidRPr="006F2CBF">
        <w:rPr>
          <w:rFonts w:ascii="Times New Roman" w:hAnsi="Times New Roman" w:cs="Times New Roman"/>
          <w:sz w:val="24"/>
          <w:szCs w:val="24"/>
        </w:rPr>
        <w:t>.0</w:t>
      </w:r>
      <w:r w:rsidR="0078751D">
        <w:rPr>
          <w:rFonts w:ascii="Times New Roman" w:hAnsi="Times New Roman" w:cs="Times New Roman"/>
          <w:sz w:val="24"/>
          <w:szCs w:val="24"/>
        </w:rPr>
        <w:t>3</w:t>
      </w:r>
      <w:r w:rsidRPr="006F2CBF">
        <w:rPr>
          <w:rFonts w:ascii="Times New Roman" w:hAnsi="Times New Roman" w:cs="Times New Roman"/>
          <w:sz w:val="24"/>
          <w:szCs w:val="24"/>
        </w:rPr>
        <w:t>.202</w:t>
      </w:r>
      <w:r w:rsidR="00785793">
        <w:rPr>
          <w:rFonts w:ascii="Times New Roman" w:hAnsi="Times New Roman" w:cs="Times New Roman"/>
          <w:sz w:val="24"/>
          <w:szCs w:val="24"/>
        </w:rPr>
        <w:t>5</w:t>
      </w:r>
      <w:r w:rsidRPr="006F2CB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8670F28" w14:textId="1603D065" w:rsidR="002F3D83" w:rsidRDefault="002F3D83">
      <w:pPr>
        <w:rPr>
          <w:rFonts w:ascii="Times New Roman" w:hAnsi="Times New Roman" w:cs="Times New Roman"/>
        </w:rPr>
      </w:pPr>
    </w:p>
    <w:p w14:paraId="668812C6" w14:textId="77777777" w:rsidR="002F3D83" w:rsidRPr="002F3D83" w:rsidRDefault="002F3D83">
      <w:pPr>
        <w:rPr>
          <w:rFonts w:ascii="Times New Roman" w:hAnsi="Times New Roman" w:cs="Times New Roman"/>
        </w:rPr>
      </w:pPr>
    </w:p>
    <w:p w14:paraId="6A19C76C" w14:textId="369F2503" w:rsidR="00BF1A0A" w:rsidRPr="002F3D83" w:rsidRDefault="002F3D83" w:rsidP="002F3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83">
        <w:rPr>
          <w:rFonts w:ascii="Times New Roman" w:hAnsi="Times New Roman" w:cs="Times New Roman"/>
          <w:b/>
          <w:sz w:val="24"/>
          <w:szCs w:val="24"/>
        </w:rPr>
        <w:t>OGŁOSZENIE O ROZSTRZYGNIĘCIU POSTĘPOWNA</w:t>
      </w:r>
    </w:p>
    <w:p w14:paraId="125BA668" w14:textId="0D4518EA" w:rsidR="002F3D83" w:rsidRDefault="002F3D83" w:rsidP="002F3D83">
      <w:pPr>
        <w:jc w:val="center"/>
      </w:pPr>
    </w:p>
    <w:p w14:paraId="7C97731C" w14:textId="77777777" w:rsidR="005C7BE6" w:rsidRDefault="002F3D83" w:rsidP="002F3D8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CBF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6F2CBF">
        <w:rPr>
          <w:rFonts w:ascii="Times New Roman" w:hAnsi="Times New Roman" w:cs="Times New Roman"/>
          <w:sz w:val="24"/>
          <w:szCs w:val="24"/>
        </w:rPr>
        <w:t xml:space="preserve"> Komenda Wojewódzka Policji w Szczecinie informuje, że na  zapytanie ofertowe dotyczące</w:t>
      </w:r>
      <w:r w:rsidR="006F2CBF"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wraz z dostawą </w:t>
      </w:r>
      <w:r w:rsidR="00785793" w:rsidRPr="00785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radiotelefonów samochodowych </w:t>
      </w:r>
      <w:r w:rsidR="00785793" w:rsidRPr="007857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Motorola DM4601e lub </w:t>
      </w:r>
      <w:proofErr w:type="spellStart"/>
      <w:r w:rsidR="00785793" w:rsidRPr="007857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Hytera</w:t>
      </w:r>
      <w:proofErr w:type="spellEnd"/>
      <w:r w:rsidR="00785793" w:rsidRPr="007857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HM785 w wersji z GPS, BT i licencją na </w:t>
      </w:r>
      <w:proofErr w:type="spellStart"/>
      <w:r w:rsidR="00785793" w:rsidRPr="007857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roaming</w:t>
      </w:r>
      <w:proofErr w:type="spellEnd"/>
      <w:r w:rsidR="00785793" w:rsidRPr="00785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785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5793" w:rsidRPr="00785793">
        <w:rPr>
          <w:rFonts w:ascii="Times New Roman" w:eastAsia="Times New Roman" w:hAnsi="Times New Roman" w:cs="Times New Roman"/>
          <w:sz w:val="24"/>
          <w:szCs w:val="24"/>
          <w:lang w:eastAsia="pl-PL"/>
        </w:rPr>
        <w:t>ukompletowaniu fabrycznym (mikrofon kompaktowy, uchwyt mocujący, przewód zasilający) wraz z zestawem rozdzielnym przeznaczonym do instalacji w pojeździe, z min. 5 m kablem połączeniowym i dodatkowym uchwytem montażowym</w:t>
      </w:r>
      <w:r w:rsidR="00785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5ACEDE" w14:textId="77777777" w:rsidR="005C7BE6" w:rsidRDefault="005C7BE6" w:rsidP="002F3D8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FB5EA" w14:textId="3555E532" w:rsidR="002F3D83" w:rsidRPr="006F2CBF" w:rsidRDefault="006F2CBF" w:rsidP="002F3D8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otrzymała następując</w:t>
      </w:r>
      <w:r w:rsidR="005C7BE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5C7BE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A95AB2F" w14:textId="3AD5148C" w:rsidR="002F3D83" w:rsidRPr="006F2CBF" w:rsidRDefault="002F3D83" w:rsidP="002F3D8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B2914C4" w14:textId="73040020" w:rsidR="006F2CBF" w:rsidRPr="00785793" w:rsidRDefault="00785793" w:rsidP="00785793">
      <w:pPr>
        <w:pStyle w:val="Akapitzlist"/>
        <w:numPr>
          <w:ilvl w:val="0"/>
          <w:numId w:val="1"/>
        </w:numPr>
        <w:spacing w:line="276" w:lineRule="auto"/>
        <w:jc w:val="both"/>
        <w:rPr>
          <w:b w:val="0"/>
          <w:sz w:val="20"/>
        </w:rPr>
      </w:pPr>
      <w:bookmarkStart w:id="0" w:name="_Hlk191543494"/>
      <w:bookmarkStart w:id="1" w:name="_Hlk175292350"/>
      <w:proofErr w:type="spellStart"/>
      <w:r>
        <w:rPr>
          <w:sz w:val="20"/>
        </w:rPr>
        <w:t>RTcom</w:t>
      </w:r>
      <w:proofErr w:type="spellEnd"/>
      <w:r>
        <w:rPr>
          <w:sz w:val="20"/>
        </w:rPr>
        <w:t xml:space="preserve"> s.c. Wojciech </w:t>
      </w:r>
      <w:proofErr w:type="spellStart"/>
      <w:r>
        <w:rPr>
          <w:sz w:val="20"/>
        </w:rPr>
        <w:t>Kropiewnicki</w:t>
      </w:r>
      <w:proofErr w:type="spellEnd"/>
      <w:r>
        <w:rPr>
          <w:sz w:val="20"/>
        </w:rPr>
        <w:t xml:space="preserve"> Tomasz Sulima, Sławomir </w:t>
      </w:r>
      <w:proofErr w:type="spellStart"/>
      <w:r>
        <w:rPr>
          <w:sz w:val="20"/>
        </w:rPr>
        <w:t>Hirny</w:t>
      </w:r>
      <w:proofErr w:type="spellEnd"/>
      <w:r>
        <w:rPr>
          <w:sz w:val="20"/>
        </w:rPr>
        <w:t>, Dariusz Sulima, ul. H. Cegielskiego 1, 75-202 Koszalin</w:t>
      </w:r>
      <w:r w:rsidR="006F2CBF" w:rsidRPr="00785793">
        <w:rPr>
          <w:szCs w:val="24"/>
        </w:rPr>
        <w:t xml:space="preserve"> </w:t>
      </w:r>
    </w:p>
    <w:bookmarkEnd w:id="0"/>
    <w:p w14:paraId="7B85BA5E" w14:textId="77777777" w:rsidR="00785793" w:rsidRPr="00785793" w:rsidRDefault="00785793" w:rsidP="00785793">
      <w:pPr>
        <w:pStyle w:val="Akapitzlist"/>
        <w:spacing w:line="276" w:lineRule="auto"/>
        <w:ind w:left="765"/>
        <w:jc w:val="both"/>
        <w:rPr>
          <w:b w:val="0"/>
          <w:sz w:val="20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4098"/>
        <w:gridCol w:w="781"/>
        <w:gridCol w:w="1374"/>
        <w:gridCol w:w="1418"/>
      </w:tblGrid>
      <w:tr w:rsidR="00785793" w:rsidRPr="00785793" w14:paraId="1A7277F9" w14:textId="77777777" w:rsidTr="00785793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2102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2" w:name="_Hlk173844654"/>
            <w:bookmarkEnd w:id="1"/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Nazwa urządzenia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345A9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Typ, model i producent oferowanego urządzenia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42881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Ilość szt.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2BAF9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Kwota netto urządzenia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BC1B1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Kwota brutto urządzenia w zł</w:t>
            </w:r>
          </w:p>
        </w:tc>
      </w:tr>
      <w:tr w:rsidR="00785793" w:rsidRPr="00785793" w14:paraId="4DDDF44F" w14:textId="77777777" w:rsidTr="00785793">
        <w:trPr>
          <w:trHeight w:val="56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48AD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Radiotelefon samochodowy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W w:w="40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8"/>
            </w:tblGrid>
            <w:tr w:rsidR="000C50D3" w:rsidRPr="000C50D3" w14:paraId="7CDF1F7E" w14:textId="77777777" w:rsidTr="0016153D">
              <w:trPr>
                <w:trHeight w:val="1149"/>
              </w:trPr>
              <w:tc>
                <w:tcPr>
                  <w:tcW w:w="4098" w:type="dxa"/>
                </w:tcPr>
                <w:p w14:paraId="7A7B6A0C" w14:textId="16C815D8" w:rsidR="000C50D3" w:rsidRPr="000C50D3" w:rsidRDefault="000C50D3" w:rsidP="000C50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0C50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Hytera</w:t>
                  </w:r>
                  <w:proofErr w:type="spellEnd"/>
                  <w:r w:rsidRPr="000C50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HM785 GPS BT VHF </w:t>
                  </w:r>
                </w:p>
                <w:p w14:paraId="6BA03A07" w14:textId="77777777" w:rsidR="000C50D3" w:rsidRPr="000C50D3" w:rsidRDefault="000C50D3" w:rsidP="000C50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50D3">
                    <w:rPr>
                      <w:rFonts w:ascii="Times New Roman" w:hAnsi="Times New Roman" w:cs="Times New Roman"/>
                      <w:color w:val="000000"/>
                    </w:rPr>
                    <w:t xml:space="preserve">w wersji z GPS, BT i licencją na </w:t>
                  </w:r>
                  <w:proofErr w:type="spellStart"/>
                  <w:r w:rsidRPr="000C50D3">
                    <w:rPr>
                      <w:rFonts w:ascii="Times New Roman" w:hAnsi="Times New Roman" w:cs="Times New Roman"/>
                      <w:color w:val="000000"/>
                    </w:rPr>
                    <w:t>roaming</w:t>
                  </w:r>
                  <w:proofErr w:type="spellEnd"/>
                  <w:r w:rsidRPr="000C50D3">
                    <w:rPr>
                      <w:rFonts w:ascii="Times New Roman" w:hAnsi="Times New Roman" w:cs="Times New Roman"/>
                      <w:color w:val="000000"/>
                    </w:rPr>
                    <w:t xml:space="preserve"> w ukompletowaniu fabrycznym (mikrofon kompaktowy, uchwyt mocujący, przewód zasilający) wraz z zestawem rozdzielnym przeznaczonym do instalacji w pojeździe, z min. 5 m kablem połączeniowym i dodatkowym uchwytem montażowym. </w:t>
                  </w:r>
                </w:p>
              </w:tc>
            </w:tr>
          </w:tbl>
          <w:p w14:paraId="3D482F50" w14:textId="420F444F" w:rsidR="00785793" w:rsidRPr="00785793" w:rsidRDefault="00785793" w:rsidP="00785793">
            <w:pPr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BE8B5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B16A9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3C111FFF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780541DD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7CBCBF61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7006F56E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56026D47" w14:textId="6FAFEC63" w:rsidR="00785793" w:rsidRPr="00785793" w:rsidRDefault="00571BF8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2 690,00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16C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163A03E7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4AB47C53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091259F7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20121C18" w14:textId="77777777" w:rsidR="00785793" w:rsidRPr="00785793" w:rsidRDefault="00785793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71CC8382" w14:textId="0A729060" w:rsidR="00785793" w:rsidRPr="005C7BE6" w:rsidRDefault="00571BF8" w:rsidP="00785793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3 308,70</w:t>
            </w:r>
            <w:r w:rsidR="00785793" w:rsidRPr="005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bookmarkEnd w:id="2"/>
      </w:tr>
    </w:tbl>
    <w:p w14:paraId="3EE2C3E7" w14:textId="77777777" w:rsidR="002C0976" w:rsidRDefault="002C0976" w:rsidP="006F2CBF">
      <w:pPr>
        <w:pStyle w:val="Akapitzlist"/>
        <w:ind w:left="765"/>
        <w:rPr>
          <w:szCs w:val="24"/>
        </w:rPr>
      </w:pPr>
    </w:p>
    <w:p w14:paraId="6FE1DF8A" w14:textId="45B0761D" w:rsidR="006F2CBF" w:rsidRDefault="002C0976" w:rsidP="006F2CBF">
      <w:pPr>
        <w:pStyle w:val="Akapitzlist"/>
        <w:ind w:left="765"/>
        <w:rPr>
          <w:szCs w:val="24"/>
        </w:rPr>
      </w:pPr>
      <w:r w:rsidRPr="002C0976">
        <w:rPr>
          <w:szCs w:val="24"/>
        </w:rPr>
        <w:t xml:space="preserve">Łączna kwota oferty brutto : </w:t>
      </w:r>
      <w:r w:rsidR="00571BF8">
        <w:rPr>
          <w:szCs w:val="24"/>
        </w:rPr>
        <w:t>82 717,50</w:t>
      </w:r>
      <w:r w:rsidR="00785793" w:rsidRPr="00785793">
        <w:rPr>
          <w:szCs w:val="24"/>
        </w:rPr>
        <w:t xml:space="preserve"> </w:t>
      </w:r>
      <w:r w:rsidRPr="002C0976">
        <w:rPr>
          <w:szCs w:val="24"/>
        </w:rPr>
        <w:t>zł</w:t>
      </w:r>
    </w:p>
    <w:p w14:paraId="1A95280D" w14:textId="77777777" w:rsidR="00785793" w:rsidRDefault="00785793" w:rsidP="006F2CBF">
      <w:pPr>
        <w:pStyle w:val="Akapitzlist"/>
        <w:ind w:left="765"/>
        <w:rPr>
          <w:szCs w:val="24"/>
        </w:rPr>
      </w:pPr>
    </w:p>
    <w:p w14:paraId="2C52A97F" w14:textId="62944A03" w:rsidR="002F3D83" w:rsidRDefault="00785793" w:rsidP="007857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93">
        <w:rPr>
          <w:rFonts w:ascii="Times New Roman" w:hAnsi="Times New Roman" w:cs="Times New Roman"/>
          <w:sz w:val="24"/>
          <w:szCs w:val="24"/>
        </w:rPr>
        <w:t>Zamawiający wymaga, aby min. okres gwarancji na oferowany sprzęt wynosił minimum 24 miesiące.</w:t>
      </w:r>
    </w:p>
    <w:p w14:paraId="6DE83765" w14:textId="4C308374" w:rsidR="005C7BE6" w:rsidRDefault="005C7BE6" w:rsidP="005C7BE6">
      <w:pPr>
        <w:spacing w:line="276" w:lineRule="auto"/>
        <w:ind w:left="426"/>
        <w:jc w:val="both"/>
        <w:rPr>
          <w:b/>
          <w:szCs w:val="24"/>
        </w:rPr>
      </w:pPr>
      <w:r w:rsidRPr="005C7BE6">
        <w:rPr>
          <w:b/>
          <w:szCs w:val="24"/>
        </w:rPr>
        <w:t>•</w:t>
      </w:r>
      <w:r w:rsidRPr="005C7BE6">
        <w:rPr>
          <w:b/>
          <w:szCs w:val="24"/>
        </w:rPr>
        <w:tab/>
      </w:r>
      <w:proofErr w:type="spellStart"/>
      <w:r w:rsidRPr="005C7BE6">
        <w:rPr>
          <w:b/>
          <w:szCs w:val="24"/>
        </w:rPr>
        <w:t>Covertech</w:t>
      </w:r>
      <w:proofErr w:type="spellEnd"/>
      <w:r w:rsidRPr="005C7BE6">
        <w:rPr>
          <w:b/>
          <w:szCs w:val="24"/>
        </w:rPr>
        <w:t xml:space="preserve"> Sp. z o.o., ul. Tartak Lubelski 257T/10, 04-667 Warszawa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4098"/>
        <w:gridCol w:w="781"/>
        <w:gridCol w:w="1374"/>
        <w:gridCol w:w="1418"/>
      </w:tblGrid>
      <w:tr w:rsidR="005C7BE6" w:rsidRPr="00785793" w14:paraId="69525E71" w14:textId="77777777" w:rsidTr="005C7BE6">
        <w:trPr>
          <w:trHeight w:val="45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59A44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Nazwa urządzenia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C186B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Typ, model i producent oferowanego urządzenia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1820F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Ilość szt.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75457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Kwota netto urządzenia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B4DBF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Kwota brutto urządzenia w zł</w:t>
            </w:r>
          </w:p>
        </w:tc>
      </w:tr>
      <w:tr w:rsidR="005C7BE6" w:rsidRPr="00785793" w14:paraId="59B395D6" w14:textId="77777777" w:rsidTr="005C7BE6">
        <w:trPr>
          <w:trHeight w:val="56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E0EE3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Radiotelefon samochodowy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1134" w14:textId="7A8CEEE1" w:rsidR="005C7BE6" w:rsidRPr="00785793" w:rsidRDefault="005C7BE6" w:rsidP="0046199E">
            <w:pPr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Motorola DM4601E </w:t>
            </w:r>
            <w:r w:rsidRPr="0078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wersji z GPS, BT i licencją na </w:t>
            </w:r>
            <w:proofErr w:type="spellStart"/>
            <w:r w:rsidRPr="00785793">
              <w:rPr>
                <w:rFonts w:ascii="Times New Roman" w:eastAsia="Times New Roman" w:hAnsi="Times New Roman" w:cs="Times New Roman"/>
                <w:sz w:val="24"/>
                <w:szCs w:val="24"/>
              </w:rPr>
              <w:t>roaming</w:t>
            </w:r>
            <w:proofErr w:type="spellEnd"/>
            <w:r w:rsidRPr="0078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ukompletowaniu fabrycznym (mikrofon kompaktowy, uchwyt mocujący, przewód zasilający) wraz z zestawem rozdzielnym przeznaczonym </w:t>
            </w:r>
            <w:r w:rsidRPr="00785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instalacji w pojeździe, z min. 5 m kablem połączeniowym i dodatkowym uchwytem montażowym.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ACCA2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8579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94D67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146B2723" w14:textId="09A73213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3 300,00</w:t>
            </w:r>
          </w:p>
          <w:p w14:paraId="6DC91E76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57A29046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1285AD91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2D6048E0" w14:textId="41387A61" w:rsidR="005C7BE6" w:rsidRPr="00785793" w:rsidRDefault="005C7BE6" w:rsidP="005C7BE6">
            <w:pPr>
              <w:suppressAutoHyphens/>
              <w:spacing w:after="0" w:line="256" w:lineRule="auto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1DD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4C60B8FB" w14:textId="6558A410" w:rsidR="005C7BE6" w:rsidRPr="005C7BE6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C7BE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>4 059,00</w:t>
            </w:r>
          </w:p>
          <w:p w14:paraId="35A54C07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21627007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58707AF5" w14:textId="77777777" w:rsidR="005C7BE6" w:rsidRPr="00785793" w:rsidRDefault="005C7BE6" w:rsidP="0046199E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14:paraId="6E29EE9B" w14:textId="33757519" w:rsidR="005C7BE6" w:rsidRPr="00785793" w:rsidRDefault="005C7BE6" w:rsidP="005C7BE6">
            <w:pPr>
              <w:suppressAutoHyphens/>
              <w:spacing w:after="0" w:line="256" w:lineRule="auto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D8CEF7E" w14:textId="1E8E9EB7" w:rsidR="005C7BE6" w:rsidRDefault="005C7BE6" w:rsidP="005C7BE6">
      <w:pPr>
        <w:pStyle w:val="Akapitzlist"/>
        <w:ind w:left="765"/>
        <w:rPr>
          <w:szCs w:val="24"/>
        </w:rPr>
      </w:pPr>
      <w:r w:rsidRPr="002C0976">
        <w:rPr>
          <w:szCs w:val="24"/>
        </w:rPr>
        <w:t xml:space="preserve">Łączna kwota oferty brutto : </w:t>
      </w:r>
      <w:r>
        <w:rPr>
          <w:szCs w:val="24"/>
        </w:rPr>
        <w:t>101 475</w:t>
      </w:r>
      <w:r w:rsidRPr="00785793">
        <w:rPr>
          <w:szCs w:val="24"/>
        </w:rPr>
        <w:t xml:space="preserve">,00 </w:t>
      </w:r>
      <w:r w:rsidRPr="002C0976">
        <w:rPr>
          <w:szCs w:val="24"/>
        </w:rPr>
        <w:t>zł</w:t>
      </w:r>
    </w:p>
    <w:p w14:paraId="72CC5EF5" w14:textId="77777777" w:rsidR="005C7BE6" w:rsidRDefault="005C7BE6" w:rsidP="005C7BE6">
      <w:pPr>
        <w:pStyle w:val="Akapitzlist"/>
        <w:ind w:left="765"/>
        <w:rPr>
          <w:szCs w:val="24"/>
        </w:rPr>
      </w:pPr>
    </w:p>
    <w:p w14:paraId="2563C0F6" w14:textId="77777777" w:rsidR="005C7BE6" w:rsidRDefault="005C7BE6" w:rsidP="005C7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93">
        <w:rPr>
          <w:rFonts w:ascii="Times New Roman" w:hAnsi="Times New Roman" w:cs="Times New Roman"/>
          <w:sz w:val="24"/>
          <w:szCs w:val="24"/>
        </w:rPr>
        <w:t>Zamawiający wymaga, aby min. okres gwarancji na oferowany sprzęt wynosił minimum 24 miesiące.</w:t>
      </w:r>
    </w:p>
    <w:p w14:paraId="088984B7" w14:textId="4B9962BA" w:rsidR="002F3D83" w:rsidRDefault="00F37B14" w:rsidP="00F37B1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B14">
        <w:rPr>
          <w:rFonts w:ascii="Times New Roman" w:hAnsi="Times New Roman" w:cs="Times New Roman"/>
          <w:b/>
          <w:sz w:val="24"/>
          <w:szCs w:val="24"/>
        </w:rPr>
        <w:t>W związku z zapisem w zapytaniu ofertowym, iż jedynym  kryterium, którym Zamawiający będzie się kierował przy wyborze oferty stanowiła będzie 100 % cena (brutto)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B14">
        <w:rPr>
          <w:rFonts w:ascii="Times New Roman" w:hAnsi="Times New Roman" w:cs="Times New Roman"/>
          <w:b/>
          <w:sz w:val="24"/>
          <w:szCs w:val="24"/>
        </w:rPr>
        <w:t xml:space="preserve">realizacja zamówienia </w:t>
      </w:r>
      <w:r w:rsidR="0078751D">
        <w:rPr>
          <w:rFonts w:ascii="Times New Roman" w:hAnsi="Times New Roman" w:cs="Times New Roman"/>
          <w:b/>
          <w:sz w:val="24"/>
          <w:szCs w:val="24"/>
        </w:rPr>
        <w:t xml:space="preserve">gwarantowanego </w:t>
      </w:r>
      <w:r w:rsidRPr="00F37B14">
        <w:rPr>
          <w:rFonts w:ascii="Times New Roman" w:hAnsi="Times New Roman" w:cs="Times New Roman"/>
          <w:b/>
          <w:sz w:val="24"/>
          <w:szCs w:val="24"/>
        </w:rPr>
        <w:t xml:space="preserve">zostanie powierzona Wykonawcy: </w:t>
      </w:r>
      <w:proofErr w:type="spellStart"/>
      <w:r w:rsidR="00785793" w:rsidRPr="00D4358A">
        <w:rPr>
          <w:rFonts w:ascii="Times New Roman" w:hAnsi="Times New Roman" w:cs="Times New Roman"/>
          <w:b/>
          <w:sz w:val="24"/>
          <w:szCs w:val="24"/>
        </w:rPr>
        <w:t>RTcom</w:t>
      </w:r>
      <w:proofErr w:type="spellEnd"/>
      <w:r w:rsidR="00785793" w:rsidRPr="00D4358A">
        <w:rPr>
          <w:rFonts w:ascii="Times New Roman" w:hAnsi="Times New Roman" w:cs="Times New Roman"/>
          <w:b/>
          <w:sz w:val="24"/>
          <w:szCs w:val="24"/>
        </w:rPr>
        <w:t xml:space="preserve"> s.c. Wojciech </w:t>
      </w:r>
      <w:proofErr w:type="spellStart"/>
      <w:r w:rsidR="00785793" w:rsidRPr="00D4358A">
        <w:rPr>
          <w:rFonts w:ascii="Times New Roman" w:hAnsi="Times New Roman" w:cs="Times New Roman"/>
          <w:b/>
          <w:sz w:val="24"/>
          <w:szCs w:val="24"/>
        </w:rPr>
        <w:t>Kropiewnicki</w:t>
      </w:r>
      <w:proofErr w:type="spellEnd"/>
      <w:r w:rsidR="00785793" w:rsidRPr="00D4358A">
        <w:rPr>
          <w:rFonts w:ascii="Times New Roman" w:hAnsi="Times New Roman" w:cs="Times New Roman"/>
          <w:b/>
          <w:sz w:val="24"/>
          <w:szCs w:val="24"/>
        </w:rPr>
        <w:t xml:space="preserve"> Tomasz Sulima, Sławomir </w:t>
      </w:r>
      <w:proofErr w:type="spellStart"/>
      <w:r w:rsidR="00785793" w:rsidRPr="00D4358A">
        <w:rPr>
          <w:rFonts w:ascii="Times New Roman" w:hAnsi="Times New Roman" w:cs="Times New Roman"/>
          <w:b/>
          <w:sz w:val="24"/>
          <w:szCs w:val="24"/>
        </w:rPr>
        <w:t>Hirny</w:t>
      </w:r>
      <w:proofErr w:type="spellEnd"/>
      <w:r w:rsidR="00785793" w:rsidRPr="00D4358A">
        <w:rPr>
          <w:rFonts w:ascii="Times New Roman" w:hAnsi="Times New Roman" w:cs="Times New Roman"/>
          <w:b/>
          <w:sz w:val="24"/>
          <w:szCs w:val="24"/>
        </w:rPr>
        <w:t>, Dariusz Sulima, ul.</w:t>
      </w:r>
      <w:r w:rsidR="00CD3AFC">
        <w:rPr>
          <w:rFonts w:ascii="Times New Roman" w:hAnsi="Times New Roman" w:cs="Times New Roman"/>
          <w:b/>
          <w:sz w:val="24"/>
          <w:szCs w:val="24"/>
        </w:rPr>
        <w:t> </w:t>
      </w:r>
      <w:bookmarkStart w:id="3" w:name="_GoBack"/>
      <w:bookmarkEnd w:id="3"/>
      <w:r w:rsidR="00785793" w:rsidRPr="00D4358A">
        <w:rPr>
          <w:rFonts w:ascii="Times New Roman" w:hAnsi="Times New Roman" w:cs="Times New Roman"/>
          <w:b/>
          <w:sz w:val="24"/>
          <w:szCs w:val="24"/>
        </w:rPr>
        <w:t>H. Cegielskiego 1, 75-202 Koszalin</w:t>
      </w:r>
      <w:r w:rsidR="002C0976" w:rsidRPr="002C0976">
        <w:rPr>
          <w:rFonts w:ascii="Times New Roman" w:hAnsi="Times New Roman" w:cs="Times New Roman"/>
          <w:sz w:val="24"/>
          <w:szCs w:val="24"/>
        </w:rPr>
        <w:t xml:space="preserve"> </w:t>
      </w:r>
      <w:r w:rsidR="002F3D83" w:rsidRPr="006F2CBF">
        <w:rPr>
          <w:rFonts w:ascii="Times New Roman" w:hAnsi="Times New Roman" w:cs="Times New Roman"/>
          <w:b/>
          <w:sz w:val="24"/>
          <w:szCs w:val="24"/>
        </w:rPr>
        <w:t xml:space="preserve">za cenę brutto </w:t>
      </w:r>
      <w:r w:rsidR="00571BF8">
        <w:rPr>
          <w:rFonts w:ascii="Times New Roman" w:hAnsi="Times New Roman" w:cs="Times New Roman"/>
          <w:b/>
          <w:sz w:val="24"/>
          <w:szCs w:val="24"/>
        </w:rPr>
        <w:t>82 717,50</w:t>
      </w:r>
      <w:r w:rsidR="00C665CE" w:rsidRPr="006F2CB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13498113" w14:textId="1C824924" w:rsidR="002F3D83" w:rsidRPr="006F2CBF" w:rsidRDefault="002F3D83" w:rsidP="002C09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BF">
        <w:rPr>
          <w:rFonts w:ascii="Times New Roman" w:hAnsi="Times New Roman" w:cs="Times New Roman"/>
          <w:sz w:val="24"/>
          <w:szCs w:val="24"/>
        </w:rPr>
        <w:t>Na podstawie art. PZP pkt. 2.1 Ustawy prawo o zamówieniach publicznych (Dz. U. 2019 r., poz.</w:t>
      </w:r>
      <w:r w:rsidR="002C0976">
        <w:rPr>
          <w:rFonts w:ascii="Times New Roman" w:hAnsi="Times New Roman" w:cs="Times New Roman"/>
          <w:sz w:val="24"/>
          <w:szCs w:val="24"/>
        </w:rPr>
        <w:t xml:space="preserve"> </w:t>
      </w:r>
      <w:r w:rsidRPr="006F2CBF">
        <w:rPr>
          <w:rFonts w:ascii="Times New Roman" w:hAnsi="Times New Roman" w:cs="Times New Roman"/>
          <w:sz w:val="24"/>
          <w:szCs w:val="24"/>
        </w:rPr>
        <w:t>2019 ze zm.), Zamawiający informuje o udzieleniu zamówie</w:t>
      </w:r>
      <w:r w:rsidR="00C665CE" w:rsidRPr="006F2CBF">
        <w:rPr>
          <w:rFonts w:ascii="Times New Roman" w:hAnsi="Times New Roman" w:cs="Times New Roman"/>
          <w:sz w:val="24"/>
          <w:szCs w:val="24"/>
        </w:rPr>
        <w:t xml:space="preserve">nia dla w/w Wykonawcy. </w:t>
      </w:r>
    </w:p>
    <w:sectPr w:rsidR="002F3D83" w:rsidRPr="006F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823"/>
    <w:multiLevelType w:val="hybridMultilevel"/>
    <w:tmpl w:val="334EB986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66F05BC6"/>
    <w:multiLevelType w:val="hybridMultilevel"/>
    <w:tmpl w:val="738AE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1C"/>
    <w:rsid w:val="0003161C"/>
    <w:rsid w:val="000C50D3"/>
    <w:rsid w:val="0016153D"/>
    <w:rsid w:val="002C0976"/>
    <w:rsid w:val="002F3D83"/>
    <w:rsid w:val="00571BF8"/>
    <w:rsid w:val="005C7BE6"/>
    <w:rsid w:val="006F2CBF"/>
    <w:rsid w:val="00785793"/>
    <w:rsid w:val="0078751D"/>
    <w:rsid w:val="00990017"/>
    <w:rsid w:val="00AC1166"/>
    <w:rsid w:val="00BF1A0A"/>
    <w:rsid w:val="00C665CE"/>
    <w:rsid w:val="00CD3AFC"/>
    <w:rsid w:val="00D4358A"/>
    <w:rsid w:val="00F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FFE3"/>
  <w15:chartTrackingRefBased/>
  <w15:docId w15:val="{6BE6DD75-BAFB-4A46-A93B-36937A5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2F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Szymanek</dc:creator>
  <cp:keywords/>
  <dc:description/>
  <cp:lastModifiedBy>Marcin Szymanek</cp:lastModifiedBy>
  <cp:revision>14</cp:revision>
  <dcterms:created xsi:type="dcterms:W3CDTF">2024-08-19T12:25:00Z</dcterms:created>
  <dcterms:modified xsi:type="dcterms:W3CDTF">2025-03-06T08:45:00Z</dcterms:modified>
</cp:coreProperties>
</file>