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b/>
          <w:sz w:val="22"/>
          <w:szCs w:val="22"/>
        </w:rPr>
        <w:t>Szczecin</w:t>
      </w:r>
      <w:r>
        <w:rPr>
          <w:b/>
        </w:rPr>
        <w:t>, dnia 17.09.2025 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OGŁOSZENIE O ROZSTRZYGNIĘCIU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Western"/>
        <w:spacing w:lineRule="auto" w:line="360" w:before="280" w:after="0"/>
        <w:rPr/>
      </w:pPr>
      <w:r>
        <w:rPr>
          <w:b/>
          <w:bCs/>
        </w:rPr>
        <w:t>dot. projektu „Bystry Przedszkolak”</w:t>
      </w:r>
      <w:r>
        <w:rPr/>
        <w:t>.</w:t>
      </w:r>
    </w:p>
    <w:p>
      <w:pPr>
        <w:pStyle w:val="Normal"/>
        <w:spacing w:lineRule="auto" w:line="276"/>
        <w:rPr/>
      </w:pPr>
      <w:r>
        <w:rPr/>
        <w:t xml:space="preserve">Komenda Wojewódzka Policji w Szczecinie informuje, że w odpowiedzi na </w:t>
      </w:r>
      <w:r>
        <w:rPr>
          <w:bCs/>
        </w:rPr>
        <w:t xml:space="preserve">zaproszenie </w:t>
        <w:br/>
        <w:t>do składania ofert z dnia 08.09.2025 r., na zakup</w:t>
      </w:r>
      <w:r>
        <w:rPr/>
        <w:t xml:space="preserve"> i dostawę: Gokarda, rowerka dziecięcego, hulajnogi i robota edukacyjnego</w:t>
      </w:r>
      <w:r>
        <w:rPr>
          <w:lang w:eastAsia="fa-IR" w:bidi="fa-IR"/>
        </w:rPr>
        <w:t>, projekt pn. „Bystry Przedszkolak” do dnia 16.09.2025 r. wpłynęły następujące oferty:</w:t>
      </w:r>
    </w:p>
    <w:p>
      <w:pPr>
        <w:pStyle w:val="Normal"/>
        <w:spacing w:lineRule="auto" w:line="276"/>
        <w:rPr>
          <w:b/>
          <w:b/>
          <w:lang w:eastAsia="fa-IR" w:bidi="fa-IR"/>
        </w:rPr>
      </w:pPr>
      <w:r>
        <w:rPr>
          <w:b/>
          <w:lang w:eastAsia="fa-IR" w:bidi="fa-IR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rPr/>
      </w:pPr>
      <w:r>
        <w:rPr>
          <w:lang w:eastAsia="fa-IR" w:bidi="fa-IR"/>
        </w:rPr>
        <w:t>ProEquip Monika Czyżewska: 6 543,60  zł. brutto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rPr/>
      </w:pPr>
      <w:r>
        <w:rPr>
          <w:lang w:eastAsia="fa-IR" w:bidi="fa-IR"/>
        </w:rPr>
        <w:t xml:space="preserve">Biuroserwis Moralewicz i SP.: </w:t>
      </w:r>
      <w:r>
        <w:rPr>
          <w:u w:val="single"/>
          <w:lang w:eastAsia="fa-IR" w:bidi="fa-IR"/>
        </w:rPr>
        <w:t>5 000,23 zł brutto</w:t>
      </w:r>
    </w:p>
    <w:p>
      <w:pPr>
        <w:pStyle w:val="Normal"/>
        <w:numPr>
          <w:ilvl w:val="0"/>
          <w:numId w:val="0"/>
        </w:numPr>
        <w:suppressAutoHyphens w:val="true"/>
        <w:spacing w:lineRule="auto" w:line="360"/>
        <w:ind w:left="360" w:hanging="0"/>
        <w:rPr>
          <w:lang w:eastAsia="fa-IR" w:bidi="fa-IR"/>
        </w:rPr>
      </w:pPr>
      <w:r>
        <w:rPr>
          <w:lang w:eastAsia="fa-IR" w:bidi="fa-IR"/>
        </w:rPr>
      </w:r>
    </w:p>
    <w:p>
      <w:pPr>
        <w:pStyle w:val="Normal"/>
        <w:spacing w:lineRule="atLeast" w:line="320"/>
        <w:rPr/>
      </w:pPr>
      <w:r>
        <w:rPr>
          <w:b/>
        </w:rPr>
        <w:t xml:space="preserve">Przy wyborze wykonawcy zamówienia przyjęto kryterium najniższej ceny 100%,             w związku z powyższym realizacja zadania, </w:t>
      </w:r>
      <w:r>
        <w:rPr>
          <w:b/>
          <w:lang w:eastAsia="fa-IR" w:bidi="fa-IR"/>
        </w:rPr>
        <w:t>na kwotę 5 000,23 zł brutto</w:t>
      </w:r>
      <w:r>
        <w:rPr>
          <w:b/>
        </w:rPr>
        <w:t xml:space="preserve"> zostanie powierzona firmie: Biuroserwis Moralewicz i SP., Spółka Jawna, 72-100 Goleniów </w:t>
        <w:br/>
        <w:t>ul. I Brygady Legionów 6A.</w:t>
      </w:r>
    </w:p>
    <w:p>
      <w:pPr>
        <w:pStyle w:val="Normal"/>
        <w:spacing w:lineRule="atLeast" w:line="320"/>
        <w:rPr/>
      </w:pPr>
      <w:r>
        <w:rPr/>
      </w:r>
    </w:p>
    <w:p>
      <w:pPr>
        <w:pStyle w:val="Western"/>
        <w:spacing w:before="280" w:after="0"/>
        <w:ind w:left="4820" w:right="1681" w:hanging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Western"/>
        <w:spacing w:before="280" w:after="0"/>
        <w:ind w:left="4820" w:right="1681" w:hanging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Western"/>
        <w:spacing w:before="280" w:after="0"/>
        <w:ind w:left="4820" w:right="1681" w:hanging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Western"/>
        <w:spacing w:before="28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Western"/>
        <w:spacing w:before="280" w:after="0"/>
        <w:rPr/>
      </w:pPr>
      <w:r>
        <w:rPr>
          <w:sz w:val="12"/>
          <w:szCs w:val="12"/>
        </w:rPr>
        <w:t>sporz. G.Tarkowski</w:t>
      </w:r>
    </w:p>
    <w:p>
      <w:pPr>
        <w:pStyle w:val="Normal"/>
        <w:rPr>
          <w:b/>
          <w:b/>
          <w:sz w:val="16"/>
          <w:szCs w:val="16"/>
        </w:rPr>
      </w:pPr>
      <w:r>
        <w:rPr>
          <w:sz w:val="12"/>
          <w:szCs w:val="12"/>
        </w:rPr>
        <w:t>podpisany oryginał zostaje u nadawcy</w:t>
      </w:r>
      <w:r>
        <w:rPr>
          <w:b/>
          <w:sz w:val="16"/>
          <w:szCs w:val="16"/>
        </w:rPr>
        <w:t xml:space="preserve">                                                                                           ZASTĘPCA NACZELNIKA</w:t>
      </w:r>
    </w:p>
    <w:p>
      <w:pPr>
        <w:pStyle w:val="Normal"/>
        <w:rPr/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>Wydziału Zaopatrzenia i Inwestycji</w:t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>KWP w Szczecinie</w:t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>Anna Małgorzata Pimpicka</w:t>
      </w:r>
    </w:p>
    <w:p>
      <w:pPr>
        <w:pStyle w:val="Western"/>
        <w:spacing w:before="280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drawing>
        <wp:inline distT="0" distB="0" distL="0" distR="0">
          <wp:extent cx="1486535" cy="1155700"/>
          <wp:effectExtent l="0" t="0" r="0" b="0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drawing>
        <wp:anchor behindDoc="0" distT="0" distB="0" distL="133350" distR="117475" simplePos="0" locked="0" layoutInCell="1" allowOverlap="1" relativeHeight="2">
          <wp:simplePos x="0" y="0"/>
          <wp:positionH relativeFrom="column">
            <wp:posOffset>132080</wp:posOffset>
          </wp:positionH>
          <wp:positionV relativeFrom="paragraph">
            <wp:posOffset>-130810</wp:posOffset>
          </wp:positionV>
          <wp:extent cx="1063625" cy="1073150"/>
          <wp:effectExtent l="0" t="0" r="0" b="0"/>
          <wp:wrapTight wrapText="bothSides">
            <wp:wrapPolygon edited="0">
              <wp:start x="-409" y="0"/>
              <wp:lineTo x="-409" y="20905"/>
              <wp:lineTo x="21600" y="20905"/>
              <wp:lineTo x="21600" y="0"/>
              <wp:lineTo x="-409" y="0"/>
            </wp:wrapPolygon>
          </wp:wrapTight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1073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Bookman Old Style"/>
        <w:color w:val="1F3864"/>
        <w:spacing w:val="60"/>
        <w:sz w:val="28"/>
        <w:szCs w:val="28"/>
      </w:rPr>
      <w:t xml:space="preserve"> </w:t>
    </w:r>
    <w:r>
      <w:rPr>
        <w:rFonts w:eastAsia="Bookman Old Style"/>
        <w:color w:val="1F3864"/>
        <w:spacing w:val="60"/>
        <w:sz w:val="28"/>
        <w:szCs w:val="28"/>
      </w:rPr>
      <w:t xml:space="preserve">       </w:t>
    </w:r>
    <w:r>
      <w:rPr>
        <w:rFonts w:eastAsia="Bookman Old Style"/>
        <w:color w:val="1F3864"/>
        <w:spacing w:val="60"/>
        <w:sz w:val="28"/>
        <w:szCs w:val="28"/>
      </w:rPr>
      <w:t xml:space="preserve">KOMENDA </w:t>
    </w:r>
    <w:r>
      <w:rPr>
        <w:color w:val="1F3864"/>
        <w:spacing w:val="60"/>
        <w:sz w:val="28"/>
        <w:szCs w:val="28"/>
      </w:rPr>
      <w:t>WOJEWÓDZKA</w:t>
    </w:r>
    <w:r>
      <w:rPr>
        <w:rFonts w:eastAsia="Bookman Old Style"/>
        <w:color w:val="1F3864"/>
        <w:spacing w:val="60"/>
        <w:sz w:val="28"/>
        <w:szCs w:val="28"/>
      </w:rPr>
      <w:t xml:space="preserve"> </w:t>
    </w:r>
    <w:r>
      <w:rPr>
        <w:color w:val="1F3864"/>
        <w:spacing w:val="60"/>
        <w:sz w:val="28"/>
        <w:szCs w:val="28"/>
      </w:rPr>
      <w:t>POLICJI</w:t>
    </w:r>
  </w:p>
  <w:p>
    <w:pPr>
      <w:pStyle w:val="Nagwek1"/>
      <w:tabs>
        <w:tab w:val="right" w:pos="9923" w:leader="none"/>
      </w:tabs>
      <w:spacing w:before="0" w:after="0"/>
      <w:jc w:val="center"/>
      <w:rPr>
        <w:rFonts w:ascii="Times New Roman" w:hAnsi="Times New Roman" w:cs="Times New Roman"/>
        <w:color w:val="1F3864"/>
        <w:spacing w:val="60"/>
      </w:rPr>
    </w:pPr>
    <w:r>
      <w:rPr>
        <w:rFonts w:eastAsia="Times New Roman" w:cs="Times New Roman" w:ascii="Times New Roman" w:hAnsi="Times New Roman"/>
        <w:color w:val="1F3864"/>
        <w:spacing w:val="60"/>
      </w:rPr>
      <w:t xml:space="preserve">       </w:t>
    </w:r>
    <w:r>
      <w:rPr>
        <w:rFonts w:eastAsia="Times New Roman" w:cs="Times New Roman" w:ascii="Times New Roman" w:hAnsi="Times New Roman"/>
        <w:color w:val="1F3864"/>
        <w:spacing w:val="60"/>
      </w:rPr>
      <w:t>W</w:t>
    </w:r>
    <w:r>
      <w:rPr>
        <w:rFonts w:eastAsia="Bookman Old Style" w:cs="Times New Roman" w:ascii="Times New Roman" w:hAnsi="Times New Roman"/>
        <w:color w:val="1F3864"/>
        <w:spacing w:val="60"/>
      </w:rPr>
      <w:t xml:space="preserve"> </w:t>
    </w:r>
    <w:r>
      <w:rPr>
        <w:rFonts w:cs="Times New Roman" w:ascii="Times New Roman" w:hAnsi="Times New Roman"/>
        <w:color w:val="1F3864"/>
        <w:spacing w:val="60"/>
      </w:rPr>
      <w:t>SZCZECINIE</w:t>
    </w:r>
  </w:p>
  <w:p>
    <w:pPr>
      <w:pStyle w:val="Tretekstu"/>
      <w:rPr>
        <w:b/>
        <w:b/>
        <w:color w:val="244061"/>
      </w:rPr>
    </w:pPr>
    <w:r>
      <w:rPr>
        <w:color w:val="365F91"/>
      </w:rPr>
      <w:t xml:space="preserve">                                </w:t>
    </w:r>
    <w:r>
      <w:rPr>
        <w:b/>
        <w:color w:val="244061"/>
      </w:rPr>
      <w:t>WYDZIAŁ ZAOPATRZENIA I INWESTYCJI</w:t>
    </w:r>
  </w:p>
  <w:p>
    <w:pPr>
      <w:pStyle w:val="Tretekstu"/>
      <w:tabs>
        <w:tab w:val="center" w:pos="5103" w:leader="none"/>
        <w:tab w:val="right" w:pos="9923" w:leader="none"/>
      </w:tabs>
      <w:jc w:val="center"/>
      <w:rPr>
        <w:rFonts w:eastAsia="Bookman Old Style"/>
        <w:b/>
        <w:b/>
        <w:color w:val="1F3864"/>
        <w:spacing w:val="60"/>
        <w:sz w:val="12"/>
        <w:szCs w:val="12"/>
      </w:rPr>
    </w:pPr>
    <w:r>
      <w:rPr>
        <w:rFonts w:eastAsia="Bookman Old Style"/>
        <w:b/>
        <w:color w:val="1F3864"/>
        <w:spacing w:val="60"/>
        <w:sz w:val="12"/>
        <w:szCs w:val="12"/>
      </w:rPr>
    </w:r>
  </w:p>
  <w:p>
    <w:pPr>
      <w:pStyle w:val="Nagwek1"/>
      <w:tabs>
        <w:tab w:val="left" w:pos="780" w:leader="none"/>
        <w:tab w:val="center" w:pos="4939" w:leader="none"/>
        <w:tab w:val="right" w:pos="9923" w:leader="none"/>
      </w:tabs>
      <w:spacing w:lineRule="auto" w:line="120" w:before="240" w:after="0"/>
      <w:ind w:right="-11" w:hanging="0"/>
      <w:contextualSpacing/>
      <w:jc w:val="center"/>
      <w:rPr>
        <w:rFonts w:ascii="Times New Roman" w:hAnsi="Times New Roman" w:cs="Times New Roman"/>
        <w:b w:val="false"/>
        <w:b w:val="false"/>
        <w:color w:val="1F3864"/>
        <w:sz w:val="4"/>
        <w:szCs w:val="4"/>
      </w:rPr>
    </w:pPr>
    <w:r>
      <w:rPr>
        <w:rFonts w:eastAsia="Times New Roman" w:cs="Times New Roman" w:ascii="Times New Roman" w:hAnsi="Times New Roman"/>
        <w:b w:val="false"/>
        <w:color w:val="1F3864"/>
        <w:sz w:val="20"/>
        <w:szCs w:val="20"/>
      </w:rPr>
      <w:t xml:space="preserve">                   </w:t>
    </w:r>
    <w:r>
      <w:rPr>
        <w:rFonts w:eastAsia="Times New Roman" w:cs="Times New Roman" w:ascii="Times New Roman" w:hAnsi="Times New Roman"/>
        <w:b w:val="false"/>
        <w:color w:val="1F3864"/>
        <w:sz w:val="20"/>
        <w:szCs w:val="20"/>
      </w:rPr>
      <w:t>70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-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521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Szczecin, pl.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św.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Piotra i Pawła 4/5,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tel.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bookmarkStart w:id="0" w:name="_Hlk536087641"/>
    <w:r>
      <w:rPr>
        <w:rFonts w:cs="Times New Roman" w:ascii="Times New Roman" w:hAnsi="Times New Roman"/>
        <w:b w:val="false"/>
        <w:color w:val="1F3864"/>
        <w:sz w:val="20"/>
        <w:szCs w:val="20"/>
      </w:rPr>
      <w:t>47 78</w:t>
    </w:r>
    <w:bookmarkEnd w:id="0"/>
    <w:r>
      <w:rPr>
        <w:rFonts w:cs="Times New Roman" w:ascii="Times New Roman" w:hAnsi="Times New Roman"/>
        <w:b w:val="false"/>
        <w:color w:val="1F3864"/>
        <w:sz w:val="20"/>
        <w:szCs w:val="20"/>
      </w:rPr>
      <w:t xml:space="preserve"> 11 425,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 xml:space="preserve">fax. 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47 78 11 423</w:t>
      <w:br/>
    </w:r>
  </w:p>
  <w:p>
    <w:pPr>
      <w:pStyle w:val="Nagwek1"/>
      <w:tabs>
        <w:tab w:val="left" w:pos="780" w:leader="none"/>
        <w:tab w:val="center" w:pos="4939" w:leader="none"/>
        <w:tab w:val="right" w:pos="9923" w:leader="none"/>
      </w:tabs>
      <w:spacing w:lineRule="auto" w:line="120" w:before="240" w:after="0"/>
      <w:ind w:right="-12" w:hanging="0"/>
      <w:jc w:val="center"/>
      <w:rPr/>
    </w:pPr>
    <w:r>
      <w:rPr>
        <w:rFonts w:cs="Times New Roman" w:ascii="Times New Roman" w:hAnsi="Times New Roman"/>
        <w:b w:val="false"/>
        <w:color w:val="1F3864"/>
        <w:sz w:val="20"/>
        <w:szCs w:val="20"/>
      </w:rPr>
      <w:t xml:space="preserve">                                                                                                                         </w:t>
    </w:r>
    <w:r>
      <w:rPr>
        <w:rFonts w:cs="Times New Roman" w:ascii="Times New Roman" w:hAnsi="Times New Roman"/>
        <w:b w:val="false"/>
        <w:color w:val="1F3864"/>
        <w:sz w:val="20"/>
        <w:szCs w:val="20"/>
      </w:rPr>
      <w:t>e-mail:</w:t>
    </w:r>
    <w:r>
      <w:rPr>
        <w:rFonts w:eastAsia="Arial" w:cs="Times New Roman" w:ascii="Times New Roman" w:hAnsi="Times New Roman"/>
        <w:b w:val="false"/>
        <w:color w:val="1F3864"/>
        <w:sz w:val="20"/>
        <w:szCs w:val="20"/>
      </w:rPr>
      <w:t xml:space="preserve"> </w:t>
    </w:r>
    <w:r>
      <w:rPr>
        <w:rFonts w:eastAsia="Arial" w:cs="Times New Roman" w:ascii="Times New Roman" w:hAnsi="Times New Roman"/>
        <w:b w:val="false"/>
        <w:color w:val="000000" w:themeColor="text1"/>
        <w:sz w:val="20"/>
        <w:szCs w:val="20"/>
        <w:u w:val="single"/>
      </w:rPr>
      <w:t>wzii@sc.</w:t>
    </w:r>
    <w:hyperlink r:id="rId2">
      <w:r>
        <w:rPr>
          <w:rStyle w:val="Czeinternetowe"/>
          <w:rFonts w:eastAsia="Times New Roman" w:cs="Times New Roman" w:ascii="Times New Roman" w:hAnsi="Times New Roman"/>
          <w:b w:val="false"/>
          <w:color w:val="000000" w:themeColor="text1"/>
          <w:sz w:val="20"/>
          <w:szCs w:val="20"/>
        </w:rPr>
        <w:t>policja.gov.pl</w:t>
      </w:r>
    </w:hyperlink>
  </w:p>
  <w:p>
    <w:pPr>
      <w:pStyle w:val="NoSpacing"/>
      <w:tabs>
        <w:tab w:val="left" w:pos="5387" w:leader="none"/>
      </w:tabs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_______________________________________________________________________________________________________________</w:t>
    </w:r>
  </w:p>
  <w:p>
    <w:pPr>
      <w:pStyle w:val="Normal"/>
      <w:spacing w:lineRule="exact" w:line="280"/>
      <w:ind w:left="4536" w:hanging="0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7cbf"/>
    <w:pPr>
      <w:widowControl/>
      <w:bidi w:val="0"/>
      <w:jc w:val="left"/>
    </w:pPr>
    <w:rPr>
      <w:rFonts w:ascii="Times New Roman" w:hAnsi="Times New Roman" w:eastAsia="Calibri" w:cs="" w:cstheme="minorBidi" w:eastAsiaTheme="minorHAnsi"/>
      <w:color w:val="00000A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e05fba"/>
    <w:rPr>
      <w:rFonts w:ascii="Times New Roman" w:hAnsi="Times New Roman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05fba"/>
    <w:rPr>
      <w:rFonts w:ascii="Times New Roman" w:hAnsi="Times New Roman"/>
      <w:sz w:val="24"/>
      <w:szCs w:val="24"/>
    </w:rPr>
  </w:style>
  <w:style w:type="character" w:styleId="Czeinternetowe">
    <w:name w:val="Łącze internetowe"/>
    <w:rsid w:val="00b63c33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link w:val="Tekstpodstawowy"/>
    <w:qFormat/>
    <w:rsid w:val="00b63c33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FontStyle18" w:customStyle="1">
    <w:name w:val="Font Style18"/>
    <w:qFormat/>
    <w:rsid w:val="006d3f40"/>
    <w:rPr>
      <w:rFonts w:ascii="Times New Roman" w:hAnsi="Times New Roman" w:cs="Times New Roman"/>
      <w:sz w:val="22"/>
      <w:szCs w:val="2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d35b5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b63c33"/>
    <w:pPr>
      <w:suppressAutoHyphens w:val="true"/>
    </w:pPr>
    <w:rPr>
      <w:rFonts w:eastAsia="Times New Roman" w:cs="Times New Roman"/>
      <w:sz w:val="28"/>
      <w:szCs w:val="20"/>
      <w:lang w:eastAsia="zh-CN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e425b"/>
    <w:pPr>
      <w:widowControl/>
      <w:bidi w:val="0"/>
      <w:jc w:val="left"/>
    </w:pPr>
    <w:rPr>
      <w:rFonts w:ascii="Times New Roman" w:hAnsi="Times New Roman" w:eastAsia="Calibri" w:cs="Times New Roman" w:eastAsiaTheme="minorHAnsi"/>
      <w:color w:val="00000A"/>
      <w:kern w:val="0"/>
      <w:sz w:val="24"/>
      <w:szCs w:val="24"/>
      <w:lang w:val="pl-PL" w:eastAsia="en-US" w:bidi="ar-SA"/>
    </w:rPr>
  </w:style>
  <w:style w:type="paragraph" w:styleId="Gwka">
    <w:name w:val="Header"/>
    <w:basedOn w:val="Normal"/>
    <w:link w:val="NagwekZnak"/>
    <w:uiPriority w:val="99"/>
    <w:semiHidden/>
    <w:unhideWhenUsed/>
    <w:rsid w:val="00e05fba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e05fba"/>
    <w:pPr>
      <w:tabs>
        <w:tab w:val="center" w:pos="4536" w:leader="none"/>
        <w:tab w:val="right" w:pos="9072" w:leader="none"/>
      </w:tabs>
    </w:pPr>
    <w:rPr/>
  </w:style>
  <w:style w:type="paragraph" w:styleId="Nagwek1" w:customStyle="1">
    <w:name w:val="Nagłówek1"/>
    <w:basedOn w:val="Normal"/>
    <w:qFormat/>
    <w:rsid w:val="00b63c33"/>
    <w:pPr>
      <w:keepNext w:val="true"/>
      <w:suppressAutoHyphens w:val="true"/>
      <w:spacing w:before="240" w:after="120"/>
      <w:jc w:val="left"/>
    </w:pPr>
    <w:rPr>
      <w:rFonts w:ascii="Arial" w:hAnsi="Arial" w:eastAsia="Lucida Sans Unicode" w:cs="Tahoma"/>
      <w:b/>
      <w:sz w:val="28"/>
      <w:szCs w:val="28"/>
      <w:lang w:eastAsia="zh-CN"/>
    </w:rPr>
  </w:style>
  <w:style w:type="paragraph" w:styleId="Zawartotabeli" w:customStyle="1">
    <w:name w:val="Zawartość tabeli"/>
    <w:basedOn w:val="Tretekstu"/>
    <w:qFormat/>
    <w:rsid w:val="006d3f40"/>
    <w:pPr>
      <w:suppressLineNumbers/>
    </w:pPr>
    <w:rPr/>
  </w:style>
  <w:style w:type="paragraph" w:styleId="Style91" w:customStyle="1">
    <w:name w:val="Style9"/>
    <w:basedOn w:val="Normal"/>
    <w:qFormat/>
    <w:rsid w:val="006d3f40"/>
    <w:pPr>
      <w:widowControl w:val="false"/>
      <w:spacing w:lineRule="exact" w:line="264"/>
      <w:ind w:hanging="274"/>
    </w:pPr>
    <w:rPr>
      <w:rFonts w:eastAsia="Times New Roman" w:cs="Times New Roman"/>
      <w:lang w:eastAsia="zh-CN"/>
    </w:rPr>
  </w:style>
  <w:style w:type="paragraph" w:styleId="Western" w:customStyle="1">
    <w:name w:val="western"/>
    <w:basedOn w:val="Normal"/>
    <w:qFormat/>
    <w:rsid w:val="00ea2f97"/>
    <w:pPr>
      <w:spacing w:beforeAutospacing="1" w:after="119"/>
      <w:jc w:val="left"/>
    </w:pPr>
    <w:rPr>
      <w:rFonts w:eastAsia="Times New Roman" w:cs="Times New Roman"/>
      <w:color w:val="000000"/>
      <w:lang w:eastAsia="pl-PL"/>
    </w:rPr>
  </w:style>
  <w:style w:type="paragraph" w:styleId="Standard" w:customStyle="1">
    <w:name w:val="Standard"/>
    <w:qFormat/>
    <w:rsid w:val="00bc7b90"/>
    <w:pPr>
      <w:widowControl w:val="false"/>
      <w:suppressAutoHyphens w:val="true"/>
      <w:bidi w:val="0"/>
      <w:spacing w:lineRule="auto" w:line="360" w:before="0" w:after="16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823808"/>
    <w:pPr>
      <w:spacing w:beforeAutospacing="1" w:after="119"/>
      <w:jc w:val="left"/>
    </w:pPr>
    <w:rPr>
      <w:rFonts w:eastAsia="Times New Roman" w:cs="Times New Roman"/>
      <w:color w:val="00000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d35b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447d"/>
    <w:pPr>
      <w:spacing w:before="0" w:after="0"/>
      <w:ind w:left="720" w:hanging="0"/>
      <w:contextualSpacing/>
      <w:jc w:val="left"/>
    </w:pPr>
    <w:rPr>
      <w:rFonts w:cs="Times New Roman"/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olicja@szczecin.kwp.gov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AFEE3-EECE-482D-8543-CCD7C8FC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LibreOffice/5.4.4.2$Windows_x86 LibreOffice_project/2524958677847fb3bb44820e40380acbe820f960</Application>
  <Pages>1</Pages>
  <Words>156</Words>
  <Characters>1046</Characters>
  <CharactersWithSpaces>1890</CharactersWithSpaces>
  <Paragraphs>19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2025-04-25T08:33:00Z</dcterms:created>
  <dc:creator>dkobielska</dc:creator>
  <dc:description/>
  <dc:language>pl-PL</dc:language>
  <cp:lastModifiedBy/>
  <cp:lastPrinted>2025-04-14T10:02:00Z</cp:lastPrinted>
  <dcterms:modified xsi:type="dcterms:W3CDTF">2025-09-18T11:12:09Z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